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32" w:rsidRPr="00E472FD" w:rsidRDefault="00FD070A" w:rsidP="00BF532C">
      <w:pPr>
        <w:pStyle w:val="a4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</w:t>
      </w:r>
      <w:r w:rsidR="00140E5C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рекомендации  Министерства просвещения Российской Федерации и Федерального центра дополнительного образования </w:t>
      </w:r>
      <w:r w:rsidR="00F75632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0E5C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5632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МАОУ "Студенческой СОШ" №12" </w:t>
      </w:r>
      <w:r w:rsidR="00140E5C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уроки, посвященные   Арктике</w:t>
      </w:r>
      <w:r w:rsidR="00F75632" w:rsidRPr="00E472FD">
        <w:rPr>
          <w:rFonts w:ascii="Times New Roman" w:hAnsi="Times New Roman" w:cs="Times New Roman"/>
          <w:color w:val="212529"/>
          <w:sz w:val="24"/>
          <w:szCs w:val="24"/>
        </w:rPr>
        <w:t xml:space="preserve">  и приурочены  ко Дню полярника.  </w:t>
      </w:r>
    </w:p>
    <w:p w:rsidR="00F75632" w:rsidRPr="00E472FD" w:rsidRDefault="00F75632" w:rsidP="00BF532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5632" w:rsidRPr="00E472FD" w:rsidRDefault="00F75632" w:rsidP="00BF532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проведения уроков было:</w:t>
      </w:r>
    </w:p>
    <w:p w:rsidR="00F75632" w:rsidRPr="00E472FD" w:rsidRDefault="00075CF7" w:rsidP="00BF5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72FD">
        <w:rPr>
          <w:rFonts w:ascii="Times New Roman" w:hAnsi="Times New Roman" w:cs="Times New Roman"/>
          <w:sz w:val="24"/>
          <w:szCs w:val="24"/>
        </w:rPr>
        <w:t xml:space="preserve">        - </w:t>
      </w:r>
      <w:r w:rsidR="00F75632" w:rsidRPr="00E472FD">
        <w:rPr>
          <w:rFonts w:ascii="Times New Roman" w:hAnsi="Times New Roman" w:cs="Times New Roman"/>
          <w:sz w:val="24"/>
          <w:szCs w:val="24"/>
        </w:rPr>
        <w:t xml:space="preserve">привлечение внимания образовательных организаций и молодёжи к теме изучения Арктики; </w:t>
      </w:r>
    </w:p>
    <w:p w:rsidR="00F75632" w:rsidRPr="00E472FD" w:rsidRDefault="00075CF7" w:rsidP="00BF5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72FD">
        <w:rPr>
          <w:rFonts w:ascii="Times New Roman" w:hAnsi="Times New Roman" w:cs="Times New Roman"/>
          <w:sz w:val="24"/>
          <w:szCs w:val="24"/>
        </w:rPr>
        <w:t xml:space="preserve">        - </w:t>
      </w:r>
      <w:r w:rsidR="00F75632" w:rsidRPr="00E472FD">
        <w:rPr>
          <w:rFonts w:ascii="Times New Roman" w:hAnsi="Times New Roman" w:cs="Times New Roman"/>
          <w:sz w:val="24"/>
          <w:szCs w:val="24"/>
        </w:rPr>
        <w:t xml:space="preserve">расширение и углубление знаний обучающихся по сохранения природных ресурсов Арктики и взаимодействию общества с окружающей средой;  </w:t>
      </w:r>
    </w:p>
    <w:p w:rsidR="00F75632" w:rsidRPr="00E472FD" w:rsidRDefault="00075CF7" w:rsidP="00BF532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2FD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F75632" w:rsidRPr="00E472FD">
        <w:rPr>
          <w:rFonts w:ascii="Times New Roman" w:hAnsi="Times New Roman" w:cs="Times New Roman"/>
          <w:sz w:val="24"/>
          <w:szCs w:val="24"/>
        </w:rPr>
        <w:t>воспитание чувства долга и ответственности за сохранение природных богатств и животного мира Арктики.</w:t>
      </w:r>
    </w:p>
    <w:p w:rsidR="00075CF7" w:rsidRPr="00E472FD" w:rsidRDefault="00075CF7" w:rsidP="00BF532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5CF7" w:rsidRPr="00E472FD" w:rsidRDefault="00FD070A" w:rsidP="00BF532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F75632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>Тема урока в 8б классе</w:t>
      </w:r>
      <w:r w:rsidR="00075CF7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5CF7" w:rsidRPr="00E472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"Русская Арктика"</w:t>
      </w:r>
      <w:r w:rsidR="00075CF7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уроке ребята рассмотрели особенности природы данного региона, убедились в его уникальности и неповторимости. </w:t>
      </w:r>
      <w:r w:rsidR="00075CF7" w:rsidRPr="00E47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обычного жителя России Крайний Север – экзотика. </w:t>
      </w:r>
    </w:p>
    <w:p w:rsidR="00075CF7" w:rsidRPr="00E472FD" w:rsidRDefault="00075CF7" w:rsidP="00BF532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больше ассоциируется с тем местом, куда ездят на заработки. Но Север, Арктика – целый мир суровой природы и разных земных чудес. Северные земли окованы вечной мерзлотой.</w:t>
      </w:r>
    </w:p>
    <w:p w:rsidR="00F75632" w:rsidRPr="00E472FD" w:rsidRDefault="00167B65" w:rsidP="00BF532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D070A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5CF7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 испытали чувство гордости за нашу страну</w:t>
      </w:r>
      <w:r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75CF7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прослушав сообщения о людях, которые </w:t>
      </w:r>
      <w:r w:rsidR="00804792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решились на </w:t>
      </w:r>
      <w:r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открытие новых знаний  об Арктике  России. Это Семен Челюскин, Иван Папанин — дважды Герой Советского Союза, доктор географических наук и  Артур Чилингаров под руководством которого   в  2007 году во    в точке Северного полюса на дне океана  с помощью глубоководных аппаратов "Мир 1"  и "Мир 2" был установлен   титановый  флаг России и была заложена капсула с посланием потомкам. В мире этот символический жест расценили как возврат в борьбе за богатства Арктики , а в Москве за него Чилингарову вручили Звезду Героя России.</w:t>
      </w:r>
    </w:p>
    <w:p w:rsidR="00F75632" w:rsidRPr="00E472FD" w:rsidRDefault="00F75632" w:rsidP="00BF532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5632" w:rsidRPr="00E472FD" w:rsidRDefault="00FD070A" w:rsidP="00BF532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4C54CE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Работая с различными источниками информации на уроке, было доказано, что Арктика - это богатейший минеральными ресурсами район России и очень важно сделать данный регион </w:t>
      </w:r>
      <w:r w:rsidR="00E60796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таким, чтобы люди могли  там жить  и работать</w:t>
      </w:r>
      <w:r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камфортных условиях</w:t>
      </w:r>
      <w:r w:rsidR="00E60796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r w:rsidR="004C54CE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же были затронуты вопросы охраны и ранимости природы </w:t>
      </w:r>
      <w:r w:rsidR="00E60796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>Арктики</w:t>
      </w:r>
      <w:r w:rsidR="004C54CE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обозначена важность волонтерского движения   в разных сферах деятельности</w:t>
      </w:r>
      <w:r w:rsidR="00E60796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0796" w:rsidRPr="00E472FD" w:rsidRDefault="00E60796" w:rsidP="00BF532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6AE5" w:rsidRPr="00E472FD" w:rsidRDefault="00E60796" w:rsidP="00BF532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F75632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классе </w:t>
      </w:r>
      <w:r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>был проведён урок по теме</w:t>
      </w:r>
      <w:r w:rsidR="00F75632" w:rsidRPr="00E472FD">
        <w:rPr>
          <w:rFonts w:ascii="Times New Roman" w:hAnsi="Times New Roman" w:cs="Times New Roman"/>
          <w:sz w:val="24"/>
          <w:szCs w:val="24"/>
        </w:rPr>
        <w:t xml:space="preserve"> </w:t>
      </w:r>
      <w:r w:rsidR="00F75632" w:rsidRPr="00E472FD">
        <w:rPr>
          <w:rFonts w:ascii="Times New Roman" w:hAnsi="Times New Roman" w:cs="Times New Roman"/>
          <w:b/>
          <w:sz w:val="24"/>
          <w:szCs w:val="24"/>
        </w:rPr>
        <w:t>"</w:t>
      </w:r>
      <w:r w:rsidR="00140E5C" w:rsidRPr="00E472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Северный морской путь – драйвер развития России</w:t>
      </w:r>
      <w:r w:rsidR="00F75632" w:rsidRPr="00E472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bookmarkEnd w:id="0"/>
    <w:p w:rsidR="00E60796" w:rsidRPr="00E472FD" w:rsidRDefault="00E60796" w:rsidP="00BF532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>Цель  урока - сформировать понимание масштабности задачи по освоению Северного морского пути и значимости данного проекта для успешного развития России.</w:t>
      </w:r>
    </w:p>
    <w:p w:rsidR="003A6899" w:rsidRPr="00E472FD" w:rsidRDefault="00B25BFA" w:rsidP="00BF532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4A023B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урока обучающиеся </w:t>
      </w:r>
      <w:r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>обозначили</w:t>
      </w:r>
      <w:r w:rsidR="004A023B" w:rsidRPr="00E47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географические особенности Северного морского пути, познакомились с историей освоения и ледокольным флотом, сформировали представления о значимости Северного морского пути для экономики России и укрепления позиций на мировой политической арене.</w:t>
      </w:r>
    </w:p>
    <w:p w:rsidR="003A6899" w:rsidRPr="00E472FD" w:rsidRDefault="00B25BFA" w:rsidP="00BF5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72FD">
        <w:rPr>
          <w:rFonts w:ascii="Times New Roman" w:hAnsi="Times New Roman" w:cs="Times New Roman"/>
          <w:sz w:val="24"/>
          <w:szCs w:val="24"/>
        </w:rPr>
        <w:t xml:space="preserve">    Ознакомившись с материалами темы</w:t>
      </w:r>
      <w:r w:rsidR="00FD070A" w:rsidRPr="00E472FD">
        <w:rPr>
          <w:rFonts w:ascii="Times New Roman" w:hAnsi="Times New Roman" w:cs="Times New Roman"/>
          <w:sz w:val="24"/>
          <w:szCs w:val="24"/>
        </w:rPr>
        <w:t>,</w:t>
      </w:r>
      <w:r w:rsidRPr="00E472FD">
        <w:rPr>
          <w:rFonts w:ascii="Times New Roman" w:hAnsi="Times New Roman" w:cs="Times New Roman"/>
          <w:sz w:val="24"/>
          <w:szCs w:val="24"/>
        </w:rPr>
        <w:t xml:space="preserve"> </w:t>
      </w:r>
      <w:r w:rsidR="00FD070A" w:rsidRPr="00E472F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E472FD">
        <w:rPr>
          <w:rFonts w:ascii="Times New Roman" w:hAnsi="Times New Roman" w:cs="Times New Roman"/>
          <w:sz w:val="24"/>
          <w:szCs w:val="24"/>
        </w:rPr>
        <w:t xml:space="preserve"> </w:t>
      </w:r>
      <w:r w:rsidR="00FD070A" w:rsidRPr="00E472FD">
        <w:rPr>
          <w:rFonts w:ascii="Times New Roman" w:hAnsi="Times New Roman" w:cs="Times New Roman"/>
          <w:sz w:val="24"/>
          <w:szCs w:val="24"/>
        </w:rPr>
        <w:t>узнали</w:t>
      </w:r>
      <w:r w:rsidR="003A6899" w:rsidRPr="00E472FD">
        <w:rPr>
          <w:rFonts w:ascii="Times New Roman" w:hAnsi="Times New Roman" w:cs="Times New Roman"/>
          <w:sz w:val="24"/>
          <w:szCs w:val="24"/>
        </w:rPr>
        <w:t xml:space="preserve">, что в ближайшие </w:t>
      </w:r>
      <w:r w:rsidRPr="00E472FD">
        <w:rPr>
          <w:rFonts w:ascii="Times New Roman" w:hAnsi="Times New Roman" w:cs="Times New Roman"/>
          <w:sz w:val="24"/>
          <w:szCs w:val="24"/>
        </w:rPr>
        <w:t>годы</w:t>
      </w:r>
      <w:r w:rsidR="00FD070A" w:rsidRPr="00E472FD">
        <w:rPr>
          <w:rFonts w:ascii="Times New Roman" w:hAnsi="Times New Roman" w:cs="Times New Roman"/>
          <w:sz w:val="24"/>
          <w:szCs w:val="24"/>
        </w:rPr>
        <w:t xml:space="preserve"> с приглашением зарубежных партнёров будут созданы новые  порты-хабы в разных точках Северного морского пути  от Мурманска до Петропавловска-Камчатского.     Т</w:t>
      </w:r>
      <w:r w:rsidR="003A6899" w:rsidRPr="00E472FD">
        <w:rPr>
          <w:rFonts w:ascii="Times New Roman" w:hAnsi="Times New Roman" w:cs="Times New Roman"/>
          <w:sz w:val="24"/>
          <w:szCs w:val="24"/>
        </w:rPr>
        <w:t>уристические маршруты по Северному Ледовитому океану станут не менее популярны, чем путешествия в южные страны.</w:t>
      </w:r>
    </w:p>
    <w:p w:rsidR="00E472FD" w:rsidRPr="00E472FD" w:rsidRDefault="00FD070A" w:rsidP="00BF5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72FD">
        <w:rPr>
          <w:rFonts w:ascii="Times New Roman" w:hAnsi="Times New Roman" w:cs="Times New Roman"/>
          <w:sz w:val="24"/>
          <w:szCs w:val="24"/>
        </w:rPr>
        <w:t xml:space="preserve">      </w:t>
      </w:r>
      <w:r w:rsidR="003A6899" w:rsidRPr="00E472FD">
        <w:rPr>
          <w:rFonts w:ascii="Times New Roman" w:hAnsi="Times New Roman" w:cs="Times New Roman"/>
          <w:sz w:val="24"/>
          <w:szCs w:val="24"/>
        </w:rPr>
        <w:t xml:space="preserve">Подводя итог, </w:t>
      </w:r>
      <w:r w:rsidR="00E472FD">
        <w:rPr>
          <w:rFonts w:ascii="Times New Roman" w:hAnsi="Times New Roman" w:cs="Times New Roman"/>
          <w:sz w:val="24"/>
          <w:szCs w:val="24"/>
        </w:rPr>
        <w:t>все единодушно пришли к выводам:</w:t>
      </w:r>
    </w:p>
    <w:p w:rsidR="00E472FD" w:rsidRPr="00E472FD" w:rsidRDefault="00E472FD" w:rsidP="00BF5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72FD">
        <w:rPr>
          <w:rFonts w:ascii="Times New Roman" w:hAnsi="Times New Roman" w:cs="Times New Roman"/>
          <w:sz w:val="24"/>
          <w:szCs w:val="24"/>
        </w:rPr>
        <w:t xml:space="preserve">1. </w:t>
      </w:r>
      <w:r w:rsidR="003A6899" w:rsidRPr="00E472FD">
        <w:rPr>
          <w:rFonts w:ascii="Times New Roman" w:hAnsi="Times New Roman" w:cs="Times New Roman"/>
          <w:sz w:val="24"/>
          <w:szCs w:val="24"/>
        </w:rPr>
        <w:t xml:space="preserve"> </w:t>
      </w:r>
      <w:r w:rsidRPr="00E472FD">
        <w:rPr>
          <w:rFonts w:ascii="Times New Roman" w:hAnsi="Times New Roman" w:cs="Times New Roman"/>
          <w:sz w:val="24"/>
          <w:szCs w:val="24"/>
        </w:rPr>
        <w:t>Россия , обладая мощным ледокольным флотом, способна осуществить арктические проекты и дать импульс  и толчок  для развития российской экономики;</w:t>
      </w:r>
    </w:p>
    <w:p w:rsidR="00E472FD" w:rsidRPr="00E472FD" w:rsidRDefault="00E472FD" w:rsidP="00BF5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72FD">
        <w:rPr>
          <w:rFonts w:ascii="Times New Roman" w:hAnsi="Times New Roman" w:cs="Times New Roman"/>
          <w:sz w:val="24"/>
          <w:szCs w:val="24"/>
        </w:rPr>
        <w:t xml:space="preserve">2. </w:t>
      </w:r>
      <w:r w:rsidR="003A6899" w:rsidRPr="00E472FD">
        <w:rPr>
          <w:rFonts w:ascii="Times New Roman" w:hAnsi="Times New Roman" w:cs="Times New Roman"/>
          <w:sz w:val="24"/>
          <w:szCs w:val="24"/>
        </w:rPr>
        <w:t>Арктика наиболее тесно связана с будущим человечества в качестве её природной базы и ист</w:t>
      </w:r>
      <w:r w:rsidRPr="00E472FD">
        <w:rPr>
          <w:rFonts w:ascii="Times New Roman" w:hAnsi="Times New Roman" w:cs="Times New Roman"/>
          <w:sz w:val="24"/>
          <w:szCs w:val="24"/>
        </w:rPr>
        <w:t>очника запасов сырья и ресурсов;</w:t>
      </w:r>
    </w:p>
    <w:p w:rsidR="003A6899" w:rsidRPr="00E472FD" w:rsidRDefault="00E472FD" w:rsidP="00FD070A">
      <w:pPr>
        <w:pStyle w:val="a4"/>
        <w:rPr>
          <w:rFonts w:ascii="Times New Roman" w:hAnsi="Times New Roman" w:cs="Times New Roman"/>
          <w:sz w:val="24"/>
          <w:szCs w:val="24"/>
        </w:rPr>
      </w:pPr>
      <w:r w:rsidRPr="00E472F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3A6899" w:rsidRPr="00E472FD">
        <w:rPr>
          <w:rFonts w:ascii="Times New Roman" w:hAnsi="Times New Roman" w:cs="Times New Roman"/>
          <w:sz w:val="24"/>
          <w:szCs w:val="24"/>
        </w:rPr>
        <w:t xml:space="preserve"> </w:t>
      </w:r>
      <w:r w:rsidRPr="00E472FD">
        <w:rPr>
          <w:rFonts w:ascii="Times New Roman" w:hAnsi="Times New Roman" w:cs="Times New Roman"/>
          <w:sz w:val="24"/>
          <w:szCs w:val="24"/>
        </w:rPr>
        <w:t>В</w:t>
      </w:r>
      <w:r w:rsidR="003A6899" w:rsidRPr="00E472FD">
        <w:rPr>
          <w:rFonts w:ascii="Times New Roman" w:hAnsi="Times New Roman" w:cs="Times New Roman"/>
          <w:sz w:val="24"/>
          <w:szCs w:val="24"/>
        </w:rPr>
        <w:t xml:space="preserve"> Ар</w:t>
      </w:r>
      <w:r w:rsidRPr="00E472FD">
        <w:rPr>
          <w:rFonts w:ascii="Times New Roman" w:hAnsi="Times New Roman" w:cs="Times New Roman"/>
          <w:sz w:val="24"/>
          <w:szCs w:val="24"/>
        </w:rPr>
        <w:t>ктической зоне большой научный,</w:t>
      </w:r>
      <w:r w:rsidR="003A6899" w:rsidRPr="00E472FD">
        <w:rPr>
          <w:rFonts w:ascii="Times New Roman" w:hAnsi="Times New Roman" w:cs="Times New Roman"/>
          <w:sz w:val="24"/>
          <w:szCs w:val="24"/>
        </w:rPr>
        <w:t xml:space="preserve"> туристический </w:t>
      </w:r>
      <w:r w:rsidRPr="00E472FD">
        <w:rPr>
          <w:rFonts w:ascii="Times New Roman" w:hAnsi="Times New Roman" w:cs="Times New Roman"/>
          <w:sz w:val="24"/>
          <w:szCs w:val="24"/>
        </w:rPr>
        <w:t xml:space="preserve"> и экономический </w:t>
      </w:r>
      <w:r w:rsidR="003A6899" w:rsidRPr="00E472FD">
        <w:rPr>
          <w:rFonts w:ascii="Times New Roman" w:hAnsi="Times New Roman" w:cs="Times New Roman"/>
          <w:sz w:val="24"/>
          <w:szCs w:val="24"/>
        </w:rPr>
        <w:t>потенциал</w:t>
      </w:r>
      <w:r w:rsidRPr="00E472FD">
        <w:rPr>
          <w:rFonts w:ascii="Times New Roman" w:hAnsi="Times New Roman" w:cs="Times New Roman"/>
          <w:sz w:val="24"/>
          <w:szCs w:val="24"/>
        </w:rPr>
        <w:t xml:space="preserve"> для нашей страны</w:t>
      </w:r>
      <w:r w:rsidR="003A6899" w:rsidRPr="00E472FD">
        <w:rPr>
          <w:rFonts w:ascii="Times New Roman" w:hAnsi="Times New Roman" w:cs="Times New Roman"/>
          <w:sz w:val="24"/>
          <w:szCs w:val="24"/>
        </w:rPr>
        <w:t>.</w:t>
      </w:r>
    </w:p>
    <w:p w:rsidR="003A6899" w:rsidRDefault="00BF532C">
      <w:pPr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qd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p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1iqn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v1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a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5gG79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kmsQIAALc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CSSa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B25BFA">
        <w:rPr>
          <w:noProof/>
        </w:rPr>
        <w:drawing>
          <wp:inline distT="0" distB="0" distL="0" distR="0">
            <wp:extent cx="2235994" cy="2981325"/>
            <wp:effectExtent l="19050" t="0" r="0" b="0"/>
            <wp:docPr id="4" name="Рисунок 4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94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BFA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235994" cy="2981325"/>
            <wp:effectExtent l="19050" t="0" r="0" b="0"/>
            <wp:docPr id="1" name="Рисунок 5" descr="C:\Users\Администратор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94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FA" w:rsidRPr="00B25BFA" w:rsidRDefault="00B25BFA" w:rsidP="00FD070A">
      <w:pPr>
        <w:jc w:val="center"/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209800" cy="2946400"/>
            <wp:effectExtent l="19050" t="0" r="0" b="0"/>
            <wp:docPr id="2" name="Рисунок 6" descr="C:\Users\Администратор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73" cy="294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0" cy="2946400"/>
            <wp:effectExtent l="19050" t="0" r="0" b="0"/>
            <wp:docPr id="7" name="Рисунок 7" descr="C:\Users\Администра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FA" w:rsidRPr="00B25BFA" w:rsidRDefault="00B25BF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A6899" w:rsidRDefault="003A68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6899" w:rsidRDefault="003A68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6899" w:rsidRDefault="003A68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6899" w:rsidRPr="004A023B" w:rsidRDefault="003A68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0796" w:rsidRPr="00E60796" w:rsidRDefault="00E6079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023B" w:rsidRPr="004A023B" w:rsidRDefault="004A023B" w:rsidP="004A023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4A023B">
        <w:rPr>
          <w:color w:val="000000"/>
          <w:sz w:val="28"/>
          <w:szCs w:val="28"/>
        </w:rPr>
        <w:t>.</w:t>
      </w:r>
    </w:p>
    <w:p w:rsidR="004A023B" w:rsidRPr="004A023B" w:rsidRDefault="004A023B" w:rsidP="004A023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A023B" w:rsidRPr="004A023B" w:rsidSect="009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BB"/>
    <w:multiLevelType w:val="multilevel"/>
    <w:tmpl w:val="467E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A3982"/>
    <w:multiLevelType w:val="hybridMultilevel"/>
    <w:tmpl w:val="0406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5C"/>
    <w:rsid w:val="00075CF7"/>
    <w:rsid w:val="00140E5C"/>
    <w:rsid w:val="00167B65"/>
    <w:rsid w:val="003A6899"/>
    <w:rsid w:val="004A023B"/>
    <w:rsid w:val="004C54CE"/>
    <w:rsid w:val="005E2919"/>
    <w:rsid w:val="00804792"/>
    <w:rsid w:val="009B6AE5"/>
    <w:rsid w:val="00B25BFA"/>
    <w:rsid w:val="00BF532C"/>
    <w:rsid w:val="00DC477C"/>
    <w:rsid w:val="00E472FD"/>
    <w:rsid w:val="00E60796"/>
    <w:rsid w:val="00EB4002"/>
    <w:rsid w:val="00F75632"/>
    <w:rsid w:val="00F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756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756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Лилия Георгиевна</cp:lastModifiedBy>
  <cp:revision>2</cp:revision>
  <dcterms:created xsi:type="dcterms:W3CDTF">2021-09-13T10:20:00Z</dcterms:created>
  <dcterms:modified xsi:type="dcterms:W3CDTF">2021-09-13T10:20:00Z</dcterms:modified>
</cp:coreProperties>
</file>