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E0C" w:rsidRPr="005E5D78" w:rsidRDefault="00F07E0C" w:rsidP="00F07E0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D78">
        <w:rPr>
          <w:rFonts w:ascii="Times New Roman" w:hAnsi="Times New Roman" w:cs="Times New Roman"/>
          <w:b/>
          <w:sz w:val="28"/>
          <w:szCs w:val="28"/>
        </w:rPr>
        <w:t>Уважаемые граждане! Напоминаем Вам!</w:t>
      </w:r>
    </w:p>
    <w:p w:rsidR="00F07E0C" w:rsidRPr="00761A9E" w:rsidRDefault="00F07E0C" w:rsidP="00F07E0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A9E">
        <w:rPr>
          <w:rFonts w:ascii="Times New Roman" w:eastAsia="Times New Roman" w:hAnsi="Times New Roman" w:cs="Times New Roman"/>
          <w:sz w:val="28"/>
          <w:szCs w:val="28"/>
        </w:rPr>
        <w:t>С приходом зимы и наступлением морозов водоемы покрываются льдом. Характер льда, его толщина, прочность во многом зависят от температуры воздуха, продолжительности морозов, состава воды, скорости течения.</w:t>
      </w:r>
    </w:p>
    <w:p w:rsidR="00F07E0C" w:rsidRPr="00761A9E" w:rsidRDefault="00F07E0C" w:rsidP="00F07E0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A9E">
        <w:rPr>
          <w:rFonts w:ascii="Times New Roman" w:eastAsia="Times New Roman" w:hAnsi="Times New Roman" w:cs="Times New Roman"/>
          <w:sz w:val="28"/>
          <w:szCs w:val="28"/>
        </w:rPr>
        <w:t>Чтобы уменьшить вероятность проламывания льда и попадания в холодную воду, необходимо знать и выполнять следующие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09C0">
        <w:rPr>
          <w:rFonts w:ascii="Times New Roman" w:eastAsia="Times New Roman" w:hAnsi="Times New Roman" w:cs="Times New Roman"/>
          <w:b/>
          <w:sz w:val="28"/>
          <w:szCs w:val="28"/>
        </w:rPr>
        <w:t>ОСНОВНЫЕ ПРАВИЛА:</w:t>
      </w:r>
    </w:p>
    <w:p w:rsidR="00F07E0C" w:rsidRPr="00761A9E" w:rsidRDefault="00F07E0C" w:rsidP="00F07E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761A9E">
        <w:rPr>
          <w:rFonts w:ascii="Times New Roman" w:eastAsia="Times New Roman" w:hAnsi="Times New Roman" w:cs="Times New Roman"/>
          <w:sz w:val="28"/>
          <w:szCs w:val="28"/>
        </w:rPr>
        <w:t>Прежде чем выйти на лед, убедитесь в его прочности; помните, что человек может погибнуть в воде в результате утопления, холодного шока, а также от переохлаждения через 15-20 минут после попадания в ледяную воду;</w:t>
      </w:r>
    </w:p>
    <w:p w:rsidR="00F07E0C" w:rsidRPr="00761A9E" w:rsidRDefault="00F07E0C" w:rsidP="00F07E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761A9E">
        <w:rPr>
          <w:rFonts w:ascii="Times New Roman" w:eastAsia="Times New Roman" w:hAnsi="Times New Roman" w:cs="Times New Roman"/>
          <w:sz w:val="28"/>
          <w:szCs w:val="28"/>
        </w:rPr>
        <w:t>Используйте нахоженные тропы по льду. При их отсутствии, стоя на берегу, наметьте маршрут движения, возьмите с собой крепкую длинную палку, обходите подозрительные места;</w:t>
      </w:r>
    </w:p>
    <w:p w:rsidR="00F07E0C" w:rsidRPr="00761A9E" w:rsidRDefault="00F07E0C" w:rsidP="00F07E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761A9E">
        <w:rPr>
          <w:rFonts w:ascii="Times New Roman" w:eastAsia="Times New Roman" w:hAnsi="Times New Roman" w:cs="Times New Roman"/>
          <w:sz w:val="28"/>
          <w:szCs w:val="28"/>
        </w:rPr>
        <w:t xml:space="preserve">В случае появления типичных признаков непрочности льда: треск, </w:t>
      </w:r>
      <w:proofErr w:type="spellStart"/>
      <w:r w:rsidRPr="00761A9E">
        <w:rPr>
          <w:rFonts w:ascii="Times New Roman" w:eastAsia="Times New Roman" w:hAnsi="Times New Roman" w:cs="Times New Roman"/>
          <w:sz w:val="28"/>
          <w:szCs w:val="28"/>
        </w:rPr>
        <w:t>прогибание</w:t>
      </w:r>
      <w:proofErr w:type="spellEnd"/>
      <w:r w:rsidRPr="00761A9E">
        <w:rPr>
          <w:rFonts w:ascii="Times New Roman" w:eastAsia="Times New Roman" w:hAnsi="Times New Roman" w:cs="Times New Roman"/>
          <w:sz w:val="28"/>
          <w:szCs w:val="28"/>
        </w:rPr>
        <w:t>, вода на поверхности льда немедленно вернитесь на берег, идите с широко расставленными ногами, не отрывая их от поверхности льда, в крайнем случае - ползите;</w:t>
      </w:r>
    </w:p>
    <w:p w:rsidR="00F07E0C" w:rsidRPr="00761A9E" w:rsidRDefault="00F07E0C" w:rsidP="00F07E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761A9E">
        <w:rPr>
          <w:rFonts w:ascii="Times New Roman" w:eastAsia="Times New Roman" w:hAnsi="Times New Roman" w:cs="Times New Roman"/>
          <w:sz w:val="28"/>
          <w:szCs w:val="28"/>
        </w:rPr>
        <w:t>Не допускайте скопления людей и грузов в одном месте на льду;</w:t>
      </w:r>
    </w:p>
    <w:p w:rsidR="00F07E0C" w:rsidRPr="00761A9E" w:rsidRDefault="00F07E0C" w:rsidP="00F07E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761A9E">
        <w:rPr>
          <w:rFonts w:ascii="Times New Roman" w:eastAsia="Times New Roman" w:hAnsi="Times New Roman" w:cs="Times New Roman"/>
          <w:sz w:val="28"/>
          <w:szCs w:val="28"/>
        </w:rPr>
        <w:t>Исключите случаи пребывания на льду в плохую погоду: туман, снегопад, дождь, а также ночью;</w:t>
      </w:r>
    </w:p>
    <w:p w:rsidR="00F07E0C" w:rsidRPr="00761A9E" w:rsidRDefault="00F07E0C" w:rsidP="00F07E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761A9E">
        <w:rPr>
          <w:rFonts w:ascii="Times New Roman" w:eastAsia="Times New Roman" w:hAnsi="Times New Roman" w:cs="Times New Roman"/>
          <w:sz w:val="28"/>
          <w:szCs w:val="28"/>
        </w:rPr>
        <w:t>Не катайтесь на льдинах, обходите перекаты, полыньи, проруби, край льда. При отсутствии уверенности в безопасности пребывания на льду лучше обойти опасный участок по берегу или дождаться надежного замерзания водоема;</w:t>
      </w:r>
    </w:p>
    <w:p w:rsidR="00F07E0C" w:rsidRPr="00761A9E" w:rsidRDefault="00F07E0C" w:rsidP="00F07E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761A9E">
        <w:rPr>
          <w:rFonts w:ascii="Times New Roman" w:eastAsia="Times New Roman" w:hAnsi="Times New Roman" w:cs="Times New Roman"/>
          <w:sz w:val="28"/>
          <w:szCs w:val="28"/>
        </w:rPr>
        <w:t>Никогда не проверяйте прочность льда ударом ноги.</w:t>
      </w:r>
    </w:p>
    <w:p w:rsidR="00F07E0C" w:rsidRPr="00761A9E" w:rsidRDefault="00F07E0C" w:rsidP="00F07E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761A9E">
        <w:rPr>
          <w:rFonts w:ascii="Times New Roman" w:eastAsia="Times New Roman" w:hAnsi="Times New Roman" w:cs="Times New Roman"/>
          <w:sz w:val="28"/>
          <w:szCs w:val="28"/>
        </w:rPr>
        <w:t>Не следует пробивать несколько лунок рядом;</w:t>
      </w:r>
    </w:p>
    <w:p w:rsidR="00F07E0C" w:rsidRPr="00761A9E" w:rsidRDefault="00F07E0C" w:rsidP="00F07E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761A9E">
        <w:rPr>
          <w:rFonts w:ascii="Times New Roman" w:eastAsia="Times New Roman" w:hAnsi="Times New Roman" w:cs="Times New Roman"/>
          <w:sz w:val="28"/>
          <w:szCs w:val="28"/>
        </w:rPr>
        <w:t>Опасно собираться большими группами в одном месте;</w:t>
      </w:r>
    </w:p>
    <w:p w:rsidR="00F07E0C" w:rsidRPr="00761A9E" w:rsidRDefault="00F07E0C" w:rsidP="00F07E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Pr="00761A9E">
        <w:rPr>
          <w:rFonts w:ascii="Times New Roman" w:eastAsia="Times New Roman" w:hAnsi="Times New Roman" w:cs="Times New Roman"/>
          <w:sz w:val="28"/>
          <w:szCs w:val="28"/>
        </w:rPr>
        <w:t>Не стоит рисковать ловить рыбу возле промоин;</w:t>
      </w:r>
    </w:p>
    <w:p w:rsidR="00F07E0C" w:rsidRPr="00761A9E" w:rsidRDefault="00F07E0C" w:rsidP="00F07E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Pr="00761A9E">
        <w:rPr>
          <w:rFonts w:ascii="Times New Roman" w:eastAsia="Times New Roman" w:hAnsi="Times New Roman" w:cs="Times New Roman"/>
          <w:sz w:val="28"/>
          <w:szCs w:val="28"/>
        </w:rPr>
        <w:t>Обязательно нужно запастись веревкой длиной 12-15 метров.</w:t>
      </w:r>
    </w:p>
    <w:p w:rsidR="00F07E0C" w:rsidRPr="00761A9E" w:rsidRDefault="00F07E0C" w:rsidP="00F07E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 w:rsidRPr="00761A9E">
        <w:rPr>
          <w:rFonts w:ascii="Times New Roman" w:eastAsia="Times New Roman" w:hAnsi="Times New Roman" w:cs="Times New Roman"/>
          <w:sz w:val="28"/>
          <w:szCs w:val="28"/>
        </w:rPr>
        <w:t>Очень опасно выходить на лед водоема, если толщина его тоньше семи сантиметров. Надежный лед обычно имеет зеленоватый или синеватый оттенок.</w:t>
      </w:r>
    </w:p>
    <w:p w:rsidR="00F07E0C" w:rsidRPr="00761A9E" w:rsidRDefault="00F07E0C" w:rsidP="00F07E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r w:rsidRPr="00761A9E">
        <w:rPr>
          <w:rFonts w:ascii="Times New Roman" w:eastAsia="Times New Roman" w:hAnsi="Times New Roman" w:cs="Times New Roman"/>
          <w:sz w:val="28"/>
          <w:szCs w:val="28"/>
        </w:rPr>
        <w:t xml:space="preserve"> Особую осторожность следует проявлять в местах с быстрым течением и на родниках, куда вливаются теплые сточные воды промышленных предприятий.</w:t>
      </w:r>
    </w:p>
    <w:p w:rsidR="00F07E0C" w:rsidRPr="00761A9E" w:rsidRDefault="00F07E0C" w:rsidP="00F07E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r w:rsidRPr="00761A9E">
        <w:rPr>
          <w:rFonts w:ascii="Times New Roman" w:eastAsia="Times New Roman" w:hAnsi="Times New Roman" w:cs="Times New Roman"/>
          <w:sz w:val="28"/>
          <w:szCs w:val="28"/>
        </w:rPr>
        <w:t>Для любителей подледного лова - свои меры предосторожности:</w:t>
      </w:r>
    </w:p>
    <w:p w:rsidR="00F07E0C" w:rsidRPr="00761A9E" w:rsidRDefault="00F07E0C" w:rsidP="00F07E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15. </w:t>
      </w:r>
      <w:r w:rsidRPr="00761A9E">
        <w:rPr>
          <w:rFonts w:ascii="Times New Roman" w:eastAsia="Times New Roman" w:hAnsi="Times New Roman" w:cs="Times New Roman"/>
          <w:sz w:val="28"/>
          <w:szCs w:val="28"/>
        </w:rPr>
        <w:t>Выходить на берег и спускаться к воде безопаснее всего в местах, не покрытых снегом. Идти лучше по уже протоптанным дорожкам, причем, поодиночке, сохраняя интервал не менее пяти метров.</w:t>
      </w:r>
    </w:p>
    <w:p w:rsidR="00F07E0C" w:rsidRPr="00761A9E" w:rsidRDefault="00F07E0C" w:rsidP="00F07E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r w:rsidRPr="00761A9E">
        <w:rPr>
          <w:rFonts w:ascii="Times New Roman" w:eastAsia="Times New Roman" w:hAnsi="Times New Roman" w:cs="Times New Roman"/>
          <w:sz w:val="28"/>
          <w:szCs w:val="28"/>
        </w:rPr>
        <w:t>Довольно редко лед проламывается мгновенно. Обычно несчастью предшествует проседание льда и характерное потрескивание. В таком случае следует немедленно вернуться назад по своим же собственным следам.</w:t>
      </w:r>
    </w:p>
    <w:p w:rsidR="00F07E0C" w:rsidRPr="00761A9E" w:rsidRDefault="00F07E0C" w:rsidP="00F07E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r w:rsidRPr="00761A9E">
        <w:rPr>
          <w:rFonts w:ascii="Times New Roman" w:eastAsia="Times New Roman" w:hAnsi="Times New Roman" w:cs="Times New Roman"/>
          <w:sz w:val="28"/>
          <w:szCs w:val="28"/>
        </w:rPr>
        <w:t>Если лед все же проломился, нужно быстро освободиться от сумок, широко раскинув руки, лечь на живот и выбираться на берег полыньи. А затем ползти дальше от опасной зоны. Двигаться обязательно в ту сторону, откуда пришли. Наиболее правильно выбираться на лед путем перекатывания со спины на живот.</w:t>
      </w:r>
    </w:p>
    <w:p w:rsidR="00F07E0C" w:rsidRPr="00761A9E" w:rsidRDefault="00F07E0C" w:rsidP="00F07E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r w:rsidRPr="00761A9E">
        <w:rPr>
          <w:rFonts w:ascii="Times New Roman" w:eastAsia="Times New Roman" w:hAnsi="Times New Roman" w:cs="Times New Roman"/>
          <w:sz w:val="28"/>
          <w:szCs w:val="28"/>
        </w:rPr>
        <w:t>Самое главное - сохранять хладнокровие, потому что даже плохо плавающий человек способен некоторое время удержаться на поверхности за счет воздушной подушки, образовавшейся под одеждой. Вместе с тем, активно действовать необходимо сразу же, пока еще не промокла одежда, не замерзли в холодной воде руки, не развились характерные для переохлаждения слабость и безразличие. Даже 10 минут пребывания в ледяной воде уже крайне опасно для жизни.</w:t>
      </w:r>
    </w:p>
    <w:p w:rsidR="00F07E0C" w:rsidRPr="00761A9E" w:rsidRDefault="00F07E0C" w:rsidP="00F07E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r w:rsidRPr="00761A9E">
        <w:rPr>
          <w:rFonts w:ascii="Times New Roman" w:eastAsia="Times New Roman" w:hAnsi="Times New Roman" w:cs="Times New Roman"/>
          <w:sz w:val="28"/>
          <w:szCs w:val="28"/>
        </w:rPr>
        <w:t>Если кто-то на ваших глазах провалился под лед, помощь должны оказывать не более двух человек. Необходимо лечь на живот, подползти к пролому и подать пострадавшему длинную палку, веревку, ремень 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шарф. Если под рукой ничего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1A9E">
        <w:rPr>
          <w:rFonts w:ascii="Times New Roman" w:eastAsia="Times New Roman" w:hAnsi="Times New Roman" w:cs="Times New Roman"/>
          <w:sz w:val="28"/>
          <w:szCs w:val="28"/>
        </w:rPr>
        <w:t>оказалось, допустимо лечь на лед цепочкой, удерживая друг друга за ноги.</w:t>
      </w:r>
    </w:p>
    <w:p w:rsidR="00F07E0C" w:rsidRPr="00761A9E" w:rsidRDefault="00F07E0C" w:rsidP="00F07E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20. </w:t>
      </w:r>
      <w:proofErr w:type="gramStart"/>
      <w:r w:rsidRPr="00761A9E">
        <w:rPr>
          <w:rFonts w:ascii="Times New Roman" w:eastAsia="Times New Roman" w:hAnsi="Times New Roman" w:cs="Times New Roman"/>
          <w:sz w:val="28"/>
          <w:szCs w:val="28"/>
        </w:rPr>
        <w:t>Спасенного</w:t>
      </w:r>
      <w:proofErr w:type="gramEnd"/>
      <w:r w:rsidRPr="00761A9E">
        <w:rPr>
          <w:rFonts w:ascii="Times New Roman" w:eastAsia="Times New Roman" w:hAnsi="Times New Roman" w:cs="Times New Roman"/>
          <w:sz w:val="28"/>
          <w:szCs w:val="28"/>
        </w:rPr>
        <w:t xml:space="preserve"> из воды нужно немедленно переодеть в сухую одежду, дать съесть что-нибудь сладкое и заставить активно двигаться до тех пор, пока он окончательно не согреется.</w:t>
      </w:r>
    </w:p>
    <w:p w:rsidR="00F07E0C" w:rsidRDefault="00F07E0C" w:rsidP="00F07E0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21. </w:t>
      </w:r>
      <w:r w:rsidRPr="00761A9E">
        <w:rPr>
          <w:rFonts w:ascii="Times New Roman" w:eastAsia="Times New Roman" w:hAnsi="Times New Roman" w:cs="Times New Roman"/>
          <w:sz w:val="28"/>
          <w:szCs w:val="28"/>
        </w:rPr>
        <w:t>Самый экстремальный случай - если рядом не оказалось никого, кто мог бы помочь теплой сухой одеждой. Вы должны сами выбраться на лед, откатиться от пролома и ползти в ту сторону, откуда шли. Несмотря на то, что холод и сырость толкают вас бежать и согреться, будьте осторожны до самого берега. Снимите с себя всю одежду, отожмите, оденьте снова, пусть даже замерзшую, и делайте согревающие упражнения, как бы тяжело это для вас не было. Если вы начали дрожать это очень хороший признак – организм согревается.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07E0C" w:rsidRPr="00761A9E" w:rsidRDefault="00F07E0C" w:rsidP="00F07E0C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1A9E">
        <w:rPr>
          <w:rFonts w:ascii="Times New Roman" w:hAnsi="Times New Roman" w:cs="Times New Roman"/>
          <w:b/>
          <w:sz w:val="28"/>
          <w:szCs w:val="28"/>
        </w:rPr>
        <w:t>В случае возникновения чрезвычайной ситуации звоните</w:t>
      </w:r>
      <w:r w:rsidRPr="00827F5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телефону – «101» или</w:t>
      </w:r>
      <w:r w:rsidRPr="00761A9E">
        <w:rPr>
          <w:rFonts w:ascii="Times New Roman" w:hAnsi="Times New Roman" w:cs="Times New Roman"/>
          <w:b/>
          <w:sz w:val="28"/>
          <w:szCs w:val="28"/>
        </w:rPr>
        <w:t xml:space="preserve"> «112».</w:t>
      </w:r>
    </w:p>
    <w:p w:rsidR="00F07E0C" w:rsidRPr="005A3955" w:rsidRDefault="00F07E0C" w:rsidP="00F07E0C">
      <w:pPr>
        <w:jc w:val="both"/>
        <w:rPr>
          <w:sz w:val="24"/>
          <w:szCs w:val="24"/>
        </w:rPr>
      </w:pPr>
    </w:p>
    <w:p w:rsidR="003C4E79" w:rsidRDefault="003C4E79"/>
    <w:sectPr w:rsidR="003C4E79" w:rsidSect="007F74C1">
      <w:pgSz w:w="11906" w:h="16838"/>
      <w:pgMar w:top="567" w:right="850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7E0C"/>
    <w:rsid w:val="003C4E79"/>
    <w:rsid w:val="00F0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3593</Characters>
  <Application>Microsoft Office Word</Application>
  <DocSecurity>0</DocSecurity>
  <Lines>29</Lines>
  <Paragraphs>8</Paragraphs>
  <ScaleCrop>false</ScaleCrop>
  <Company/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Начкар</dc:creator>
  <cp:keywords/>
  <dc:description/>
  <cp:lastModifiedBy>Начкар</cp:lastModifiedBy>
  <cp:revision>2</cp:revision>
  <dcterms:created xsi:type="dcterms:W3CDTF">2021-11-18T09:54:00Z</dcterms:created>
  <dcterms:modified xsi:type="dcterms:W3CDTF">2021-11-18T09:55:00Z</dcterms:modified>
</cp:coreProperties>
</file>