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C6" w:rsidRPr="00E911C6" w:rsidRDefault="00E911C6" w:rsidP="00E911C6">
      <w:pPr>
        <w:pStyle w:val="a3"/>
        <w:jc w:val="center"/>
        <w:rPr>
          <w:b/>
          <w:sz w:val="40"/>
          <w:szCs w:val="48"/>
          <w:lang w:eastAsia="ru-RU"/>
        </w:rPr>
      </w:pPr>
      <w:r w:rsidRPr="00E911C6">
        <w:rPr>
          <w:b/>
          <w:sz w:val="40"/>
          <w:szCs w:val="48"/>
          <w:lang w:eastAsia="ru-RU"/>
        </w:rPr>
        <w:t>ПАМЯТКА ДЛЯ УЧАСТНИКОВ ВПР</w:t>
      </w:r>
    </w:p>
    <w:p w:rsidR="00E911C6" w:rsidRPr="00E911C6" w:rsidRDefault="00E911C6" w:rsidP="00E911C6">
      <w:pPr>
        <w:pStyle w:val="a3"/>
        <w:jc w:val="center"/>
        <w:rPr>
          <w:b/>
          <w:sz w:val="40"/>
          <w:szCs w:val="48"/>
          <w:lang w:eastAsia="ru-RU"/>
        </w:rPr>
      </w:pPr>
      <w:r w:rsidRPr="00E911C6">
        <w:rPr>
          <w:b/>
          <w:sz w:val="40"/>
          <w:szCs w:val="48"/>
          <w:lang w:eastAsia="ru-RU"/>
        </w:rPr>
        <w:t xml:space="preserve"> И ИХ РОДИТЕЛЕЙ</w:t>
      </w:r>
    </w:p>
    <w:p w:rsidR="00E911C6" w:rsidRPr="00A9145F" w:rsidRDefault="00E911C6" w:rsidP="00E911C6">
      <w:pPr>
        <w:pStyle w:val="a3"/>
        <w:jc w:val="center"/>
        <w:rPr>
          <w:lang w:eastAsia="ru-RU"/>
        </w:rPr>
      </w:pP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11C6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Всероссийские проверочные работы</w:t>
      </w:r>
      <w:r w:rsidRPr="00E911C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– это контрольные работы по различным учебным предметам.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11C6">
        <w:rPr>
          <w:rFonts w:ascii="Times New Roman" w:hAnsi="Times New Roman" w:cs="Times New Roman"/>
          <w:b/>
          <w:sz w:val="24"/>
          <w:szCs w:val="24"/>
          <w:lang w:eastAsia="ru-RU"/>
        </w:rPr>
        <w:t>Цель проведения ВПР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 xml:space="preserve"> – определение уровня подготовки по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учебным предметам школьников во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всех регионах России вне зависимости от места нах</w:t>
      </w:r>
      <w:r>
        <w:rPr>
          <w:rFonts w:ascii="Times New Roman" w:hAnsi="Times New Roman" w:cs="Times New Roman"/>
          <w:sz w:val="24"/>
          <w:szCs w:val="24"/>
          <w:lang w:eastAsia="ru-RU"/>
        </w:rPr>
        <w:t>ождения школы, от статуса школы.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Задания и критерии оценивания ВПР едины для всех школьников страны.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сложности – базовый, то есть не требует специальной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подготовки, достаточно ходить в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школу на уроки и усваивать учебный материал.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ВПР проводятся на школьном уровне, продолжительность от одного до двух уроков.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Проверка работ участников ВПР осуществляется в день проведени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работы учителями школы или по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решению уполномоченных органов осуществляется перекр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естная проверка. После проверки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результаты вносятся в единую информационную систему,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данными которой могут работать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эксперты.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 xml:space="preserve">ВПР пройдут в марте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мае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 xml:space="preserve"> 2022 года.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Они не будут перес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екаться по срокам с проведением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экзаменов.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ВПР не могут проводиться во время каникул или после уроков.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ВПР проводится строго по графику, оценка за работу выставляется в журнал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учитывается  как результат промежуточной аттестации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911C6" w:rsidRDefault="00E911C6" w:rsidP="00E911C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911C6" w:rsidRDefault="00E911C6" w:rsidP="00E911C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E911C6">
        <w:rPr>
          <w:rFonts w:ascii="Times New Roman" w:hAnsi="Times New Roman" w:cs="Times New Roman"/>
          <w:b/>
          <w:sz w:val="28"/>
          <w:szCs w:val="24"/>
          <w:lang w:eastAsia="ru-RU"/>
        </w:rPr>
        <w:t>Что важно знать о ВПР?</w:t>
      </w:r>
    </w:p>
    <w:p w:rsidR="00E911C6" w:rsidRPr="00E911C6" w:rsidRDefault="00E911C6" w:rsidP="00E911C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- главная задача родителей – убедить ребенка, что если не запу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скать учебу на протяжении всего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учебного года, то не будет проблем с выполнением ВПР;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- обратить внимание педагогов и обучающихся на предметы, 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торые оказались самыми трудными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предметами Всероссийских проверочных работ: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математика,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русский язык, история, биология, география,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физика, химия</w:t>
      </w:r>
      <w:r>
        <w:rPr>
          <w:rFonts w:ascii="Times New Roman" w:hAnsi="Times New Roman" w:cs="Times New Roman"/>
          <w:sz w:val="24"/>
          <w:szCs w:val="24"/>
          <w:lang w:eastAsia="ru-RU"/>
        </w:rPr>
        <w:t>, обществознание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- поинтересоваться результатами своего ребенка, постараться получ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ить у учителя-предметника и/или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классного руководителя информацию об имеющихся у 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проблемах и планах школы по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устранению этих проблем;</w:t>
      </w:r>
    </w:p>
    <w:p w:rsidR="00E911C6" w:rsidRPr="00A9145F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145F">
        <w:rPr>
          <w:rFonts w:ascii="Times New Roman" w:hAnsi="Times New Roman" w:cs="Times New Roman"/>
          <w:sz w:val="24"/>
          <w:szCs w:val="24"/>
          <w:lang w:eastAsia="ru-RU"/>
        </w:rPr>
        <w:t>- соблюдение правильного режима труда и отдыха поможет уче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нику физически и психологически </w:t>
      </w:r>
      <w:r w:rsidRPr="00A9145F">
        <w:rPr>
          <w:rFonts w:ascii="Times New Roman" w:hAnsi="Times New Roman" w:cs="Times New Roman"/>
          <w:sz w:val="24"/>
          <w:szCs w:val="24"/>
          <w:lang w:eastAsia="ru-RU"/>
        </w:rPr>
        <w:t>подготовиться к проведению ВПР.</w:t>
      </w:r>
    </w:p>
    <w:p w:rsidR="00E911C6" w:rsidRPr="00E911C6" w:rsidRDefault="00E911C6" w:rsidP="00E911C6">
      <w:pPr>
        <w:spacing w:before="100" w:beforeAutospacing="1" w:after="4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</w:t>
      </w:r>
      <w:bookmarkStart w:id="0" w:name="_GoBack"/>
      <w:bookmarkEnd w:id="0"/>
      <w:r w:rsidRPr="00E91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как помочь ребёнку</w:t>
      </w:r>
    </w:p>
    <w:p w:rsidR="00E911C6" w:rsidRPr="00E911C6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11C6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E911C6">
        <w:rPr>
          <w:rFonts w:ascii="Times New Roman" w:hAnsi="Times New Roman" w:cs="Times New Roman"/>
          <w:sz w:val="24"/>
          <w:szCs w:val="24"/>
          <w:lang w:eastAsia="ru-RU"/>
        </w:rPr>
        <w:t>При подготовке: расскажите, как важно соблюдать режим учёбы и отдыха, дозировать информацию.</w:t>
      </w:r>
    </w:p>
    <w:p w:rsidR="00E911C6" w:rsidRPr="00E911C6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11C6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E911C6">
        <w:rPr>
          <w:rFonts w:ascii="Times New Roman" w:hAnsi="Times New Roman" w:cs="Times New Roman"/>
          <w:sz w:val="24"/>
          <w:szCs w:val="24"/>
          <w:lang w:eastAsia="ru-RU"/>
        </w:rPr>
        <w:t>Накануне: позвольте ребёнку выспаться и не думать о ВПР, он уже достаточно подготовился.</w:t>
      </w:r>
    </w:p>
    <w:p w:rsidR="00E911C6" w:rsidRPr="00E911C6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11C6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E911C6">
        <w:rPr>
          <w:rFonts w:ascii="Times New Roman" w:hAnsi="Times New Roman" w:cs="Times New Roman"/>
          <w:sz w:val="24"/>
          <w:szCs w:val="24"/>
          <w:lang w:eastAsia="ru-RU"/>
        </w:rPr>
        <w:t>Перед работой: напомните о соблюдении правил — как заполнять бланк, распределить время, что можно пропускать сложные задания с последующим возвращением и обязательно всё проверить в конце.</w:t>
      </w:r>
    </w:p>
    <w:p w:rsidR="00E911C6" w:rsidRPr="00E911C6" w:rsidRDefault="00E911C6" w:rsidP="00E911C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11C6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E911C6">
        <w:rPr>
          <w:rFonts w:ascii="Times New Roman" w:hAnsi="Times New Roman" w:cs="Times New Roman"/>
          <w:sz w:val="24"/>
          <w:szCs w:val="24"/>
          <w:lang w:eastAsia="ru-RU"/>
        </w:rPr>
        <w:t>После работы: скажите, что вы им гордитесь, и он хорошо потрудился.</w:t>
      </w:r>
    </w:p>
    <w:p w:rsidR="00E911C6" w:rsidRPr="00E911C6" w:rsidRDefault="00E911C6" w:rsidP="00E911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7D6" w:rsidRDefault="00E911C6"/>
    <w:sectPr w:rsidR="00F607D6" w:rsidSect="00E911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0D52"/>
    <w:multiLevelType w:val="multilevel"/>
    <w:tmpl w:val="52EA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B1"/>
    <w:rsid w:val="00310CB1"/>
    <w:rsid w:val="00547451"/>
    <w:rsid w:val="009D6D0D"/>
    <w:rsid w:val="00E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1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2</cp:revision>
  <dcterms:created xsi:type="dcterms:W3CDTF">2022-02-16T05:58:00Z</dcterms:created>
  <dcterms:modified xsi:type="dcterms:W3CDTF">2022-02-16T06:06:00Z</dcterms:modified>
</cp:coreProperties>
</file>