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BC" w:rsidRDefault="00783EBC" w:rsidP="00783EBC">
      <w:pPr>
        <w:pStyle w:val="aa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517209" cy="9163050"/>
            <wp:effectExtent l="19050" t="0" r="0" b="0"/>
            <wp:docPr id="1" name="Рисунок 1" descr="C:\Documents and Settings\Татьяна Рашидовна\Рабочий стол\САЙТ школы\титульники рп\био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био9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209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EBC" w:rsidRDefault="00783EBC" w:rsidP="00783EBC">
      <w:pPr>
        <w:pStyle w:val="aa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</w:pPr>
    </w:p>
    <w:p w:rsidR="00783EBC" w:rsidRDefault="00783EBC" w:rsidP="00783EBC">
      <w:pPr>
        <w:pStyle w:val="aa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  <w:sectPr w:rsidR="00783EBC" w:rsidSect="00783EBC">
          <w:headerReference w:type="even" r:id="rId8"/>
          <w:headerReference w:type="default" r:id="rId9"/>
          <w:headerReference w:type="first" r:id="rId10"/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titlePg/>
          <w:docGrid w:linePitch="360"/>
        </w:sectPr>
      </w:pPr>
    </w:p>
    <w:p w:rsidR="009C1C7F" w:rsidRPr="001255E4" w:rsidRDefault="009C1C7F" w:rsidP="00783EBC">
      <w:pPr>
        <w:pStyle w:val="aa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255E4">
        <w:rPr>
          <w:rFonts w:ascii="Times New Roman" w:eastAsia="MS Mincho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2069FB" w:rsidRPr="001255E4" w:rsidRDefault="009C1C7F" w:rsidP="009C1C7F">
      <w:pPr>
        <w:pStyle w:val="aa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255E4">
        <w:rPr>
          <w:rFonts w:ascii="Times New Roman" w:eastAsia="MS Mincho" w:hAnsi="Times New Roman" w:cs="Times New Roman"/>
          <w:b/>
          <w:bCs/>
          <w:sz w:val="24"/>
          <w:szCs w:val="24"/>
        </w:rPr>
        <w:t>к рабочей программе  курса «Общая биология»  9 класс</w:t>
      </w:r>
    </w:p>
    <w:p w:rsidR="009C1C7F" w:rsidRPr="001255E4" w:rsidRDefault="009C1C7F" w:rsidP="002069FB">
      <w:pPr>
        <w:pStyle w:val="aa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C93BF4" w:rsidRPr="001255E4" w:rsidRDefault="00C93BF4" w:rsidP="00C93BF4">
      <w:pPr>
        <w:rPr>
          <w:b/>
        </w:rPr>
      </w:pPr>
      <w:r w:rsidRPr="001255E4">
        <w:rPr>
          <w:b/>
        </w:rPr>
        <w:t>Рабочая программа составлена с учетом:</w:t>
      </w:r>
    </w:p>
    <w:p w:rsidR="00C93BF4" w:rsidRPr="00705D83" w:rsidRDefault="00C93BF4" w:rsidP="00FE33BD">
      <w:pPr>
        <w:pStyle w:val="a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05D83">
        <w:rPr>
          <w:rFonts w:ascii="Times New Roman" w:hAnsi="Times New Roman"/>
          <w:sz w:val="24"/>
          <w:szCs w:val="24"/>
        </w:rPr>
        <w:t>Федерального Государственного стандарта.</w:t>
      </w:r>
    </w:p>
    <w:p w:rsidR="00C93BF4" w:rsidRPr="00705D83" w:rsidRDefault="00C93BF4" w:rsidP="00FE33BD">
      <w:pPr>
        <w:pStyle w:val="a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05D83">
        <w:rPr>
          <w:rFonts w:ascii="Times New Roman" w:hAnsi="Times New Roman"/>
          <w:sz w:val="24"/>
          <w:szCs w:val="24"/>
        </w:rPr>
        <w:t>Требований к рабочей программе МОУ  «Студенческой средней общеобразовательной школы №12»</w:t>
      </w:r>
    </w:p>
    <w:p w:rsidR="00C93BF4" w:rsidRPr="00705D83" w:rsidRDefault="00C93BF4" w:rsidP="00FE33BD">
      <w:pPr>
        <w:pStyle w:val="a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05D83">
        <w:rPr>
          <w:rFonts w:ascii="Times New Roman" w:hAnsi="Times New Roman"/>
          <w:sz w:val="24"/>
          <w:szCs w:val="24"/>
        </w:rPr>
        <w:t xml:space="preserve"> Примерной программы основного общего образования по биологии и программы по биологии для 9  класса  </w:t>
      </w:r>
    </w:p>
    <w:p w:rsidR="00C93BF4" w:rsidRPr="00705D83" w:rsidRDefault="00C93BF4" w:rsidP="00FE33BD">
      <w:pPr>
        <w:pStyle w:val="a8"/>
        <w:numPr>
          <w:ilvl w:val="0"/>
          <w:numId w:val="4"/>
        </w:numPr>
        <w:spacing w:after="0"/>
        <w:jc w:val="both"/>
      </w:pPr>
      <w:r w:rsidRPr="00705D83">
        <w:t>Программы для общеобразовательных  школ и лицеев.  Биология 6-9 классы, 2-е изд., стереотип. – М.: Дрофа, «</w:t>
      </w:r>
      <w:proofErr w:type="spellStart"/>
      <w:r w:rsidRPr="00705D83">
        <w:t>Вентана-Граф</w:t>
      </w:r>
      <w:proofErr w:type="spellEnd"/>
      <w:r w:rsidRPr="00705D83">
        <w:t>» 2007. Автор И.Н.Пономарёва, В.С.</w:t>
      </w:r>
      <w:r w:rsidRPr="00705D83">
        <w:rPr>
          <w:lang w:val="en-US"/>
        </w:rPr>
        <w:t xml:space="preserve"> </w:t>
      </w:r>
      <w:proofErr w:type="spellStart"/>
      <w:r w:rsidRPr="00705D83">
        <w:t>Кучменко</w:t>
      </w:r>
      <w:proofErr w:type="spellEnd"/>
    </w:p>
    <w:p w:rsidR="002069FB" w:rsidRPr="00705D83" w:rsidRDefault="00C93BF4" w:rsidP="009C1C7F">
      <w:pPr>
        <w:ind w:left="360"/>
        <w:jc w:val="both"/>
        <w:rPr>
          <w:b/>
        </w:rPr>
      </w:pPr>
      <w:r w:rsidRPr="00705D83">
        <w:rPr>
          <w:b/>
        </w:rPr>
        <w:t>Рабочая программа ориентирована на использование</w:t>
      </w:r>
      <w:r w:rsidRPr="00705D83">
        <w:t xml:space="preserve"> </w:t>
      </w:r>
      <w:r w:rsidRPr="00705D83">
        <w:rPr>
          <w:b/>
        </w:rPr>
        <w:t>учебника:</w:t>
      </w:r>
    </w:p>
    <w:p w:rsidR="002069FB" w:rsidRPr="00705D83" w:rsidRDefault="00C93BF4" w:rsidP="00C93BF4">
      <w:pPr>
        <w:pStyle w:val="aa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05D8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615A11" w:rsidRPr="00705D8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Биология 9 класс </w:t>
      </w:r>
      <w:r w:rsidR="002069FB" w:rsidRPr="00705D83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И.Н. Пономарева, О.А. Корнилова, </w:t>
      </w:r>
      <w:proofErr w:type="gramStart"/>
      <w:r w:rsidR="002069FB" w:rsidRPr="00705D83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Н. М.</w:t>
      </w:r>
      <w:proofErr w:type="gramEnd"/>
      <w:r w:rsidR="002069FB" w:rsidRPr="00705D83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Чернова</w:t>
      </w:r>
      <w:r w:rsidR="002069FB" w:rsidRPr="00705D83">
        <w:rPr>
          <w:rFonts w:ascii="Times New Roman" w:eastAsia="MS Mincho" w:hAnsi="Times New Roman" w:cs="Times New Roman"/>
          <w:sz w:val="24"/>
          <w:szCs w:val="24"/>
        </w:rPr>
        <w:t>. М., изд. центр  «</w:t>
      </w:r>
      <w:proofErr w:type="spellStart"/>
      <w:r w:rsidR="002069FB" w:rsidRPr="00705D83">
        <w:rPr>
          <w:rFonts w:ascii="Times New Roman" w:eastAsia="MS Mincho" w:hAnsi="Times New Roman" w:cs="Times New Roman"/>
          <w:sz w:val="24"/>
          <w:szCs w:val="24"/>
        </w:rPr>
        <w:t>Вентана-Граф</w:t>
      </w:r>
      <w:proofErr w:type="spellEnd"/>
      <w:r w:rsidR="002069FB" w:rsidRPr="00705D83">
        <w:rPr>
          <w:rFonts w:ascii="Times New Roman" w:eastAsia="MS Mincho" w:hAnsi="Times New Roman" w:cs="Times New Roman"/>
          <w:sz w:val="24"/>
          <w:szCs w:val="24"/>
        </w:rPr>
        <w:t xml:space="preserve">», </w:t>
      </w:r>
      <w:r w:rsidR="00487178" w:rsidRPr="00705D83">
        <w:rPr>
          <w:rFonts w:ascii="Times New Roman" w:eastAsia="MS Mincho" w:hAnsi="Times New Roman" w:cs="Times New Roman"/>
          <w:sz w:val="24"/>
          <w:szCs w:val="24"/>
        </w:rPr>
        <w:t>2010</w:t>
      </w:r>
      <w:r w:rsidR="002069FB" w:rsidRPr="00705D83">
        <w:rPr>
          <w:rFonts w:ascii="Times New Roman" w:eastAsia="MS Mincho" w:hAnsi="Times New Roman" w:cs="Times New Roman"/>
          <w:sz w:val="24"/>
          <w:szCs w:val="24"/>
        </w:rPr>
        <w:t xml:space="preserve"> г.</w:t>
      </w:r>
    </w:p>
    <w:p w:rsidR="002069FB" w:rsidRPr="00705D83" w:rsidRDefault="002069FB" w:rsidP="002069FB">
      <w:pPr>
        <w:pStyle w:val="aa"/>
        <w:rPr>
          <w:rFonts w:ascii="Times New Roman" w:eastAsia="MS Mincho" w:hAnsi="Times New Roman" w:cs="Times New Roman"/>
          <w:sz w:val="24"/>
          <w:szCs w:val="24"/>
        </w:rPr>
      </w:pPr>
    </w:p>
    <w:p w:rsidR="002069FB" w:rsidRPr="00705D83" w:rsidRDefault="002069FB" w:rsidP="002069FB">
      <w:pPr>
        <w:pStyle w:val="aa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05D8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</w:t>
      </w:r>
    </w:p>
    <w:p w:rsidR="002069FB" w:rsidRPr="00705D83" w:rsidRDefault="002069FB" w:rsidP="002069FB">
      <w:pPr>
        <w:pStyle w:val="aa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05D8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Изучение курса биологии направлено на достижение </w:t>
      </w:r>
    </w:p>
    <w:p w:rsidR="002069FB" w:rsidRPr="00705D83" w:rsidRDefault="002069FB" w:rsidP="002069FB">
      <w:pPr>
        <w:pStyle w:val="aa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05D83">
        <w:rPr>
          <w:rFonts w:ascii="Times New Roman" w:eastAsia="MS Mincho" w:hAnsi="Times New Roman" w:cs="Times New Roman"/>
          <w:b/>
          <w:bCs/>
          <w:sz w:val="24"/>
          <w:szCs w:val="24"/>
        </w:rPr>
        <w:t>следующих целей:</w:t>
      </w:r>
    </w:p>
    <w:p w:rsidR="002069FB" w:rsidRPr="00705D83" w:rsidRDefault="002069FB" w:rsidP="00705D83">
      <w:pPr>
        <w:pStyle w:val="ae"/>
        <w:numPr>
          <w:ilvl w:val="0"/>
          <w:numId w:val="6"/>
        </w:numPr>
        <w:rPr>
          <w:rFonts w:ascii="Times New Roman" w:eastAsia="MS Mincho" w:hAnsi="Times New Roman"/>
          <w:sz w:val="24"/>
          <w:szCs w:val="24"/>
        </w:rPr>
      </w:pPr>
      <w:r w:rsidRPr="00705D83">
        <w:rPr>
          <w:rFonts w:ascii="Times New Roman" w:eastAsia="MS Mincho" w:hAnsi="Times New Roman"/>
          <w:b/>
          <w:bCs/>
          <w:i/>
          <w:iCs/>
          <w:sz w:val="24"/>
          <w:szCs w:val="24"/>
        </w:rPr>
        <w:t>освоение знаний</w:t>
      </w:r>
      <w:r w:rsidRPr="00705D83">
        <w:rPr>
          <w:rFonts w:ascii="Times New Roman" w:eastAsia="MS Mincho" w:hAnsi="Times New Roman"/>
          <w:sz w:val="24"/>
          <w:szCs w:val="24"/>
        </w:rPr>
        <w:t xml:space="preserve"> о живой природе и присущих ей закономерностях</w:t>
      </w:r>
    </w:p>
    <w:p w:rsidR="002069FB" w:rsidRPr="00705D83" w:rsidRDefault="002069FB" w:rsidP="00705D83">
      <w:pPr>
        <w:pStyle w:val="ae"/>
        <w:numPr>
          <w:ilvl w:val="0"/>
          <w:numId w:val="6"/>
        </w:numPr>
        <w:rPr>
          <w:rFonts w:ascii="Times New Roman" w:eastAsia="MS Mincho" w:hAnsi="Times New Roman"/>
          <w:sz w:val="24"/>
          <w:szCs w:val="24"/>
        </w:rPr>
      </w:pPr>
      <w:r w:rsidRPr="00705D83">
        <w:rPr>
          <w:rFonts w:ascii="Times New Roman" w:eastAsia="MS Mincho" w:hAnsi="Times New Roman"/>
          <w:b/>
          <w:bCs/>
          <w:i/>
          <w:iCs/>
          <w:sz w:val="24"/>
          <w:szCs w:val="24"/>
        </w:rPr>
        <w:t>овладение умениями</w:t>
      </w:r>
      <w:r w:rsidRPr="00705D83">
        <w:rPr>
          <w:rFonts w:ascii="Times New Roman" w:eastAsia="MS Mincho" w:hAnsi="Times New Roman"/>
          <w:sz w:val="24"/>
          <w:szCs w:val="24"/>
        </w:rPr>
        <w:t xml:space="preserve"> применять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 </w:t>
      </w:r>
    </w:p>
    <w:p w:rsidR="002069FB" w:rsidRPr="00705D83" w:rsidRDefault="002069FB" w:rsidP="00705D83">
      <w:pPr>
        <w:pStyle w:val="ae"/>
        <w:numPr>
          <w:ilvl w:val="0"/>
          <w:numId w:val="6"/>
        </w:numPr>
        <w:rPr>
          <w:rFonts w:ascii="Times New Roman" w:eastAsia="MS Mincho" w:hAnsi="Times New Roman"/>
          <w:sz w:val="24"/>
          <w:szCs w:val="24"/>
        </w:rPr>
      </w:pPr>
      <w:r w:rsidRPr="00705D83">
        <w:rPr>
          <w:rFonts w:ascii="Times New Roman" w:eastAsia="MS Mincho" w:hAnsi="Times New Roman"/>
          <w:b/>
          <w:bCs/>
          <w:i/>
          <w:iCs/>
          <w:sz w:val="24"/>
          <w:szCs w:val="24"/>
        </w:rPr>
        <w:t>развитие познавательных интересов, интеллектуальных и творческих способностей</w:t>
      </w:r>
    </w:p>
    <w:p w:rsidR="002069FB" w:rsidRPr="00705D83" w:rsidRDefault="002069FB" w:rsidP="00705D83">
      <w:pPr>
        <w:pStyle w:val="ae"/>
        <w:numPr>
          <w:ilvl w:val="0"/>
          <w:numId w:val="6"/>
        </w:numPr>
        <w:rPr>
          <w:rFonts w:ascii="Times New Roman" w:eastAsia="MS Mincho" w:hAnsi="Times New Roman"/>
          <w:sz w:val="24"/>
          <w:szCs w:val="24"/>
        </w:rPr>
      </w:pPr>
      <w:r w:rsidRPr="00705D83">
        <w:rPr>
          <w:rFonts w:ascii="Times New Roman" w:eastAsia="MS Mincho" w:hAnsi="Times New Roman"/>
          <w:b/>
          <w:bCs/>
          <w:i/>
          <w:iCs/>
          <w:sz w:val="24"/>
          <w:szCs w:val="24"/>
        </w:rPr>
        <w:t>воспитание</w:t>
      </w:r>
      <w:r w:rsidRPr="00705D83">
        <w:rPr>
          <w:rFonts w:ascii="Times New Roman" w:eastAsia="MS Mincho" w:hAnsi="Times New Roman"/>
          <w:sz w:val="24"/>
          <w:szCs w:val="24"/>
        </w:rPr>
        <w:t xml:space="preserve"> позитивного, ценностного отношения к живой природе, собственному здоровью, культуры поведения в природе</w:t>
      </w:r>
    </w:p>
    <w:p w:rsidR="002069FB" w:rsidRPr="00705D83" w:rsidRDefault="002069FB" w:rsidP="00705D83">
      <w:pPr>
        <w:pStyle w:val="ae"/>
        <w:numPr>
          <w:ilvl w:val="0"/>
          <w:numId w:val="6"/>
        </w:numPr>
        <w:rPr>
          <w:rFonts w:ascii="Times New Roman" w:eastAsia="MS Mincho" w:hAnsi="Times New Roman"/>
          <w:sz w:val="24"/>
          <w:szCs w:val="24"/>
        </w:rPr>
      </w:pPr>
      <w:r w:rsidRPr="00705D83">
        <w:rPr>
          <w:rFonts w:ascii="Times New Roman" w:eastAsia="MS Mincho" w:hAnsi="Times New Roman"/>
          <w:b/>
          <w:bCs/>
          <w:i/>
          <w:iCs/>
          <w:sz w:val="24"/>
          <w:szCs w:val="24"/>
        </w:rPr>
        <w:t>использование приобретённых знаний и умений в повседневной жизни</w:t>
      </w:r>
    </w:p>
    <w:p w:rsidR="002069FB" w:rsidRPr="00705D83" w:rsidRDefault="002069FB" w:rsidP="002069FB">
      <w:pPr>
        <w:pStyle w:val="aa"/>
        <w:tabs>
          <w:tab w:val="left" w:pos="3015"/>
        </w:tabs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</w:p>
    <w:p w:rsidR="002069FB" w:rsidRPr="00705D83" w:rsidRDefault="002069FB" w:rsidP="002069FB">
      <w:pPr>
        <w:pStyle w:val="aa"/>
        <w:tabs>
          <w:tab w:val="left" w:pos="301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069FB" w:rsidRPr="00705D83" w:rsidRDefault="002069FB" w:rsidP="002069FB">
      <w:pPr>
        <w:pStyle w:val="aa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05D8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Задачи курса «Общая биология» </w:t>
      </w:r>
      <w:proofErr w:type="gramStart"/>
      <w:r w:rsidRPr="00705D8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705D83">
        <w:rPr>
          <w:rFonts w:ascii="Times New Roman" w:eastAsia="MS Mincho" w:hAnsi="Times New Roman" w:cs="Times New Roman"/>
          <w:b/>
          <w:bCs/>
          <w:sz w:val="24"/>
          <w:szCs w:val="24"/>
        </w:rPr>
        <w:t>9 класс )</w:t>
      </w:r>
    </w:p>
    <w:p w:rsidR="002069FB" w:rsidRPr="00705D83" w:rsidRDefault="002069FB" w:rsidP="002069FB">
      <w:pPr>
        <w:pStyle w:val="aa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</w:p>
    <w:p w:rsidR="002069FB" w:rsidRPr="00705D83" w:rsidRDefault="002069FB" w:rsidP="002069FB">
      <w:pPr>
        <w:pStyle w:val="aa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05D8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Обучения: </w:t>
      </w:r>
      <w:r w:rsidRPr="00705D83">
        <w:rPr>
          <w:rFonts w:ascii="Times New Roman" w:eastAsia="MS Mincho" w:hAnsi="Times New Roman" w:cs="Times New Roman"/>
          <w:sz w:val="24"/>
          <w:szCs w:val="24"/>
        </w:rPr>
        <w:t>создать условия для формирования у учащихся предметной и учебно-исследовательской  компетентностей:</w:t>
      </w:r>
    </w:p>
    <w:p w:rsidR="002069FB" w:rsidRPr="00705D83" w:rsidRDefault="002069FB" w:rsidP="009C1C7F">
      <w:pPr>
        <w:pStyle w:val="aa"/>
        <w:numPr>
          <w:ilvl w:val="1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705D83">
        <w:rPr>
          <w:rFonts w:ascii="Times New Roman" w:eastAsia="MS Mincho" w:hAnsi="Times New Roman" w:cs="Times New Roman"/>
          <w:sz w:val="24"/>
          <w:szCs w:val="24"/>
        </w:rPr>
        <w:t xml:space="preserve">Обеспечить усвоение учащимися знаний по общей биологии в соответствии со стандартом биологического образования </w:t>
      </w:r>
      <w:r w:rsidR="00C0774F" w:rsidRPr="00705D83">
        <w:rPr>
          <w:rFonts w:ascii="Times New Roman" w:eastAsia="MS Mincho" w:hAnsi="Times New Roman" w:cs="Times New Roman"/>
          <w:sz w:val="24"/>
          <w:szCs w:val="24"/>
        </w:rPr>
        <w:t xml:space="preserve"> через систему из 70</w:t>
      </w:r>
      <w:r w:rsidR="009C1C7F" w:rsidRPr="00705D83">
        <w:rPr>
          <w:rFonts w:ascii="Times New Roman" w:eastAsia="MS Mincho" w:hAnsi="Times New Roman" w:cs="Times New Roman"/>
          <w:sz w:val="24"/>
          <w:szCs w:val="24"/>
        </w:rPr>
        <w:t xml:space="preserve"> уроков и  </w:t>
      </w:r>
      <w:r w:rsidRPr="00705D83">
        <w:rPr>
          <w:rFonts w:ascii="Times New Roman" w:eastAsia="MS Mincho" w:hAnsi="Times New Roman" w:cs="Times New Roman"/>
          <w:sz w:val="24"/>
          <w:szCs w:val="24"/>
        </w:rPr>
        <w:t>индивидуальные образовательные маршруты учеников.</w:t>
      </w:r>
    </w:p>
    <w:p w:rsidR="002069FB" w:rsidRPr="00705D83" w:rsidRDefault="002069FB" w:rsidP="009C1C7F">
      <w:pPr>
        <w:pStyle w:val="aa"/>
        <w:numPr>
          <w:ilvl w:val="1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705D83">
        <w:rPr>
          <w:rFonts w:ascii="Times New Roman" w:eastAsia="MS Mincho" w:hAnsi="Times New Roman" w:cs="Times New Roman"/>
          <w:sz w:val="24"/>
          <w:szCs w:val="24"/>
        </w:rPr>
        <w:t>Добиться понимания школьниками практической значимости биологических знаний.</w:t>
      </w:r>
    </w:p>
    <w:p w:rsidR="002069FB" w:rsidRPr="00705D83" w:rsidRDefault="002069FB" w:rsidP="009C1C7F">
      <w:pPr>
        <w:pStyle w:val="aa"/>
        <w:numPr>
          <w:ilvl w:val="1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705D83">
        <w:rPr>
          <w:rFonts w:ascii="Times New Roman" w:eastAsia="MS Mincho" w:hAnsi="Times New Roman" w:cs="Times New Roman"/>
          <w:sz w:val="24"/>
          <w:szCs w:val="24"/>
        </w:rPr>
        <w:t>Продолжить формирование у школьников общеучебных умений: конспектировать письменный текст и речь выступающего, точно излагать свои мысли при письме  через систему заданий,</w:t>
      </w:r>
      <w:r w:rsidR="009C1C7F" w:rsidRPr="00705D8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05D83">
        <w:rPr>
          <w:rFonts w:ascii="Times New Roman" w:eastAsia="MS Mincho" w:hAnsi="Times New Roman" w:cs="Times New Roman"/>
          <w:sz w:val="24"/>
          <w:szCs w:val="24"/>
        </w:rPr>
        <w:t xml:space="preserve">выдвигать гипотезы, ставить цели, выбирать методы и средства их достижения, анализировать, обобщать и делать выводы  через лабораторные работы. </w:t>
      </w:r>
    </w:p>
    <w:p w:rsidR="002069FB" w:rsidRPr="00705D83" w:rsidRDefault="002069FB" w:rsidP="002069FB">
      <w:pPr>
        <w:pStyle w:val="aa"/>
        <w:rPr>
          <w:rFonts w:ascii="Times New Roman" w:eastAsia="MS Mincho" w:hAnsi="Times New Roman" w:cs="Times New Roman"/>
          <w:sz w:val="24"/>
          <w:szCs w:val="24"/>
        </w:rPr>
      </w:pPr>
      <w:r w:rsidRPr="00705D8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Развития: </w:t>
      </w:r>
      <w:r w:rsidRPr="00705D83">
        <w:rPr>
          <w:rFonts w:ascii="Times New Roman" w:eastAsia="MS Mincho" w:hAnsi="Times New Roman" w:cs="Times New Roman"/>
          <w:sz w:val="24"/>
          <w:szCs w:val="24"/>
        </w:rPr>
        <w:t xml:space="preserve">создать условия для развития у школьников </w:t>
      </w:r>
      <w:r w:rsidRPr="00705D8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05D83">
        <w:rPr>
          <w:rFonts w:ascii="Times New Roman" w:eastAsia="MS Mincho" w:hAnsi="Times New Roman" w:cs="Times New Roman"/>
          <w:sz w:val="24"/>
          <w:szCs w:val="24"/>
        </w:rPr>
        <w:t xml:space="preserve">интеллектуальной, эмоциональной, мотивационной и волевой сферы: </w:t>
      </w:r>
    </w:p>
    <w:p w:rsidR="002069FB" w:rsidRPr="00705D83" w:rsidRDefault="002069FB" w:rsidP="009C1C7F">
      <w:pPr>
        <w:pStyle w:val="aa"/>
        <w:rPr>
          <w:rFonts w:ascii="Times New Roman" w:eastAsia="MS Mincho" w:hAnsi="Times New Roman" w:cs="Times New Roman"/>
          <w:sz w:val="24"/>
          <w:szCs w:val="24"/>
        </w:rPr>
      </w:pPr>
      <w:r w:rsidRPr="00705D83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                   особое внимание обратить на развитие у девятиклассников  моторной памяти, критического мышления,  продолжить развивать у      учеников уверенность в себе, закрепить умение  достигать поставленной цели.</w:t>
      </w:r>
    </w:p>
    <w:p w:rsidR="002069FB" w:rsidRPr="00705D83" w:rsidRDefault="002069FB" w:rsidP="002069FB">
      <w:pPr>
        <w:pStyle w:val="aa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05D8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Воспитания:</w:t>
      </w:r>
      <w:r w:rsidRPr="00705D83">
        <w:rPr>
          <w:rFonts w:ascii="Times New Roman" w:eastAsia="MS Mincho" w:hAnsi="Times New Roman" w:cs="Times New Roman"/>
          <w:sz w:val="24"/>
          <w:szCs w:val="24"/>
        </w:rPr>
        <w:t xml:space="preserve"> способствовать воспитанию совершенствующихся социально-успешных личностей с положительной «Я - концепцией», </w:t>
      </w:r>
    </w:p>
    <w:p w:rsidR="002069FB" w:rsidRPr="00714754" w:rsidRDefault="002069FB" w:rsidP="00714754">
      <w:pPr>
        <w:pStyle w:val="aa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05D83">
        <w:rPr>
          <w:rFonts w:ascii="Times New Roman" w:eastAsia="MS Mincho" w:hAnsi="Times New Roman" w:cs="Times New Roman"/>
          <w:sz w:val="24"/>
          <w:szCs w:val="24"/>
        </w:rPr>
        <w:t xml:space="preserve">                         продолжить нравственное воспитание учащихся и развитие  коммуникативной  компетентности (умения жить в                          обществе: общаться, сотрудничать и уважать окружающих)</w:t>
      </w:r>
    </w:p>
    <w:p w:rsidR="00783EBC" w:rsidRDefault="00783EBC" w:rsidP="00514318">
      <w:pPr>
        <w:spacing w:before="100" w:beforeAutospacing="1" w:after="100" w:afterAutospacing="1"/>
        <w:jc w:val="center"/>
        <w:outlineLvl w:val="0"/>
        <w:rPr>
          <w:b/>
          <w:bCs/>
          <w:kern w:val="36"/>
          <w:lang w:val="en-US"/>
        </w:rPr>
      </w:pPr>
    </w:p>
    <w:p w:rsidR="00514318" w:rsidRPr="00705D83" w:rsidRDefault="00F0213F" w:rsidP="00514318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705D83">
        <w:rPr>
          <w:b/>
          <w:bCs/>
          <w:kern w:val="36"/>
        </w:rPr>
        <w:t>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946"/>
        <w:gridCol w:w="1808"/>
      </w:tblGrid>
      <w:tr w:rsidR="00514318" w:rsidRPr="00705D83" w:rsidTr="009274AE">
        <w:trPr>
          <w:jc w:val="center"/>
        </w:trPr>
        <w:tc>
          <w:tcPr>
            <w:tcW w:w="817" w:type="dxa"/>
          </w:tcPr>
          <w:p w:rsidR="00514318" w:rsidRPr="00705D83" w:rsidRDefault="00514318" w:rsidP="00514318">
            <w:pPr>
              <w:pStyle w:val="ae"/>
              <w:spacing w:after="120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b/>
                <w:kern w:val="36"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514318" w:rsidRPr="00705D83" w:rsidRDefault="00514318" w:rsidP="00514318">
            <w:pPr>
              <w:pStyle w:val="ae"/>
              <w:spacing w:after="120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b/>
                <w:kern w:val="36"/>
                <w:sz w:val="24"/>
                <w:szCs w:val="24"/>
              </w:rPr>
              <w:t>Тема</w:t>
            </w:r>
          </w:p>
        </w:tc>
        <w:tc>
          <w:tcPr>
            <w:tcW w:w="1808" w:type="dxa"/>
          </w:tcPr>
          <w:p w:rsidR="00514318" w:rsidRPr="00705D83" w:rsidRDefault="00514318" w:rsidP="00514318">
            <w:pPr>
              <w:pStyle w:val="ae"/>
              <w:spacing w:after="120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b/>
                <w:kern w:val="36"/>
                <w:sz w:val="24"/>
                <w:szCs w:val="24"/>
              </w:rPr>
              <w:t>Кол-во часов</w:t>
            </w:r>
          </w:p>
        </w:tc>
      </w:tr>
      <w:tr w:rsidR="00514318" w:rsidRPr="00705D83" w:rsidTr="009274AE">
        <w:trPr>
          <w:jc w:val="center"/>
        </w:trPr>
        <w:tc>
          <w:tcPr>
            <w:tcW w:w="817" w:type="dxa"/>
          </w:tcPr>
          <w:p w:rsidR="00514318" w:rsidRPr="00705D83" w:rsidRDefault="00514318" w:rsidP="00FE33B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946" w:type="dxa"/>
          </w:tcPr>
          <w:p w:rsidR="00514318" w:rsidRPr="00705D83" w:rsidRDefault="00514318" w:rsidP="00514318">
            <w:pPr>
              <w:pStyle w:val="ae"/>
              <w:spacing w:after="12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Введение в основы обще</w:t>
            </w:r>
            <w:r w:rsidR="00AE0233" w:rsidRPr="00705D83">
              <w:rPr>
                <w:rFonts w:ascii="Times New Roman" w:hAnsi="Times New Roman"/>
                <w:kern w:val="36"/>
                <w:sz w:val="24"/>
                <w:szCs w:val="24"/>
              </w:rPr>
              <w:t>й</w:t>
            </w: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 xml:space="preserve"> биологии</w:t>
            </w:r>
          </w:p>
        </w:tc>
        <w:tc>
          <w:tcPr>
            <w:tcW w:w="1808" w:type="dxa"/>
          </w:tcPr>
          <w:p w:rsidR="00514318" w:rsidRPr="00705D83" w:rsidRDefault="003177F0" w:rsidP="00514318">
            <w:pPr>
              <w:pStyle w:val="ae"/>
              <w:spacing w:after="120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4</w:t>
            </w:r>
          </w:p>
        </w:tc>
      </w:tr>
      <w:tr w:rsidR="00514318" w:rsidRPr="00705D83" w:rsidTr="009274AE">
        <w:trPr>
          <w:jc w:val="center"/>
        </w:trPr>
        <w:tc>
          <w:tcPr>
            <w:tcW w:w="817" w:type="dxa"/>
          </w:tcPr>
          <w:p w:rsidR="00514318" w:rsidRPr="00705D83" w:rsidRDefault="00514318" w:rsidP="00FE33B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946" w:type="dxa"/>
          </w:tcPr>
          <w:p w:rsidR="00514318" w:rsidRPr="00705D83" w:rsidRDefault="00514318" w:rsidP="00514318">
            <w:pPr>
              <w:pStyle w:val="ae"/>
              <w:spacing w:after="12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Основы учения о клетке</w:t>
            </w:r>
          </w:p>
        </w:tc>
        <w:tc>
          <w:tcPr>
            <w:tcW w:w="1808" w:type="dxa"/>
          </w:tcPr>
          <w:p w:rsidR="00514318" w:rsidRPr="00705D83" w:rsidRDefault="00514318" w:rsidP="00514318">
            <w:pPr>
              <w:pStyle w:val="ae"/>
              <w:spacing w:after="120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10</w:t>
            </w:r>
          </w:p>
        </w:tc>
      </w:tr>
      <w:tr w:rsidR="00514318" w:rsidRPr="00705D83" w:rsidTr="009274AE">
        <w:trPr>
          <w:jc w:val="center"/>
        </w:trPr>
        <w:tc>
          <w:tcPr>
            <w:tcW w:w="817" w:type="dxa"/>
          </w:tcPr>
          <w:p w:rsidR="00514318" w:rsidRPr="00705D83" w:rsidRDefault="00514318" w:rsidP="00FE33B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946" w:type="dxa"/>
          </w:tcPr>
          <w:p w:rsidR="00514318" w:rsidRPr="00705D83" w:rsidRDefault="00AE0233" w:rsidP="00514318">
            <w:pPr>
              <w:pStyle w:val="ae"/>
              <w:spacing w:after="12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Размножение и индивидуальное развитие организмо</w:t>
            </w:r>
            <w:proofErr w:type="gramStart"/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в(</w:t>
            </w:r>
            <w:proofErr w:type="gramEnd"/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онтогенез)</w:t>
            </w:r>
          </w:p>
        </w:tc>
        <w:tc>
          <w:tcPr>
            <w:tcW w:w="1808" w:type="dxa"/>
          </w:tcPr>
          <w:p w:rsidR="00514318" w:rsidRPr="00705D83" w:rsidRDefault="00AE0233" w:rsidP="00514318">
            <w:pPr>
              <w:pStyle w:val="ae"/>
              <w:spacing w:after="120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5</w:t>
            </w:r>
          </w:p>
        </w:tc>
      </w:tr>
      <w:tr w:rsidR="00514318" w:rsidRPr="00705D83" w:rsidTr="009274AE">
        <w:trPr>
          <w:jc w:val="center"/>
        </w:trPr>
        <w:tc>
          <w:tcPr>
            <w:tcW w:w="817" w:type="dxa"/>
          </w:tcPr>
          <w:p w:rsidR="00514318" w:rsidRPr="00705D83" w:rsidRDefault="00514318" w:rsidP="00FE33B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946" w:type="dxa"/>
          </w:tcPr>
          <w:p w:rsidR="00514318" w:rsidRPr="00705D83" w:rsidRDefault="00AE0233" w:rsidP="00514318">
            <w:pPr>
              <w:pStyle w:val="ae"/>
              <w:spacing w:after="12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iCs/>
                <w:kern w:val="36"/>
                <w:sz w:val="24"/>
                <w:szCs w:val="24"/>
              </w:rPr>
              <w:t>Основы учения о наследственности и изменчивости</w:t>
            </w:r>
          </w:p>
        </w:tc>
        <w:tc>
          <w:tcPr>
            <w:tcW w:w="1808" w:type="dxa"/>
          </w:tcPr>
          <w:p w:rsidR="00514318" w:rsidRPr="00705D83" w:rsidRDefault="00AE0233" w:rsidP="00514318">
            <w:pPr>
              <w:pStyle w:val="ae"/>
              <w:spacing w:after="120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11</w:t>
            </w:r>
          </w:p>
        </w:tc>
      </w:tr>
      <w:tr w:rsidR="00514318" w:rsidRPr="00705D83" w:rsidTr="009274AE">
        <w:trPr>
          <w:jc w:val="center"/>
        </w:trPr>
        <w:tc>
          <w:tcPr>
            <w:tcW w:w="817" w:type="dxa"/>
          </w:tcPr>
          <w:p w:rsidR="00514318" w:rsidRPr="00705D83" w:rsidRDefault="00514318" w:rsidP="00FE33B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946" w:type="dxa"/>
          </w:tcPr>
          <w:p w:rsidR="00514318" w:rsidRPr="00705D83" w:rsidRDefault="00AE0233" w:rsidP="00514318">
            <w:pPr>
              <w:pStyle w:val="ae"/>
              <w:spacing w:after="12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iCs/>
                <w:kern w:val="36"/>
                <w:sz w:val="24"/>
                <w:szCs w:val="24"/>
              </w:rPr>
              <w:t>Основы селекции растений, животных и микроорганизмов</w:t>
            </w:r>
          </w:p>
        </w:tc>
        <w:tc>
          <w:tcPr>
            <w:tcW w:w="1808" w:type="dxa"/>
          </w:tcPr>
          <w:p w:rsidR="00514318" w:rsidRPr="00705D83" w:rsidRDefault="00AE0233" w:rsidP="00514318">
            <w:pPr>
              <w:pStyle w:val="ae"/>
              <w:spacing w:after="120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5</w:t>
            </w:r>
          </w:p>
        </w:tc>
      </w:tr>
      <w:tr w:rsidR="00514318" w:rsidRPr="00705D83" w:rsidTr="009274AE">
        <w:trPr>
          <w:jc w:val="center"/>
        </w:trPr>
        <w:tc>
          <w:tcPr>
            <w:tcW w:w="817" w:type="dxa"/>
          </w:tcPr>
          <w:p w:rsidR="00514318" w:rsidRPr="00705D83" w:rsidRDefault="00514318" w:rsidP="00FE33B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946" w:type="dxa"/>
          </w:tcPr>
          <w:p w:rsidR="00514318" w:rsidRPr="00705D83" w:rsidRDefault="00AE0233" w:rsidP="00514318">
            <w:pPr>
              <w:pStyle w:val="ae"/>
              <w:spacing w:after="12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sz w:val="24"/>
                <w:szCs w:val="24"/>
              </w:rPr>
              <w:t>Происхождение жизни и развитие органического мира</w:t>
            </w:r>
          </w:p>
        </w:tc>
        <w:tc>
          <w:tcPr>
            <w:tcW w:w="1808" w:type="dxa"/>
          </w:tcPr>
          <w:p w:rsidR="00514318" w:rsidRPr="00705D83" w:rsidRDefault="00AE0233" w:rsidP="00514318">
            <w:pPr>
              <w:pStyle w:val="ae"/>
              <w:spacing w:after="120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5</w:t>
            </w:r>
          </w:p>
        </w:tc>
      </w:tr>
      <w:tr w:rsidR="00514318" w:rsidRPr="00705D83" w:rsidTr="009274AE">
        <w:trPr>
          <w:jc w:val="center"/>
        </w:trPr>
        <w:tc>
          <w:tcPr>
            <w:tcW w:w="817" w:type="dxa"/>
          </w:tcPr>
          <w:p w:rsidR="00514318" w:rsidRPr="00705D83" w:rsidRDefault="00514318" w:rsidP="00FE33B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946" w:type="dxa"/>
          </w:tcPr>
          <w:p w:rsidR="00514318" w:rsidRPr="00705D83" w:rsidRDefault="00AE0233" w:rsidP="00514318">
            <w:pPr>
              <w:pStyle w:val="ae"/>
              <w:spacing w:after="12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iCs/>
                <w:kern w:val="36"/>
                <w:sz w:val="24"/>
                <w:szCs w:val="24"/>
              </w:rPr>
              <w:t>Учение об эволюции</w:t>
            </w:r>
          </w:p>
        </w:tc>
        <w:tc>
          <w:tcPr>
            <w:tcW w:w="1808" w:type="dxa"/>
          </w:tcPr>
          <w:p w:rsidR="00514318" w:rsidRPr="00705D83" w:rsidRDefault="00AE0233" w:rsidP="00514318">
            <w:pPr>
              <w:pStyle w:val="ae"/>
              <w:spacing w:after="120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  <w:r w:rsidR="003177F0" w:rsidRPr="00705D83">
              <w:rPr>
                <w:rFonts w:ascii="Times New Roman" w:hAnsi="Times New Roman"/>
                <w:kern w:val="36"/>
                <w:sz w:val="24"/>
                <w:szCs w:val="24"/>
              </w:rPr>
              <w:t>2</w:t>
            </w:r>
          </w:p>
        </w:tc>
      </w:tr>
      <w:tr w:rsidR="00514318" w:rsidRPr="00705D83" w:rsidTr="009274AE">
        <w:trPr>
          <w:jc w:val="center"/>
        </w:trPr>
        <w:tc>
          <w:tcPr>
            <w:tcW w:w="817" w:type="dxa"/>
          </w:tcPr>
          <w:p w:rsidR="00514318" w:rsidRPr="00705D83" w:rsidRDefault="00514318" w:rsidP="00FE33B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946" w:type="dxa"/>
          </w:tcPr>
          <w:p w:rsidR="00514318" w:rsidRPr="00705D83" w:rsidRDefault="00AE0233" w:rsidP="00514318">
            <w:pPr>
              <w:pStyle w:val="ae"/>
              <w:spacing w:after="12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iCs/>
                <w:kern w:val="36"/>
                <w:sz w:val="24"/>
                <w:szCs w:val="24"/>
              </w:rPr>
              <w:t>Происхождение человека (антропогенез)</w:t>
            </w:r>
          </w:p>
        </w:tc>
        <w:tc>
          <w:tcPr>
            <w:tcW w:w="1808" w:type="dxa"/>
          </w:tcPr>
          <w:p w:rsidR="00514318" w:rsidRPr="00705D83" w:rsidRDefault="00AE0233" w:rsidP="00514318">
            <w:pPr>
              <w:pStyle w:val="ae"/>
              <w:spacing w:after="120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6</w:t>
            </w:r>
          </w:p>
        </w:tc>
      </w:tr>
      <w:tr w:rsidR="00514318" w:rsidRPr="00705D83" w:rsidTr="009274AE">
        <w:trPr>
          <w:jc w:val="center"/>
        </w:trPr>
        <w:tc>
          <w:tcPr>
            <w:tcW w:w="817" w:type="dxa"/>
          </w:tcPr>
          <w:p w:rsidR="00514318" w:rsidRPr="00705D83" w:rsidRDefault="00514318" w:rsidP="00FE33B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946" w:type="dxa"/>
          </w:tcPr>
          <w:p w:rsidR="00514318" w:rsidRPr="00705D83" w:rsidRDefault="00AE0233" w:rsidP="00514318">
            <w:pPr>
              <w:pStyle w:val="ae"/>
              <w:spacing w:after="12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iCs/>
                <w:kern w:val="36"/>
                <w:sz w:val="24"/>
                <w:szCs w:val="24"/>
              </w:rPr>
              <w:t>Основы экологии</w:t>
            </w:r>
          </w:p>
        </w:tc>
        <w:tc>
          <w:tcPr>
            <w:tcW w:w="1808" w:type="dxa"/>
          </w:tcPr>
          <w:p w:rsidR="00514318" w:rsidRPr="00705D83" w:rsidRDefault="00AE0233" w:rsidP="00514318">
            <w:pPr>
              <w:pStyle w:val="ae"/>
              <w:spacing w:after="120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  <w:r w:rsidR="009442BF" w:rsidRPr="00705D83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</w:p>
        </w:tc>
      </w:tr>
      <w:tr w:rsidR="00AE0233" w:rsidRPr="00705D83" w:rsidTr="009274AE">
        <w:trPr>
          <w:jc w:val="center"/>
        </w:trPr>
        <w:tc>
          <w:tcPr>
            <w:tcW w:w="817" w:type="dxa"/>
          </w:tcPr>
          <w:p w:rsidR="00AE0233" w:rsidRPr="00705D83" w:rsidRDefault="00AE0233" w:rsidP="00FE33BD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946" w:type="dxa"/>
          </w:tcPr>
          <w:p w:rsidR="00AE0233" w:rsidRPr="00705D83" w:rsidRDefault="00AE0233" w:rsidP="00514318">
            <w:pPr>
              <w:pStyle w:val="ae"/>
              <w:spacing w:after="12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eastAsia="MS Mincho" w:hAnsi="Times New Roman"/>
                <w:bCs/>
                <w:iCs/>
                <w:sz w:val="24"/>
                <w:szCs w:val="24"/>
              </w:rPr>
              <w:t>Заключение</w:t>
            </w:r>
          </w:p>
        </w:tc>
        <w:tc>
          <w:tcPr>
            <w:tcW w:w="1808" w:type="dxa"/>
          </w:tcPr>
          <w:p w:rsidR="00AE0233" w:rsidRPr="00705D83" w:rsidRDefault="00AE0233" w:rsidP="00514318">
            <w:pPr>
              <w:pStyle w:val="ae"/>
              <w:spacing w:after="120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kern w:val="36"/>
                <w:sz w:val="24"/>
                <w:szCs w:val="24"/>
              </w:rPr>
              <w:t>1</w:t>
            </w:r>
          </w:p>
        </w:tc>
      </w:tr>
      <w:tr w:rsidR="00514318" w:rsidRPr="00705D83" w:rsidTr="009274AE">
        <w:trPr>
          <w:jc w:val="center"/>
        </w:trPr>
        <w:tc>
          <w:tcPr>
            <w:tcW w:w="817" w:type="dxa"/>
          </w:tcPr>
          <w:p w:rsidR="00514318" w:rsidRPr="00705D83" w:rsidRDefault="00514318" w:rsidP="00514318">
            <w:pPr>
              <w:pStyle w:val="ae"/>
              <w:spacing w:after="120"/>
              <w:jc w:val="center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6946" w:type="dxa"/>
          </w:tcPr>
          <w:p w:rsidR="00514318" w:rsidRPr="00705D83" w:rsidRDefault="00514318" w:rsidP="00514318">
            <w:pPr>
              <w:pStyle w:val="ae"/>
              <w:spacing w:after="120"/>
              <w:jc w:val="right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b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1808" w:type="dxa"/>
          </w:tcPr>
          <w:p w:rsidR="00514318" w:rsidRPr="00705D83" w:rsidRDefault="003177F0" w:rsidP="00514318">
            <w:pPr>
              <w:pStyle w:val="ae"/>
              <w:spacing w:after="120"/>
              <w:jc w:val="center"/>
              <w:rPr>
                <w:rFonts w:ascii="Times New Roman" w:hAnsi="Times New Roman"/>
                <w:b/>
                <w:kern w:val="36"/>
                <w:sz w:val="24"/>
                <w:szCs w:val="24"/>
              </w:rPr>
            </w:pPr>
            <w:r w:rsidRPr="00705D83">
              <w:rPr>
                <w:rFonts w:ascii="Times New Roman" w:hAnsi="Times New Roman"/>
                <w:b/>
                <w:kern w:val="36"/>
                <w:sz w:val="24"/>
                <w:szCs w:val="24"/>
              </w:rPr>
              <w:t>70</w:t>
            </w:r>
          </w:p>
        </w:tc>
      </w:tr>
    </w:tbl>
    <w:p w:rsidR="002069FB" w:rsidRPr="00705D83" w:rsidRDefault="002069FB" w:rsidP="002069FB"/>
    <w:p w:rsidR="002069FB" w:rsidRPr="00705D83" w:rsidRDefault="002069FB" w:rsidP="002069FB">
      <w:pPr>
        <w:pStyle w:val="aa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705D83">
        <w:rPr>
          <w:rFonts w:ascii="Times New Roman" w:eastAsia="MS Mincho" w:hAnsi="Times New Roman" w:cs="Times New Roman"/>
          <w:b/>
          <w:bCs/>
          <w:sz w:val="24"/>
          <w:szCs w:val="24"/>
        </w:rPr>
        <w:t>Содержание</w:t>
      </w:r>
      <w:r w:rsidR="00D87666" w:rsidRPr="00705D8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программы</w:t>
      </w:r>
    </w:p>
    <w:p w:rsidR="002069FB" w:rsidRPr="00705D83" w:rsidRDefault="002069FB" w:rsidP="002069FB">
      <w:pPr>
        <w:pStyle w:val="aa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069FB" w:rsidRPr="00705D83" w:rsidRDefault="002069FB" w:rsidP="009C1C7F">
      <w:pPr>
        <w:rPr>
          <w:rFonts w:eastAsia="MS Mincho"/>
          <w:b/>
          <w:iCs/>
        </w:rPr>
      </w:pPr>
      <w:r w:rsidRPr="00705D83">
        <w:rPr>
          <w:rFonts w:eastAsia="MS Mincho"/>
          <w:b/>
          <w:iCs/>
        </w:rPr>
        <w:t>Тема 1</w:t>
      </w:r>
      <w:r w:rsidR="00382DF2" w:rsidRPr="00705D83">
        <w:rPr>
          <w:rFonts w:eastAsia="MS Mincho"/>
          <w:b/>
          <w:iCs/>
        </w:rPr>
        <w:t>.</w:t>
      </w:r>
      <w:r w:rsidRPr="00705D83">
        <w:rPr>
          <w:rFonts w:eastAsia="MS Mincho"/>
          <w:b/>
          <w:iCs/>
        </w:rPr>
        <w:t xml:space="preserve"> «Введе</w:t>
      </w:r>
      <w:r w:rsidR="00487178" w:rsidRPr="00705D83">
        <w:rPr>
          <w:rFonts w:eastAsia="MS Mincho"/>
          <w:b/>
          <w:iCs/>
        </w:rPr>
        <w:t>ние в основы общей биологии» - 4</w:t>
      </w:r>
      <w:r w:rsidRPr="00705D83">
        <w:rPr>
          <w:rFonts w:eastAsia="MS Mincho"/>
          <w:b/>
          <w:iCs/>
        </w:rPr>
        <w:t xml:space="preserve"> ч</w:t>
      </w:r>
      <w:r w:rsidR="00487178" w:rsidRPr="00705D83">
        <w:rPr>
          <w:rFonts w:eastAsia="MS Mincho"/>
          <w:b/>
          <w:iCs/>
        </w:rPr>
        <w:t>аса</w:t>
      </w:r>
    </w:p>
    <w:p w:rsidR="00123518" w:rsidRPr="00123518" w:rsidRDefault="002069FB" w:rsidP="00123518">
      <w:pPr>
        <w:pStyle w:val="ae"/>
        <w:rPr>
          <w:rFonts w:ascii="Times New Roman" w:hAnsi="Times New Roman"/>
          <w:b/>
          <w:sz w:val="24"/>
          <w:szCs w:val="24"/>
        </w:rPr>
      </w:pPr>
      <w:r w:rsidRPr="00123518">
        <w:rPr>
          <w:rFonts w:ascii="Times New Roman" w:hAnsi="Times New Roman"/>
          <w:sz w:val="24"/>
          <w:szCs w:val="24"/>
        </w:rPr>
        <w:t xml:space="preserve"> </w:t>
      </w:r>
      <w:r w:rsidR="00123518" w:rsidRPr="00123518">
        <w:rPr>
          <w:rFonts w:ascii="Times New Roman" w:hAnsi="Times New Roman"/>
          <w:sz w:val="24"/>
          <w:szCs w:val="24"/>
        </w:rPr>
        <w:t xml:space="preserve"> Роль биологии в формировании современной естественнонаучной картины мира, в практической деятельности людей.</w:t>
      </w:r>
      <w:r w:rsidR="00123518" w:rsidRPr="00123518">
        <w:rPr>
          <w:rFonts w:ascii="Times New Roman" w:hAnsi="Times New Roman"/>
          <w:b/>
          <w:sz w:val="24"/>
          <w:szCs w:val="24"/>
        </w:rPr>
        <w:t xml:space="preserve"> </w:t>
      </w:r>
    </w:p>
    <w:p w:rsidR="00123518" w:rsidRPr="00123518" w:rsidRDefault="00123518" w:rsidP="00123518">
      <w:pPr>
        <w:pStyle w:val="ae"/>
        <w:rPr>
          <w:rFonts w:ascii="Times New Roman" w:hAnsi="Times New Roman"/>
          <w:sz w:val="24"/>
          <w:szCs w:val="24"/>
        </w:rPr>
      </w:pPr>
      <w:r w:rsidRPr="00123518">
        <w:rPr>
          <w:rFonts w:ascii="Times New Roman" w:hAnsi="Times New Roman"/>
          <w:sz w:val="24"/>
          <w:szCs w:val="24"/>
        </w:rPr>
        <w:t>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</w:r>
    </w:p>
    <w:p w:rsidR="00714754" w:rsidRDefault="00714754" w:rsidP="009C1C7F">
      <w:pPr>
        <w:rPr>
          <w:rFonts w:eastAsia="MS Mincho"/>
          <w:b/>
          <w:iCs/>
        </w:rPr>
      </w:pPr>
    </w:p>
    <w:p w:rsidR="00714754" w:rsidRDefault="00714754" w:rsidP="009C1C7F">
      <w:pPr>
        <w:rPr>
          <w:rFonts w:eastAsia="MS Mincho"/>
          <w:b/>
          <w:iCs/>
        </w:rPr>
      </w:pPr>
    </w:p>
    <w:p w:rsidR="002069FB" w:rsidRDefault="002069FB" w:rsidP="009C1C7F">
      <w:pPr>
        <w:rPr>
          <w:rFonts w:eastAsia="MS Mincho"/>
          <w:b/>
          <w:iCs/>
        </w:rPr>
      </w:pPr>
      <w:r w:rsidRPr="00705D83">
        <w:rPr>
          <w:rFonts w:eastAsia="MS Mincho"/>
          <w:b/>
          <w:iCs/>
        </w:rPr>
        <w:t>Тема 2</w:t>
      </w:r>
      <w:r w:rsidR="00382DF2" w:rsidRPr="00705D83">
        <w:rPr>
          <w:rFonts w:eastAsia="MS Mincho"/>
          <w:b/>
          <w:iCs/>
        </w:rPr>
        <w:t>.</w:t>
      </w:r>
      <w:r w:rsidRPr="00705D83">
        <w:rPr>
          <w:rFonts w:eastAsia="MS Mincho"/>
          <w:b/>
          <w:iCs/>
        </w:rPr>
        <w:t xml:space="preserve"> «Основы</w:t>
      </w:r>
      <w:r w:rsidR="00487178" w:rsidRPr="00705D83">
        <w:rPr>
          <w:rFonts w:eastAsia="MS Mincho"/>
          <w:b/>
          <w:iCs/>
        </w:rPr>
        <w:t xml:space="preserve"> учения о клетке» - 10</w:t>
      </w:r>
      <w:r w:rsidR="00C0774F" w:rsidRPr="00705D83">
        <w:rPr>
          <w:rFonts w:eastAsia="MS Mincho"/>
          <w:b/>
          <w:iCs/>
        </w:rPr>
        <w:t xml:space="preserve"> часов</w:t>
      </w:r>
    </w:p>
    <w:p w:rsidR="0047770E" w:rsidRPr="0055106C" w:rsidRDefault="00123518" w:rsidP="0047770E">
      <w:pPr>
        <w:spacing w:before="60"/>
        <w:jc w:val="both"/>
        <w:rPr>
          <w:sz w:val="22"/>
        </w:rPr>
      </w:pPr>
      <w:r>
        <w:rPr>
          <w:sz w:val="22"/>
        </w:rPr>
        <w:t xml:space="preserve">Нарушения в строении и функционировании клеток – одна из причин заболеваний организмов. </w:t>
      </w:r>
      <w:r w:rsidR="0047770E" w:rsidRPr="0055106C">
        <w:rPr>
          <w:sz w:val="22"/>
        </w:rPr>
        <w:t xml:space="preserve">Клеточное строение организмов как доказательство их родства, единства живой природы. </w:t>
      </w:r>
    </w:p>
    <w:p w:rsidR="002069FB" w:rsidRPr="0047770E" w:rsidRDefault="0047770E" w:rsidP="00123518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r w:rsidR="00123518">
        <w:rPr>
          <w:rFonts w:ascii="Times New Roman" w:hAnsi="Times New Roman"/>
        </w:rPr>
        <w:t xml:space="preserve"> </w:t>
      </w:r>
      <w:r w:rsidR="002069FB" w:rsidRPr="00123518">
        <w:rPr>
          <w:rFonts w:ascii="Times New Roman" w:eastAsia="MS Mincho" w:hAnsi="Times New Roman"/>
          <w:b/>
          <w:iCs/>
          <w:sz w:val="24"/>
          <w:szCs w:val="24"/>
        </w:rPr>
        <w:t>Тема 3</w:t>
      </w:r>
      <w:r w:rsidR="00382DF2" w:rsidRPr="00123518">
        <w:rPr>
          <w:rFonts w:ascii="Times New Roman" w:eastAsia="MS Mincho" w:hAnsi="Times New Roman"/>
          <w:b/>
          <w:iCs/>
          <w:sz w:val="24"/>
          <w:szCs w:val="24"/>
        </w:rPr>
        <w:t>.</w:t>
      </w:r>
      <w:r w:rsidR="002069FB" w:rsidRPr="00123518">
        <w:rPr>
          <w:rFonts w:ascii="Times New Roman" w:eastAsia="MS Mincho" w:hAnsi="Times New Roman"/>
          <w:b/>
          <w:iCs/>
          <w:sz w:val="24"/>
          <w:szCs w:val="24"/>
        </w:rPr>
        <w:t xml:space="preserve">  «Размножение и индивидуальное развитие</w:t>
      </w:r>
      <w:r w:rsidR="00487178" w:rsidRPr="00123518">
        <w:rPr>
          <w:rFonts w:ascii="Times New Roman" w:eastAsia="MS Mincho" w:hAnsi="Times New Roman"/>
          <w:b/>
          <w:iCs/>
          <w:sz w:val="24"/>
          <w:szCs w:val="24"/>
        </w:rPr>
        <w:t xml:space="preserve"> организмов (онтогенез)» - 5</w:t>
      </w:r>
      <w:r w:rsidR="00382DF2" w:rsidRPr="00123518">
        <w:rPr>
          <w:rFonts w:ascii="Times New Roman" w:eastAsia="MS Mincho" w:hAnsi="Times New Roman"/>
          <w:b/>
          <w:iCs/>
          <w:sz w:val="24"/>
          <w:szCs w:val="24"/>
        </w:rPr>
        <w:t xml:space="preserve"> часов</w:t>
      </w:r>
    </w:p>
    <w:p w:rsidR="002069FB" w:rsidRPr="0047770E" w:rsidRDefault="002069FB" w:rsidP="0047770E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705D83">
        <w:rPr>
          <w:rFonts w:eastAsia="MS Mincho"/>
          <w:bCs/>
        </w:rPr>
        <w:t xml:space="preserve">   </w:t>
      </w:r>
      <w:r w:rsidR="00123518">
        <w:rPr>
          <w:rFonts w:eastAsia="MS Mincho"/>
          <w:bCs/>
        </w:rPr>
        <w:t xml:space="preserve"> </w:t>
      </w:r>
      <w:r w:rsidR="0047770E" w:rsidRPr="0047770E">
        <w:rPr>
          <w:rFonts w:ascii="Times New Roman" w:hAnsi="Times New Roman"/>
          <w:sz w:val="24"/>
          <w:szCs w:val="24"/>
        </w:rPr>
        <w:t>Деление клетки – основа размножения, роста и развития организмов</w:t>
      </w:r>
      <w:r w:rsidR="0047770E" w:rsidRPr="0047770E">
        <w:rPr>
          <w:rStyle w:val="af"/>
          <w:rFonts w:ascii="Times New Roman" w:hAnsi="Times New Roman"/>
          <w:i/>
          <w:sz w:val="24"/>
          <w:szCs w:val="24"/>
        </w:rPr>
        <w:t xml:space="preserve"> </w:t>
      </w:r>
      <w:r w:rsidR="0047770E" w:rsidRPr="0047770E">
        <w:rPr>
          <w:rFonts w:ascii="Times New Roman" w:hAnsi="Times New Roman"/>
          <w:sz w:val="24"/>
          <w:szCs w:val="24"/>
        </w:rPr>
        <w:t>Гены и хромосомы. Нарушения в строении и функционировании клеток – одна из причин заболеваний организмов.  Распознавание органов, систем органов   животных; выявление изменчивости организмов.</w:t>
      </w:r>
    </w:p>
    <w:p w:rsidR="002069FB" w:rsidRPr="00705D83" w:rsidRDefault="008429C6" w:rsidP="009C1C7F">
      <w:pPr>
        <w:rPr>
          <w:rFonts w:eastAsia="MS Mincho"/>
          <w:b/>
          <w:iCs/>
        </w:rPr>
      </w:pPr>
      <w:r w:rsidRPr="00705D83">
        <w:rPr>
          <w:rFonts w:eastAsia="MS Mincho"/>
          <w:b/>
          <w:iCs/>
        </w:rPr>
        <w:t>Тема 4</w:t>
      </w:r>
      <w:r w:rsidR="00835F79" w:rsidRPr="00705D83">
        <w:rPr>
          <w:rFonts w:eastAsia="MS Mincho"/>
          <w:b/>
          <w:iCs/>
        </w:rPr>
        <w:t>.</w:t>
      </w:r>
      <w:r w:rsidRPr="00705D83">
        <w:rPr>
          <w:rFonts w:eastAsia="MS Mincho"/>
          <w:b/>
          <w:iCs/>
        </w:rPr>
        <w:t xml:space="preserve">  «Основы</w:t>
      </w:r>
      <w:r w:rsidR="00487178" w:rsidRPr="00705D83">
        <w:rPr>
          <w:rFonts w:eastAsia="MS Mincho"/>
          <w:b/>
          <w:iCs/>
        </w:rPr>
        <w:t xml:space="preserve"> учения о наследственности и изменчивости» - 11</w:t>
      </w:r>
      <w:r w:rsidR="00835F79" w:rsidRPr="00705D83">
        <w:rPr>
          <w:rFonts w:eastAsia="MS Mincho"/>
          <w:b/>
          <w:iCs/>
        </w:rPr>
        <w:t xml:space="preserve"> часов</w:t>
      </w:r>
    </w:p>
    <w:p w:rsidR="0047770E" w:rsidRPr="0047770E" w:rsidRDefault="00123518" w:rsidP="0047770E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eastAsia="MS Mincho"/>
          <w:b/>
        </w:rPr>
        <w:t xml:space="preserve"> </w:t>
      </w:r>
      <w:r w:rsidR="0047770E" w:rsidRPr="0047770E">
        <w:rPr>
          <w:rFonts w:ascii="Times New Roman" w:hAnsi="Times New Roman"/>
          <w:sz w:val="24"/>
          <w:szCs w:val="24"/>
        </w:rPr>
        <w:t>Наследственность и изменчивость – свойства организмов. Генетика – наука о закономерностях наследственности и изменчивости. Наследственная и ненаследственная изменчивость. Применение знаний о наследственности и изменчивости, искусственном отборе при выведении новых пород и сортов. Наблюдения за ростом и развитием</w:t>
      </w:r>
      <w:r w:rsidR="0047770E" w:rsidRPr="0047770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47770E" w:rsidRPr="0047770E">
        <w:rPr>
          <w:rFonts w:ascii="Times New Roman" w:hAnsi="Times New Roman"/>
          <w:sz w:val="24"/>
          <w:szCs w:val="24"/>
        </w:rPr>
        <w:t xml:space="preserve"> животных; выявление изменчивости </w:t>
      </w:r>
      <w:proofErr w:type="spellStart"/>
      <w:r w:rsidR="0047770E" w:rsidRPr="0047770E">
        <w:rPr>
          <w:rFonts w:ascii="Times New Roman" w:hAnsi="Times New Roman"/>
          <w:sz w:val="24"/>
          <w:szCs w:val="24"/>
        </w:rPr>
        <w:t>организма</w:t>
      </w:r>
      <w:proofErr w:type="gramStart"/>
      <w:r w:rsidR="0047770E" w:rsidRPr="0047770E">
        <w:rPr>
          <w:rFonts w:ascii="Times New Roman" w:hAnsi="Times New Roman"/>
          <w:sz w:val="24"/>
          <w:szCs w:val="24"/>
        </w:rPr>
        <w:t>.О</w:t>
      </w:r>
      <w:proofErr w:type="gramEnd"/>
      <w:r w:rsidR="0047770E" w:rsidRPr="0047770E">
        <w:rPr>
          <w:rFonts w:ascii="Times New Roman" w:hAnsi="Times New Roman"/>
          <w:sz w:val="24"/>
          <w:szCs w:val="24"/>
        </w:rPr>
        <w:t>пыты</w:t>
      </w:r>
      <w:proofErr w:type="spellEnd"/>
      <w:r w:rsidR="0047770E" w:rsidRPr="0047770E">
        <w:rPr>
          <w:rFonts w:ascii="Times New Roman" w:hAnsi="Times New Roman"/>
          <w:sz w:val="24"/>
          <w:szCs w:val="24"/>
        </w:rPr>
        <w:t xml:space="preserve"> по изучению:  поведения животных; клеток и тканей на готовых микропрепаратах и их описание; </w:t>
      </w:r>
    </w:p>
    <w:p w:rsidR="002069FB" w:rsidRPr="0047770E" w:rsidRDefault="002069FB" w:rsidP="0047770E">
      <w:pPr>
        <w:pStyle w:val="ae"/>
        <w:rPr>
          <w:rFonts w:ascii="Times New Roman" w:hAnsi="Times New Roman"/>
          <w:sz w:val="24"/>
          <w:szCs w:val="24"/>
          <w:u w:val="single"/>
        </w:rPr>
      </w:pPr>
      <w:r w:rsidRPr="0047770E">
        <w:rPr>
          <w:rFonts w:ascii="Times New Roman" w:eastAsia="MS Mincho" w:hAnsi="Times New Roman"/>
          <w:b/>
          <w:iCs/>
          <w:sz w:val="24"/>
          <w:szCs w:val="24"/>
        </w:rPr>
        <w:t>Тема 5</w:t>
      </w:r>
      <w:r w:rsidR="00835F79" w:rsidRPr="0047770E">
        <w:rPr>
          <w:rFonts w:ascii="Times New Roman" w:eastAsia="MS Mincho" w:hAnsi="Times New Roman"/>
          <w:b/>
          <w:iCs/>
          <w:sz w:val="24"/>
          <w:szCs w:val="24"/>
        </w:rPr>
        <w:t>.</w:t>
      </w:r>
      <w:r w:rsidRPr="0047770E">
        <w:rPr>
          <w:rFonts w:ascii="Times New Roman" w:eastAsia="MS Mincho" w:hAnsi="Times New Roman"/>
          <w:b/>
          <w:iCs/>
          <w:sz w:val="24"/>
          <w:szCs w:val="24"/>
        </w:rPr>
        <w:t xml:space="preserve">  «Основы селекции</w:t>
      </w:r>
      <w:r w:rsidR="00487178" w:rsidRPr="0047770E">
        <w:rPr>
          <w:rFonts w:ascii="Times New Roman" w:eastAsia="MS Mincho" w:hAnsi="Times New Roman"/>
          <w:b/>
          <w:iCs/>
          <w:sz w:val="24"/>
          <w:szCs w:val="24"/>
        </w:rPr>
        <w:t xml:space="preserve"> растений, животных и микроорганизмов» - 5</w:t>
      </w:r>
      <w:r w:rsidR="00835F79" w:rsidRPr="0047770E">
        <w:rPr>
          <w:rFonts w:ascii="Times New Roman" w:eastAsia="MS Mincho" w:hAnsi="Times New Roman"/>
          <w:b/>
          <w:iCs/>
          <w:sz w:val="24"/>
          <w:szCs w:val="24"/>
        </w:rPr>
        <w:t xml:space="preserve"> часов</w:t>
      </w:r>
    </w:p>
    <w:p w:rsidR="002069FB" w:rsidRPr="0047770E" w:rsidRDefault="002069FB" w:rsidP="0047770E">
      <w:pPr>
        <w:pStyle w:val="20"/>
        <w:jc w:val="both"/>
        <w:rPr>
          <w:bCs w:val="0"/>
          <w:sz w:val="24"/>
          <w:szCs w:val="24"/>
        </w:rPr>
      </w:pPr>
      <w:r w:rsidRPr="0047770E">
        <w:rPr>
          <w:b/>
          <w:sz w:val="24"/>
          <w:szCs w:val="24"/>
        </w:rPr>
        <w:t>Тема 6</w:t>
      </w:r>
      <w:r w:rsidR="00835F79" w:rsidRPr="0047770E">
        <w:rPr>
          <w:b/>
          <w:sz w:val="24"/>
          <w:szCs w:val="24"/>
        </w:rPr>
        <w:t>.</w:t>
      </w:r>
      <w:r w:rsidRPr="0047770E">
        <w:rPr>
          <w:b/>
          <w:sz w:val="24"/>
          <w:szCs w:val="24"/>
        </w:rPr>
        <w:t xml:space="preserve">  «Происхождение жизни и р</w:t>
      </w:r>
      <w:r w:rsidR="00487178" w:rsidRPr="0047770E">
        <w:rPr>
          <w:b/>
          <w:sz w:val="24"/>
          <w:szCs w:val="24"/>
        </w:rPr>
        <w:t>азвитие органического мира» - 5</w:t>
      </w:r>
      <w:r w:rsidRPr="0047770E">
        <w:rPr>
          <w:b/>
          <w:sz w:val="24"/>
          <w:szCs w:val="24"/>
        </w:rPr>
        <w:t xml:space="preserve"> часов</w:t>
      </w:r>
    </w:p>
    <w:p w:rsidR="002069FB" w:rsidRPr="0047770E" w:rsidRDefault="002069FB" w:rsidP="009C1C7F">
      <w:pPr>
        <w:rPr>
          <w:rFonts w:eastAsia="MS Mincho"/>
        </w:rPr>
      </w:pPr>
      <w:r w:rsidRPr="00705D83">
        <w:rPr>
          <w:rFonts w:eastAsia="MS Mincho"/>
          <w:b/>
          <w:iCs/>
        </w:rPr>
        <w:t>Тема 7</w:t>
      </w:r>
      <w:r w:rsidR="00835F79" w:rsidRPr="00705D83">
        <w:rPr>
          <w:rFonts w:eastAsia="MS Mincho"/>
          <w:b/>
          <w:iCs/>
        </w:rPr>
        <w:t>.</w:t>
      </w:r>
      <w:r w:rsidRPr="00705D83">
        <w:rPr>
          <w:rFonts w:eastAsia="MS Mincho"/>
          <w:b/>
          <w:iCs/>
        </w:rPr>
        <w:t xml:space="preserve">  «</w:t>
      </w:r>
      <w:r w:rsidR="00487178" w:rsidRPr="00705D83">
        <w:rPr>
          <w:rFonts w:eastAsia="MS Mincho"/>
          <w:b/>
          <w:iCs/>
        </w:rPr>
        <w:t>У</w:t>
      </w:r>
      <w:r w:rsidRPr="00705D83">
        <w:rPr>
          <w:rFonts w:eastAsia="MS Mincho"/>
          <w:b/>
          <w:iCs/>
        </w:rPr>
        <w:t>чение</w:t>
      </w:r>
      <w:r w:rsidR="00487178" w:rsidRPr="00705D83">
        <w:rPr>
          <w:rFonts w:eastAsia="MS Mincho"/>
          <w:b/>
          <w:iCs/>
        </w:rPr>
        <w:t xml:space="preserve"> об эволюции» - 11</w:t>
      </w:r>
      <w:r w:rsidR="00F33389" w:rsidRPr="00705D83">
        <w:rPr>
          <w:rFonts w:eastAsia="MS Mincho"/>
          <w:b/>
          <w:iCs/>
        </w:rPr>
        <w:t xml:space="preserve"> часов</w:t>
      </w:r>
    </w:p>
    <w:p w:rsidR="0047770E" w:rsidRPr="0047770E" w:rsidRDefault="00123518" w:rsidP="0047770E">
      <w:pPr>
        <w:pStyle w:val="ae"/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7770E" w:rsidRPr="0047770E">
        <w:rPr>
          <w:rFonts w:ascii="Times New Roman" w:hAnsi="Times New Roman"/>
          <w:sz w:val="24"/>
          <w:szCs w:val="24"/>
        </w:rPr>
        <w:t xml:space="preserve">Учение об эволюции органического мира. Ч.Дарвин – основоположник учения об эволюции. </w:t>
      </w:r>
      <w:r w:rsidR="0047770E" w:rsidRPr="0047770E">
        <w:rPr>
          <w:rFonts w:ascii="Times New Roman" w:hAnsi="Times New Roman"/>
          <w:i/>
          <w:sz w:val="24"/>
          <w:szCs w:val="24"/>
        </w:rPr>
        <w:t xml:space="preserve">Движущие силы и результаты эволюции. </w:t>
      </w:r>
    </w:p>
    <w:p w:rsidR="0047770E" w:rsidRPr="0047770E" w:rsidRDefault="0047770E" w:rsidP="0047770E">
      <w:pPr>
        <w:pStyle w:val="ae"/>
        <w:rPr>
          <w:rFonts w:ascii="Times New Roman" w:hAnsi="Times New Roman"/>
          <w:sz w:val="24"/>
          <w:szCs w:val="24"/>
        </w:rPr>
      </w:pPr>
      <w:r w:rsidRPr="0047770E">
        <w:rPr>
          <w:rFonts w:ascii="Times New Roman" w:hAnsi="Times New Roman"/>
          <w:sz w:val="24"/>
          <w:szCs w:val="24"/>
        </w:rPr>
        <w:t xml:space="preserve">Усложнение растений и животных в процессе эволюции. Биологическое разнообразие как основа устойчивости биосферы и как результат эволюции. Популяция. Взаимодействия  разных видов (конкуренция, хищничество, симбиоз, паразитизм). </w:t>
      </w:r>
    </w:p>
    <w:p w:rsidR="002069FB" w:rsidRPr="00705D83" w:rsidRDefault="002069FB" w:rsidP="009C1C7F">
      <w:pPr>
        <w:rPr>
          <w:rFonts w:eastAsia="MS Mincho"/>
          <w:b/>
          <w:iCs/>
        </w:rPr>
      </w:pPr>
      <w:r w:rsidRPr="00705D83">
        <w:rPr>
          <w:rFonts w:eastAsia="MS Mincho"/>
          <w:b/>
          <w:iCs/>
        </w:rPr>
        <w:t>Тема</w:t>
      </w:r>
      <w:r w:rsidR="00F33389" w:rsidRPr="00705D83">
        <w:rPr>
          <w:rFonts w:eastAsia="MS Mincho"/>
          <w:b/>
          <w:iCs/>
        </w:rPr>
        <w:t xml:space="preserve"> 8</w:t>
      </w:r>
      <w:r w:rsidR="00835F79" w:rsidRPr="00705D83">
        <w:rPr>
          <w:rFonts w:eastAsia="MS Mincho"/>
          <w:b/>
          <w:iCs/>
        </w:rPr>
        <w:t>.</w:t>
      </w:r>
      <w:r w:rsidR="00F33389" w:rsidRPr="00705D83">
        <w:rPr>
          <w:rFonts w:eastAsia="MS Mincho"/>
          <w:b/>
          <w:iCs/>
        </w:rPr>
        <w:t xml:space="preserve">  «Происхождение человека (антропогенез)» - 6</w:t>
      </w:r>
      <w:r w:rsidR="008429C6" w:rsidRPr="00705D83">
        <w:rPr>
          <w:rFonts w:eastAsia="MS Mincho"/>
          <w:b/>
          <w:iCs/>
        </w:rPr>
        <w:t xml:space="preserve"> </w:t>
      </w:r>
      <w:r w:rsidR="00F33389" w:rsidRPr="00705D83">
        <w:rPr>
          <w:rFonts w:eastAsia="MS Mincho"/>
          <w:b/>
          <w:iCs/>
        </w:rPr>
        <w:t xml:space="preserve"> часов</w:t>
      </w:r>
    </w:p>
    <w:p w:rsidR="00491A9B" w:rsidRPr="00491A9B" w:rsidRDefault="00491A9B" w:rsidP="00491A9B">
      <w:pPr>
        <w:jc w:val="both"/>
        <w:rPr>
          <w:sz w:val="22"/>
          <w:szCs w:val="22"/>
        </w:rPr>
      </w:pPr>
      <w:r>
        <w:rPr>
          <w:sz w:val="22"/>
        </w:rPr>
        <w:t>Размножение и развитие. Наследование признаков у человека.  Биологическая природа и социальная сущность человека.</w:t>
      </w:r>
    </w:p>
    <w:p w:rsidR="002069FB" w:rsidRPr="00705D83" w:rsidRDefault="00491A9B" w:rsidP="00491A9B">
      <w:pPr>
        <w:pStyle w:val="20"/>
        <w:jc w:val="both"/>
        <w:rPr>
          <w:bCs w:val="0"/>
        </w:rPr>
      </w:pPr>
      <w:r>
        <w:rPr>
          <w:i/>
          <w:sz w:val="22"/>
        </w:rPr>
        <w:t xml:space="preserve">Человек и окружающая среда. </w:t>
      </w:r>
      <w:r>
        <w:rPr>
          <w:sz w:val="22"/>
        </w:rPr>
        <w:t>Социальная и природная среда, адаптация к ней человека</w:t>
      </w:r>
      <w:r>
        <w:rPr>
          <w:i/>
          <w:sz w:val="22"/>
        </w:rPr>
        <w:t>. Значение окружающей среды как источника веществ и энергии. Зависимость здоровья человека от состояния окружающей среды.</w:t>
      </w:r>
      <w:r w:rsidR="00714754">
        <w:rPr>
          <w:i/>
          <w:sz w:val="22"/>
        </w:rPr>
        <w:t xml:space="preserve"> </w:t>
      </w:r>
      <w:r w:rsidR="00714754">
        <w:rPr>
          <w:sz w:val="22"/>
        </w:rPr>
        <w:t xml:space="preserve">Роль человека в биосфере.  </w:t>
      </w:r>
    </w:p>
    <w:p w:rsidR="002069FB" w:rsidRPr="00705D83" w:rsidRDefault="00835F79" w:rsidP="009C1C7F">
      <w:pPr>
        <w:tabs>
          <w:tab w:val="left" w:pos="3780"/>
        </w:tabs>
        <w:rPr>
          <w:iCs/>
        </w:rPr>
      </w:pPr>
      <w:r w:rsidRPr="00705D83">
        <w:rPr>
          <w:rFonts w:eastAsia="MS Mincho"/>
          <w:b/>
          <w:iCs/>
        </w:rPr>
        <w:t>Тема 9.</w:t>
      </w:r>
      <w:r w:rsidR="002069FB" w:rsidRPr="00705D83">
        <w:rPr>
          <w:rFonts w:eastAsia="MS Mincho"/>
          <w:b/>
          <w:iCs/>
        </w:rPr>
        <w:t xml:space="preserve">  «</w:t>
      </w:r>
      <w:r w:rsidR="009442BF" w:rsidRPr="00705D83">
        <w:rPr>
          <w:rFonts w:eastAsia="MS Mincho"/>
          <w:b/>
          <w:iCs/>
        </w:rPr>
        <w:t>Основы экологии» - 11</w:t>
      </w:r>
      <w:r w:rsidR="00513060" w:rsidRPr="00705D83">
        <w:rPr>
          <w:rFonts w:eastAsia="MS Mincho"/>
          <w:b/>
          <w:iCs/>
        </w:rPr>
        <w:t xml:space="preserve"> </w:t>
      </w:r>
      <w:r w:rsidR="002069FB" w:rsidRPr="00705D83">
        <w:rPr>
          <w:rFonts w:eastAsia="MS Mincho"/>
          <w:b/>
          <w:iCs/>
        </w:rPr>
        <w:t xml:space="preserve"> часов</w:t>
      </w:r>
    </w:p>
    <w:p w:rsidR="00491A9B" w:rsidRDefault="002069FB" w:rsidP="00491A9B">
      <w:pPr>
        <w:spacing w:before="60"/>
        <w:jc w:val="both"/>
        <w:rPr>
          <w:sz w:val="22"/>
        </w:rPr>
      </w:pPr>
      <w:r w:rsidRPr="00705D83">
        <w:t xml:space="preserve"> </w:t>
      </w:r>
      <w:r w:rsidR="00491A9B">
        <w:rPr>
          <w:i/>
          <w:sz w:val="22"/>
        </w:rPr>
        <w:t>Среда – источник веществ, энергии и информации.</w:t>
      </w:r>
      <w:r w:rsidR="00491A9B">
        <w:rPr>
          <w:sz w:val="22"/>
        </w:rPr>
        <w:t xml:space="preserve"> </w:t>
      </w:r>
      <w:r w:rsidR="00491A9B">
        <w:rPr>
          <w:i/>
          <w:sz w:val="22"/>
        </w:rPr>
        <w:t>Экология как наука.</w:t>
      </w:r>
      <w:r w:rsidR="00491A9B">
        <w:rPr>
          <w:sz w:val="22"/>
        </w:rPr>
        <w:t xml:space="preserve"> Влияние экологических факторов на организмы. Приспособления организмов к различным экологическим факторам. Популяция. Взаимодействия  разных видов (конкуренция, хищничество, симбиоз, паразитизм). </w:t>
      </w:r>
    </w:p>
    <w:p w:rsidR="00491A9B" w:rsidRDefault="00491A9B" w:rsidP="00491A9B">
      <w:pPr>
        <w:jc w:val="both"/>
        <w:rPr>
          <w:sz w:val="22"/>
        </w:rPr>
      </w:pPr>
      <w:r>
        <w:rPr>
          <w:sz w:val="22"/>
        </w:rPr>
        <w:t>Экологическая системная организация живой природы. Экосистемы. Роль производителей, потребителей и разрушителей органических веществ в экосистемах и круговороте веще</w:t>
      </w:r>
      <w:proofErr w:type="gramStart"/>
      <w:r>
        <w:rPr>
          <w:sz w:val="22"/>
        </w:rPr>
        <w:t>ств в пр</w:t>
      </w:r>
      <w:proofErr w:type="gramEnd"/>
      <w:r>
        <w:rPr>
          <w:sz w:val="22"/>
        </w:rPr>
        <w:t xml:space="preserve">ироде. Пищевые связи в экосистеме. Особенности </w:t>
      </w:r>
      <w:proofErr w:type="spellStart"/>
      <w:r>
        <w:rPr>
          <w:sz w:val="22"/>
        </w:rPr>
        <w:t>агроэкосистем</w:t>
      </w:r>
      <w:proofErr w:type="spellEnd"/>
      <w:r>
        <w:rPr>
          <w:sz w:val="22"/>
        </w:rPr>
        <w:t>. Биосфера – глобальная экосистема.</w:t>
      </w:r>
      <w:r>
        <w:rPr>
          <w:i/>
          <w:sz w:val="22"/>
        </w:rPr>
        <w:t xml:space="preserve"> В.И.Вернадский – основоположник учения о биосфере</w:t>
      </w:r>
      <w:r>
        <w:rPr>
          <w:sz w:val="22"/>
        </w:rPr>
        <w:t>.</w:t>
      </w:r>
      <w:proofErr w:type="gramStart"/>
      <w:r>
        <w:rPr>
          <w:sz w:val="22"/>
        </w:rPr>
        <w:t xml:space="preserve"> </w:t>
      </w:r>
      <w:r w:rsidR="00714754">
        <w:rPr>
          <w:sz w:val="22"/>
        </w:rPr>
        <w:t xml:space="preserve"> </w:t>
      </w:r>
      <w:r>
        <w:rPr>
          <w:sz w:val="22"/>
        </w:rPr>
        <w:t>.</w:t>
      </w:r>
      <w:proofErr w:type="gramEnd"/>
      <w:r>
        <w:rPr>
          <w:sz w:val="22"/>
        </w:rPr>
        <w:t xml:space="preserve">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CF3D22" w:rsidRPr="00491A9B" w:rsidRDefault="00714754" w:rsidP="00491A9B">
      <w:pPr>
        <w:jc w:val="both"/>
        <w:rPr>
          <w:sz w:val="22"/>
        </w:rPr>
      </w:pPr>
      <w:r>
        <w:rPr>
          <w:rFonts w:eastAsia="MS Mincho"/>
          <w:b/>
          <w:bCs/>
          <w:iCs/>
        </w:rPr>
        <w:t xml:space="preserve"> </w:t>
      </w:r>
    </w:p>
    <w:p w:rsidR="00792A38" w:rsidRPr="00714754" w:rsidRDefault="00123518" w:rsidP="00714754">
      <w:pPr>
        <w:pStyle w:val="aa"/>
        <w:ind w:left="720"/>
        <w:rPr>
          <w:rFonts w:ascii="Times New Roman" w:eastAsia="MS Mincho" w:hAnsi="Times New Roman" w:cs="Times New Roman"/>
          <w:b/>
          <w:sz w:val="24"/>
          <w:szCs w:val="24"/>
        </w:rPr>
      </w:pPr>
      <w:r w:rsidRPr="00714754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="00792A38" w:rsidRPr="00714754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на базовом уровне ученик должен</w:t>
      </w:r>
    </w:p>
    <w:p w:rsidR="00792A38" w:rsidRPr="00705D83" w:rsidRDefault="00792A38" w:rsidP="00792A38">
      <w:pPr>
        <w:spacing w:before="240"/>
        <w:ind w:firstLine="567"/>
        <w:jc w:val="both"/>
        <w:rPr>
          <w:b/>
        </w:rPr>
      </w:pPr>
      <w:r w:rsidRPr="00705D83">
        <w:rPr>
          <w:b/>
        </w:rPr>
        <w:t>знать/понимать</w:t>
      </w:r>
    </w:p>
    <w:p w:rsidR="00792A38" w:rsidRPr="00705D83" w:rsidRDefault="00792A38" w:rsidP="00792A38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705D83">
        <w:rPr>
          <w:b/>
          <w:i/>
        </w:rPr>
        <w:lastRenderedPageBreak/>
        <w:t>основные положения</w:t>
      </w:r>
      <w:r w:rsidRPr="00705D83">
        <w:t xml:space="preserve">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792A38" w:rsidRPr="00705D83" w:rsidRDefault="00792A38" w:rsidP="00792A38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705D83">
        <w:rPr>
          <w:b/>
          <w:i/>
        </w:rPr>
        <w:t>строение биологических объектов:</w:t>
      </w:r>
      <w:r w:rsidRPr="00705D83">
        <w:t xml:space="preserve"> клетки; генов и хромосом; вида и экосистем (структура); </w:t>
      </w:r>
    </w:p>
    <w:p w:rsidR="00792A38" w:rsidRPr="00705D83" w:rsidRDefault="00792A38" w:rsidP="00792A3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705D83">
        <w:rPr>
          <w:b/>
          <w:i/>
        </w:rPr>
        <w:t>сущность биологических процессов:</w:t>
      </w:r>
      <w:r w:rsidRPr="00705D83"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792A38" w:rsidRPr="00705D83" w:rsidRDefault="00792A38" w:rsidP="00792A38">
      <w:pPr>
        <w:numPr>
          <w:ilvl w:val="0"/>
          <w:numId w:val="5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705D83">
        <w:rPr>
          <w:b/>
          <w:i/>
        </w:rPr>
        <w:t>вклад выдающихся ученых</w:t>
      </w:r>
      <w:r w:rsidRPr="00705D83">
        <w:t xml:space="preserve"> в развитие биологической науки; </w:t>
      </w:r>
    </w:p>
    <w:p w:rsidR="00792A38" w:rsidRPr="00705D83" w:rsidRDefault="00792A38" w:rsidP="00792A3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705D83">
        <w:rPr>
          <w:b/>
          <w:i/>
        </w:rPr>
        <w:t>биологическую терминологию и символику</w:t>
      </w:r>
      <w:r w:rsidRPr="00705D83">
        <w:t>;</w:t>
      </w:r>
    </w:p>
    <w:p w:rsidR="00792A38" w:rsidRPr="00705D83" w:rsidRDefault="00792A38" w:rsidP="00792A38">
      <w:pPr>
        <w:spacing w:before="240"/>
        <w:ind w:firstLine="567"/>
        <w:jc w:val="both"/>
      </w:pPr>
      <w:r w:rsidRPr="00705D83">
        <w:rPr>
          <w:b/>
        </w:rPr>
        <w:t>уметь</w:t>
      </w:r>
    </w:p>
    <w:p w:rsidR="00792A38" w:rsidRPr="00207D77" w:rsidRDefault="00792A38" w:rsidP="00207D77">
      <w:pPr>
        <w:pStyle w:val="ae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07D77">
        <w:rPr>
          <w:rFonts w:ascii="Times New Roman" w:hAnsi="Times New Roman"/>
          <w:b/>
          <w:i/>
          <w:sz w:val="24"/>
          <w:szCs w:val="24"/>
        </w:rPr>
        <w:t xml:space="preserve">объяснять: </w:t>
      </w:r>
      <w:r w:rsidRPr="00207D77">
        <w:rPr>
          <w:rFonts w:ascii="Times New Roman" w:hAnsi="Times New Roman"/>
          <w:sz w:val="24"/>
          <w:szCs w:val="24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792A38" w:rsidRPr="00207D77" w:rsidRDefault="00792A38" w:rsidP="00207D77">
      <w:pPr>
        <w:pStyle w:val="ae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07D77">
        <w:rPr>
          <w:rFonts w:ascii="Times New Roman" w:hAnsi="Times New Roman"/>
          <w:b/>
          <w:i/>
          <w:sz w:val="24"/>
          <w:szCs w:val="24"/>
        </w:rPr>
        <w:t>решать</w:t>
      </w:r>
      <w:r w:rsidRPr="00207D77">
        <w:rPr>
          <w:rFonts w:ascii="Times New Roman" w:hAnsi="Times New Roman"/>
          <w:sz w:val="24"/>
          <w:szCs w:val="24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792A38" w:rsidRPr="00207D77" w:rsidRDefault="00792A38" w:rsidP="00207D77">
      <w:pPr>
        <w:pStyle w:val="ae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07D77">
        <w:rPr>
          <w:rFonts w:ascii="Times New Roman" w:hAnsi="Times New Roman"/>
          <w:b/>
          <w:i/>
          <w:sz w:val="24"/>
          <w:szCs w:val="24"/>
        </w:rPr>
        <w:t>описывать</w:t>
      </w:r>
      <w:r w:rsidRPr="00207D77">
        <w:rPr>
          <w:rFonts w:ascii="Times New Roman" w:hAnsi="Times New Roman"/>
          <w:sz w:val="24"/>
          <w:szCs w:val="24"/>
        </w:rPr>
        <w:t xml:space="preserve"> особей видов по морфологическому критерию; </w:t>
      </w:r>
    </w:p>
    <w:p w:rsidR="00792A38" w:rsidRPr="00207D77" w:rsidRDefault="00792A38" w:rsidP="00207D77">
      <w:pPr>
        <w:pStyle w:val="ae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07D77">
        <w:rPr>
          <w:rFonts w:ascii="Times New Roman" w:hAnsi="Times New Roman"/>
          <w:b/>
          <w:i/>
          <w:sz w:val="24"/>
          <w:szCs w:val="24"/>
        </w:rPr>
        <w:t>выявлять</w:t>
      </w:r>
      <w:r w:rsidRPr="00207D77">
        <w:rPr>
          <w:rFonts w:ascii="Times New Roman" w:hAnsi="Times New Roman"/>
          <w:sz w:val="24"/>
          <w:szCs w:val="24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792A38" w:rsidRPr="00207D77" w:rsidRDefault="00792A38" w:rsidP="00207D77">
      <w:pPr>
        <w:pStyle w:val="ae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07D77">
        <w:rPr>
          <w:rFonts w:ascii="Times New Roman" w:hAnsi="Times New Roman"/>
          <w:b/>
          <w:i/>
          <w:sz w:val="24"/>
          <w:szCs w:val="24"/>
        </w:rPr>
        <w:t>сравнивать</w:t>
      </w:r>
      <w:r w:rsidRPr="00207D77">
        <w:rPr>
          <w:rFonts w:ascii="Times New Roman" w:hAnsi="Times New Roman"/>
          <w:sz w:val="24"/>
          <w:szCs w:val="24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207D77">
        <w:rPr>
          <w:rFonts w:ascii="Times New Roman" w:hAnsi="Times New Roman"/>
          <w:sz w:val="24"/>
          <w:szCs w:val="24"/>
        </w:rPr>
        <w:t>агроэкосистемы</w:t>
      </w:r>
      <w:proofErr w:type="spellEnd"/>
      <w:r w:rsidRPr="00207D77">
        <w:rPr>
          <w:rFonts w:ascii="Times New Roman" w:hAnsi="Times New Roman"/>
          <w:sz w:val="24"/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792A38" w:rsidRPr="00207D77" w:rsidRDefault="00792A38" w:rsidP="00207D77">
      <w:pPr>
        <w:pStyle w:val="ae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07D77">
        <w:rPr>
          <w:rFonts w:ascii="Times New Roman" w:hAnsi="Times New Roman"/>
          <w:b/>
          <w:i/>
          <w:sz w:val="24"/>
          <w:szCs w:val="24"/>
        </w:rPr>
        <w:t xml:space="preserve">анализировать и оценивать </w:t>
      </w:r>
      <w:r w:rsidRPr="00207D77">
        <w:rPr>
          <w:rFonts w:ascii="Times New Roman" w:hAnsi="Times New Roman"/>
          <w:sz w:val="24"/>
          <w:szCs w:val="24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792A38" w:rsidRPr="00207D77" w:rsidRDefault="00792A38" w:rsidP="00207D77">
      <w:pPr>
        <w:pStyle w:val="ae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07D77">
        <w:rPr>
          <w:rFonts w:ascii="Times New Roman" w:hAnsi="Times New Roman"/>
          <w:b/>
          <w:i/>
          <w:sz w:val="24"/>
          <w:szCs w:val="24"/>
        </w:rPr>
        <w:t xml:space="preserve">изучать </w:t>
      </w:r>
      <w:r w:rsidRPr="00207D77">
        <w:rPr>
          <w:rFonts w:ascii="Times New Roman" w:hAnsi="Times New Roman"/>
          <w:sz w:val="24"/>
          <w:szCs w:val="24"/>
        </w:rPr>
        <w:t>изменения в экосистемах на биологических моделях;</w:t>
      </w:r>
    </w:p>
    <w:p w:rsidR="00792A38" w:rsidRPr="00207D77" w:rsidRDefault="00792A38" w:rsidP="00207D77">
      <w:pPr>
        <w:pStyle w:val="ae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07D77">
        <w:rPr>
          <w:rFonts w:ascii="Times New Roman" w:hAnsi="Times New Roman"/>
          <w:b/>
          <w:i/>
          <w:sz w:val="24"/>
          <w:szCs w:val="24"/>
        </w:rPr>
        <w:t xml:space="preserve">находить </w:t>
      </w:r>
      <w:r w:rsidRPr="00207D77">
        <w:rPr>
          <w:rFonts w:ascii="Times New Roman" w:hAnsi="Times New Roman"/>
          <w:sz w:val="24"/>
          <w:szCs w:val="24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792A38" w:rsidRPr="00705D83" w:rsidRDefault="00792A38" w:rsidP="00792A38">
      <w:pPr>
        <w:spacing w:before="240"/>
        <w:ind w:left="567"/>
        <w:jc w:val="both"/>
        <w:rPr>
          <w:b/>
        </w:rPr>
      </w:pPr>
      <w:r w:rsidRPr="00705D83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05D83">
        <w:rPr>
          <w:b/>
        </w:rPr>
        <w:t>для</w:t>
      </w:r>
      <w:proofErr w:type="gramEnd"/>
      <w:r w:rsidRPr="00705D83">
        <w:rPr>
          <w:b/>
        </w:rPr>
        <w:t>:</w:t>
      </w:r>
    </w:p>
    <w:p w:rsidR="00792A38" w:rsidRPr="00207D77" w:rsidRDefault="00792A38" w:rsidP="00207D77">
      <w:pPr>
        <w:pStyle w:val="ae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7D77">
        <w:rPr>
          <w:rFonts w:ascii="Times New Roman" w:hAnsi="Times New Roman"/>
          <w:sz w:val="24"/>
          <w:szCs w:val="24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792A38" w:rsidRPr="00207D77" w:rsidRDefault="00792A38" w:rsidP="00207D77">
      <w:pPr>
        <w:pStyle w:val="ae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7D77">
        <w:rPr>
          <w:rFonts w:ascii="Times New Roman" w:hAnsi="Times New Roman"/>
          <w:sz w:val="24"/>
          <w:szCs w:val="24"/>
        </w:rPr>
        <w:t>оказания первой помощи при простудных и других заболеваниях, отравлении пищевыми продуктами;</w:t>
      </w:r>
    </w:p>
    <w:p w:rsidR="00792A38" w:rsidRPr="00207D77" w:rsidRDefault="00792A38" w:rsidP="00207D77">
      <w:pPr>
        <w:pStyle w:val="ae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7D77">
        <w:rPr>
          <w:rFonts w:ascii="Times New Roman" w:hAnsi="Times New Roman"/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CF3D22" w:rsidRDefault="00CF3D22" w:rsidP="00705D83">
      <w:pPr>
        <w:pStyle w:val="a3"/>
        <w:rPr>
          <w:i w:val="0"/>
          <w:sz w:val="24"/>
        </w:rPr>
        <w:sectPr w:rsidR="00CF3D22" w:rsidSect="00783EBC">
          <w:pgSz w:w="16838" w:h="11906" w:orient="landscape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titlePg/>
          <w:docGrid w:linePitch="360"/>
        </w:sectPr>
      </w:pPr>
    </w:p>
    <w:p w:rsidR="003235D0" w:rsidRPr="00C93BF4" w:rsidRDefault="003235D0" w:rsidP="00714754">
      <w:pPr>
        <w:pStyle w:val="a3"/>
        <w:jc w:val="center"/>
        <w:rPr>
          <w:i w:val="0"/>
          <w:sz w:val="24"/>
        </w:rPr>
      </w:pPr>
      <w:r w:rsidRPr="00C93BF4">
        <w:rPr>
          <w:i w:val="0"/>
          <w:sz w:val="24"/>
        </w:rPr>
        <w:lastRenderedPageBreak/>
        <w:t xml:space="preserve">Календарно – тематическое планирование </w:t>
      </w:r>
      <w:r w:rsidR="00CD2415" w:rsidRPr="00C93BF4">
        <w:rPr>
          <w:i w:val="0"/>
          <w:sz w:val="24"/>
        </w:rPr>
        <w:t>курса</w:t>
      </w:r>
    </w:p>
    <w:p w:rsidR="003235D0" w:rsidRPr="00C93BF4" w:rsidRDefault="00792A38" w:rsidP="003235D0">
      <w:pPr>
        <w:pStyle w:val="a3"/>
        <w:jc w:val="center"/>
        <w:rPr>
          <w:i w:val="0"/>
          <w:sz w:val="24"/>
        </w:rPr>
      </w:pPr>
      <w:r>
        <w:rPr>
          <w:i w:val="0"/>
          <w:sz w:val="24"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36"/>
        <w:gridCol w:w="6662"/>
        <w:gridCol w:w="1559"/>
        <w:gridCol w:w="992"/>
        <w:gridCol w:w="993"/>
      </w:tblGrid>
      <w:tr w:rsidR="00C973F2" w:rsidTr="00C973F2">
        <w:tc>
          <w:tcPr>
            <w:tcW w:w="534" w:type="dxa"/>
          </w:tcPr>
          <w:p w:rsidR="00C973F2" w:rsidRPr="00896322" w:rsidRDefault="00C973F2" w:rsidP="00123518">
            <w:pPr>
              <w:jc w:val="center"/>
              <w:rPr>
                <w:b/>
                <w:bCs/>
              </w:rPr>
            </w:pPr>
            <w:r w:rsidRPr="00896322">
              <w:rPr>
                <w:b/>
                <w:bCs/>
              </w:rPr>
              <w:t xml:space="preserve">№ </w:t>
            </w:r>
            <w:r w:rsidR="00123518">
              <w:rPr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:rsidR="00C973F2" w:rsidRPr="00896322" w:rsidRDefault="00C973F2" w:rsidP="00123518">
            <w:pPr>
              <w:jc w:val="center"/>
              <w:rPr>
                <w:b/>
                <w:bCs/>
              </w:rPr>
            </w:pPr>
            <w:r w:rsidRPr="00896322">
              <w:rPr>
                <w:b/>
                <w:bCs/>
              </w:rPr>
              <w:t>Тема урока</w:t>
            </w:r>
          </w:p>
        </w:tc>
        <w:tc>
          <w:tcPr>
            <w:tcW w:w="6662" w:type="dxa"/>
          </w:tcPr>
          <w:p w:rsidR="00C973F2" w:rsidRDefault="00C973F2" w:rsidP="00123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программы</w:t>
            </w:r>
          </w:p>
        </w:tc>
        <w:tc>
          <w:tcPr>
            <w:tcW w:w="1559" w:type="dxa"/>
          </w:tcPr>
          <w:p w:rsidR="00C973F2" w:rsidRDefault="00C973F2" w:rsidP="009C1C7F">
            <w:pPr>
              <w:rPr>
                <w:b/>
                <w:bCs/>
              </w:rPr>
            </w:pPr>
            <w:r w:rsidRPr="00896322">
              <w:rPr>
                <w:b/>
                <w:bCs/>
              </w:rPr>
              <w:t>Д</w:t>
            </w:r>
            <w:r>
              <w:rPr>
                <w:b/>
                <w:bCs/>
              </w:rPr>
              <w:t>омашнее</w:t>
            </w:r>
          </w:p>
          <w:p w:rsidR="00C973F2" w:rsidRPr="00896322" w:rsidRDefault="00C973F2" w:rsidP="008963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задание</w:t>
            </w:r>
          </w:p>
        </w:tc>
        <w:tc>
          <w:tcPr>
            <w:tcW w:w="992" w:type="dxa"/>
          </w:tcPr>
          <w:p w:rsidR="00C973F2" w:rsidRPr="0069797B" w:rsidRDefault="00C973F2" w:rsidP="00123518">
            <w:pPr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993" w:type="dxa"/>
          </w:tcPr>
          <w:p w:rsidR="00C973F2" w:rsidRPr="00896322" w:rsidRDefault="00C973F2" w:rsidP="00123518">
            <w:pPr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123518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b/>
                <w:sz w:val="22"/>
                <w:szCs w:val="22"/>
              </w:rPr>
              <w:t>Тема 1. «Введение в основы общей биологии» - 4 ч.</w:t>
            </w:r>
          </w:p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«Биология – наука о живом мире»</w:t>
            </w:r>
          </w:p>
        </w:tc>
        <w:tc>
          <w:tcPr>
            <w:tcW w:w="6662" w:type="dxa"/>
            <w:vMerge w:val="restart"/>
          </w:tcPr>
          <w:p w:rsidR="00C973F2" w:rsidRPr="000F078A" w:rsidRDefault="00C973F2" w:rsidP="00E95AE8">
            <w:pPr>
              <w:spacing w:before="60"/>
              <w:jc w:val="both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95AE8">
              <w:rPr>
                <w:sz w:val="22"/>
              </w:rPr>
              <w:t>Роль биологии в формировании современной естественнонаучной картины мира, в практической деятельности людей.</w:t>
            </w:r>
            <w:r w:rsidRPr="00E95AE8">
              <w:rPr>
                <w:b/>
                <w:sz w:val="22"/>
              </w:rPr>
              <w:t xml:space="preserve"> </w:t>
            </w:r>
          </w:p>
          <w:p w:rsidR="00C973F2" w:rsidRPr="00E95AE8" w:rsidRDefault="00C973F2" w:rsidP="00E95AE8">
            <w:pPr>
              <w:spacing w:before="60"/>
              <w:jc w:val="both"/>
              <w:rPr>
                <w:sz w:val="22"/>
              </w:rPr>
            </w:pPr>
            <w:r w:rsidRPr="00E95AE8">
              <w:rPr>
                <w:sz w:val="22"/>
              </w:rPr>
              <w:t>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      </w:r>
          </w:p>
          <w:p w:rsidR="00C973F2" w:rsidRPr="00F603AC" w:rsidRDefault="00C973F2" w:rsidP="009C1C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§1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«Общие свойства живых организмов»</w:t>
            </w:r>
          </w:p>
        </w:tc>
        <w:tc>
          <w:tcPr>
            <w:tcW w:w="6662" w:type="dxa"/>
            <w:vMerge/>
          </w:tcPr>
          <w:p w:rsidR="00C973F2" w:rsidRPr="00F603AC" w:rsidRDefault="00C973F2" w:rsidP="009C1C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§2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«Многообразие форм живых организмов»</w:t>
            </w:r>
          </w:p>
        </w:tc>
        <w:tc>
          <w:tcPr>
            <w:tcW w:w="6662" w:type="dxa"/>
            <w:vMerge/>
          </w:tcPr>
          <w:p w:rsidR="00C973F2" w:rsidRPr="00F603AC" w:rsidRDefault="00C973F2" w:rsidP="009C1C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§3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C0774F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 xml:space="preserve"> «Биологическое разнообразие вокруг нас»</w:t>
            </w:r>
            <w:r>
              <w:rPr>
                <w:sz w:val="22"/>
                <w:szCs w:val="22"/>
              </w:rPr>
              <w:t xml:space="preserve"> экскурсия</w:t>
            </w:r>
          </w:p>
        </w:tc>
        <w:tc>
          <w:tcPr>
            <w:tcW w:w="6662" w:type="dxa"/>
            <w:vMerge/>
          </w:tcPr>
          <w:p w:rsidR="00C973F2" w:rsidRPr="00F603AC" w:rsidRDefault="00C973F2" w:rsidP="009C1C7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Отчет по экскурсии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2C5EEB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C0774F">
            <w:pPr>
              <w:rPr>
                <w:sz w:val="22"/>
                <w:szCs w:val="22"/>
              </w:rPr>
            </w:pPr>
            <w:r w:rsidRPr="00F603AC">
              <w:rPr>
                <w:b/>
                <w:sz w:val="22"/>
                <w:szCs w:val="22"/>
              </w:rPr>
              <w:t>Тема 2. «Основы учения о клетке» - 10 ч.</w:t>
            </w:r>
          </w:p>
          <w:p w:rsidR="00C973F2" w:rsidRPr="00F603AC" w:rsidRDefault="00C973F2" w:rsidP="00C0774F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«Цитология-наука, изучающая клетку. Многообразие клеток»</w:t>
            </w:r>
          </w:p>
        </w:tc>
        <w:tc>
          <w:tcPr>
            <w:tcW w:w="6662" w:type="dxa"/>
            <w:vMerge w:val="restart"/>
          </w:tcPr>
          <w:p w:rsidR="00C973F2" w:rsidRPr="00E6490F" w:rsidRDefault="00C973F2" w:rsidP="00E6490F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Нарушения в строении и функционировании клеток – одна из причин заболеваний организмов. </w:t>
            </w:r>
          </w:p>
          <w:p w:rsidR="00123518" w:rsidRPr="0055106C" w:rsidRDefault="00123518" w:rsidP="0047770E">
            <w:pPr>
              <w:spacing w:before="60"/>
              <w:jc w:val="both"/>
              <w:rPr>
                <w:sz w:val="22"/>
              </w:rPr>
            </w:pPr>
            <w:r>
              <w:t xml:space="preserve"> </w:t>
            </w:r>
            <w:r w:rsidRPr="0055106C">
              <w:rPr>
                <w:sz w:val="22"/>
              </w:rPr>
              <w:t xml:space="preserve">Клеточное строение организмов как доказательство их родства, единства живой природы. </w:t>
            </w:r>
          </w:p>
          <w:p w:rsidR="00C973F2" w:rsidRPr="00123518" w:rsidRDefault="0047770E" w:rsidP="00DB1796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  <w:p w:rsidR="00C973F2" w:rsidRPr="00F603AC" w:rsidRDefault="00C973F2" w:rsidP="00207D77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§4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2C5EEB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87000F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«Химический состав клетки»</w:t>
            </w:r>
          </w:p>
        </w:tc>
        <w:tc>
          <w:tcPr>
            <w:tcW w:w="6662" w:type="dxa"/>
            <w:vMerge/>
          </w:tcPr>
          <w:p w:rsidR="00C973F2" w:rsidRPr="00F603AC" w:rsidRDefault="00C973F2" w:rsidP="00FE33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§5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2C5EEB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87000F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«Белки и нуклеиновые кислоты»</w:t>
            </w:r>
          </w:p>
        </w:tc>
        <w:tc>
          <w:tcPr>
            <w:tcW w:w="6662" w:type="dxa"/>
            <w:vMerge/>
          </w:tcPr>
          <w:p w:rsidR="00C973F2" w:rsidRPr="00F603AC" w:rsidRDefault="00C973F2" w:rsidP="00FE33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§6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2C5EEB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123518" w:rsidRDefault="00C973F2" w:rsidP="00123518">
            <w:pPr>
              <w:pStyle w:val="ae"/>
              <w:rPr>
                <w:rFonts w:ascii="Times New Roman" w:hAnsi="Times New Roman"/>
              </w:rPr>
            </w:pPr>
            <w:r w:rsidRPr="00123518">
              <w:rPr>
                <w:rFonts w:ascii="Times New Roman" w:hAnsi="Times New Roman"/>
              </w:rPr>
              <w:t>«Строение клетки» Л.Р.«Многообразие клеток; сравнение растительной и животной клеток»</w:t>
            </w:r>
          </w:p>
        </w:tc>
        <w:tc>
          <w:tcPr>
            <w:tcW w:w="6662" w:type="dxa"/>
            <w:vMerge/>
          </w:tcPr>
          <w:p w:rsidR="00C973F2" w:rsidRPr="00F603AC" w:rsidRDefault="00C973F2" w:rsidP="00FE33BD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§7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2C5EEB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C0774F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«Органоиды клетки и их функции»</w:t>
            </w:r>
          </w:p>
        </w:tc>
        <w:tc>
          <w:tcPr>
            <w:tcW w:w="6662" w:type="dxa"/>
            <w:vMerge/>
          </w:tcPr>
          <w:p w:rsidR="00C973F2" w:rsidRPr="00F603AC" w:rsidRDefault="00C973F2" w:rsidP="00FE33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§8</w:t>
            </w:r>
          </w:p>
        </w:tc>
        <w:tc>
          <w:tcPr>
            <w:tcW w:w="992" w:type="dxa"/>
          </w:tcPr>
          <w:p w:rsidR="00C973F2" w:rsidRPr="00F603AC" w:rsidRDefault="00C973F2" w:rsidP="00E91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E91DA9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2C5EEB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«Обмен веществ – основа существования клеток»</w:t>
            </w:r>
          </w:p>
        </w:tc>
        <w:tc>
          <w:tcPr>
            <w:tcW w:w="6662" w:type="dxa"/>
            <w:vMerge/>
          </w:tcPr>
          <w:p w:rsidR="00C973F2" w:rsidRPr="00F603AC" w:rsidRDefault="00C973F2" w:rsidP="00FE33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§9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2C5EEB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«Биосинтез белков в живой клетке»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§10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2C5EEB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C0774F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«Биосинтез углеводов – фотосинтез»</w:t>
            </w:r>
          </w:p>
        </w:tc>
        <w:tc>
          <w:tcPr>
            <w:tcW w:w="6662" w:type="dxa"/>
            <w:vMerge/>
          </w:tcPr>
          <w:p w:rsidR="00C973F2" w:rsidRPr="00F603AC" w:rsidRDefault="00C973F2" w:rsidP="00C24C3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§11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2C5EEB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«Обеспечение клетки энергией»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896322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§12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2C5EEB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bCs/>
                <w:iCs/>
                <w:sz w:val="22"/>
                <w:szCs w:val="22"/>
              </w:rPr>
            </w:pPr>
            <w:r w:rsidRPr="00F603AC">
              <w:rPr>
                <w:bCs/>
                <w:iCs/>
                <w:sz w:val="22"/>
                <w:szCs w:val="22"/>
              </w:rPr>
              <w:t>«Воздействие внешней среды на процессы в клетке»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123518" w:rsidP="00CD2415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>/т</w:t>
            </w:r>
            <w:r w:rsidR="00C973F2" w:rsidRPr="00F603AC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C5EEB">
            <w:pPr>
              <w:rPr>
                <w:sz w:val="22"/>
                <w:szCs w:val="22"/>
              </w:rPr>
            </w:pPr>
            <w:r w:rsidRPr="00F603AC">
              <w:rPr>
                <w:b/>
                <w:bCs/>
                <w:sz w:val="22"/>
                <w:szCs w:val="22"/>
              </w:rPr>
              <w:t xml:space="preserve">Тема 3. «Размножение и индивидуальное развитие организмов (онтогенез)»- 5 ч.  </w:t>
            </w:r>
            <w:r w:rsidRPr="00F603AC">
              <w:rPr>
                <w:sz w:val="22"/>
                <w:szCs w:val="22"/>
              </w:rPr>
              <w:t>«Размножение организмов»</w:t>
            </w:r>
          </w:p>
        </w:tc>
        <w:tc>
          <w:tcPr>
            <w:tcW w:w="6662" w:type="dxa"/>
            <w:vMerge w:val="restart"/>
          </w:tcPr>
          <w:p w:rsidR="00C973F2" w:rsidRPr="00207D77" w:rsidRDefault="00C973F2" w:rsidP="00207D77">
            <w:pPr>
              <w:spacing w:before="60"/>
              <w:rPr>
                <w:sz w:val="22"/>
                <w:u w:val="single"/>
              </w:rPr>
            </w:pPr>
            <w:r w:rsidRPr="00207D77">
              <w:rPr>
                <w:i/>
                <w:sz w:val="22"/>
              </w:rPr>
              <w:t>Деление клетки – основа размножения, роста и развития организмов</w:t>
            </w:r>
            <w:r w:rsidRPr="00207D77">
              <w:rPr>
                <w:rStyle w:val="af"/>
                <w:i/>
                <w:sz w:val="22"/>
              </w:rPr>
              <w:t xml:space="preserve"> </w:t>
            </w:r>
          </w:p>
          <w:p w:rsidR="00C973F2" w:rsidRDefault="00C973F2" w:rsidP="006D0747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Гены и хромосомы. </w:t>
            </w:r>
          </w:p>
          <w:p w:rsidR="00C973F2" w:rsidRDefault="00C973F2" w:rsidP="006D0747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Нарушения в строении и функционировании клеток – одна из причин заболеваний организмов. </w:t>
            </w:r>
          </w:p>
          <w:p w:rsidR="00C973F2" w:rsidRPr="00E6490F" w:rsidRDefault="00C973F2" w:rsidP="00E6490F">
            <w:pPr>
              <w:spacing w:before="60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 Р</w:t>
            </w:r>
            <w:r w:rsidRPr="00207D77">
              <w:rPr>
                <w:sz w:val="22"/>
              </w:rPr>
              <w:t>аспознавание органов, систем органов   животных; выявление изменчивости организмов.</w:t>
            </w:r>
          </w:p>
        </w:tc>
        <w:tc>
          <w:tcPr>
            <w:tcW w:w="1559" w:type="dxa"/>
          </w:tcPr>
          <w:p w:rsidR="00C973F2" w:rsidRPr="00F603AC" w:rsidRDefault="00C973F2" w:rsidP="00487469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§13</w:t>
            </w:r>
          </w:p>
          <w:p w:rsidR="00C973F2" w:rsidRPr="00F603AC" w:rsidRDefault="00C973F2" w:rsidP="004874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«Деление клетки. Митоз»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pStyle w:val="9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487469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§14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«Образование половых клеток. Мейоз»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487469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§15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«Индивидуальное развитие организмов - онтогенез»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487469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§16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192D83">
            <w:pPr>
              <w:rPr>
                <w:bCs/>
                <w:iCs/>
                <w:sz w:val="22"/>
                <w:szCs w:val="22"/>
              </w:rPr>
            </w:pPr>
            <w:r w:rsidRPr="00F603AC">
              <w:rPr>
                <w:bCs/>
                <w:iCs/>
                <w:sz w:val="22"/>
                <w:szCs w:val="22"/>
              </w:rPr>
              <w:t>«Влияние факторов среды на онтогенез»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487469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 xml:space="preserve">Записи в </w:t>
            </w:r>
            <w:proofErr w:type="spellStart"/>
            <w:r w:rsidRPr="00F603AC">
              <w:rPr>
                <w:sz w:val="22"/>
                <w:szCs w:val="22"/>
              </w:rPr>
              <w:t>тетр</w:t>
            </w:r>
            <w:proofErr w:type="spellEnd"/>
            <w:r w:rsidRPr="00F603AC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b/>
                <w:bCs/>
                <w:sz w:val="22"/>
                <w:szCs w:val="22"/>
              </w:rPr>
              <w:t>Тема 4. «Основы</w:t>
            </w:r>
            <w:r w:rsidRPr="00F603AC">
              <w:rPr>
                <w:rFonts w:eastAsia="MS Mincho"/>
                <w:b/>
                <w:i/>
                <w:iCs/>
                <w:sz w:val="22"/>
                <w:szCs w:val="22"/>
              </w:rPr>
              <w:t xml:space="preserve"> </w:t>
            </w:r>
            <w:r w:rsidRPr="00F603AC">
              <w:rPr>
                <w:b/>
                <w:bCs/>
                <w:iCs/>
                <w:sz w:val="22"/>
                <w:szCs w:val="22"/>
              </w:rPr>
              <w:t>учения о наследственности и изменчивости</w:t>
            </w:r>
            <w:r w:rsidRPr="00F603AC">
              <w:rPr>
                <w:b/>
                <w:bCs/>
                <w:sz w:val="22"/>
                <w:szCs w:val="22"/>
              </w:rPr>
              <w:t>» - 11 ч.</w:t>
            </w:r>
          </w:p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lastRenderedPageBreak/>
              <w:t>«Наука генетика. Из истории развития генетики»</w:t>
            </w:r>
          </w:p>
        </w:tc>
        <w:tc>
          <w:tcPr>
            <w:tcW w:w="6662" w:type="dxa"/>
            <w:vMerge w:val="restart"/>
          </w:tcPr>
          <w:p w:rsidR="00C973F2" w:rsidRDefault="00C973F2" w:rsidP="00207D77">
            <w:pPr>
              <w:ind w:firstLine="567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Наследственность и изменчивость – свойства организмов. </w:t>
            </w:r>
          </w:p>
          <w:p w:rsidR="00C973F2" w:rsidRDefault="00C973F2" w:rsidP="00207D77">
            <w:pPr>
              <w:ind w:firstLine="567"/>
              <w:rPr>
                <w:sz w:val="22"/>
              </w:rPr>
            </w:pPr>
            <w:r>
              <w:rPr>
                <w:i/>
                <w:sz w:val="22"/>
              </w:rPr>
              <w:t xml:space="preserve">Генетика – наука о закономерностях наследственности и </w:t>
            </w:r>
            <w:r>
              <w:rPr>
                <w:i/>
                <w:sz w:val="22"/>
              </w:rPr>
              <w:lastRenderedPageBreak/>
              <w:t>изменчивости.</w:t>
            </w:r>
            <w:r>
              <w:rPr>
                <w:sz w:val="22"/>
              </w:rPr>
              <w:t xml:space="preserve"> </w:t>
            </w:r>
          </w:p>
          <w:p w:rsidR="00C973F2" w:rsidRDefault="00C973F2" w:rsidP="00207D77">
            <w:pPr>
              <w:ind w:firstLine="567"/>
              <w:rPr>
                <w:sz w:val="22"/>
              </w:rPr>
            </w:pPr>
            <w:r>
              <w:rPr>
                <w:i/>
                <w:sz w:val="22"/>
              </w:rPr>
              <w:t>Наследственная и ненаследственная изменчивость</w:t>
            </w:r>
            <w:r>
              <w:rPr>
                <w:sz w:val="22"/>
              </w:rPr>
              <w:t xml:space="preserve">. </w:t>
            </w:r>
          </w:p>
          <w:p w:rsidR="00C973F2" w:rsidRDefault="00C973F2" w:rsidP="00207D77">
            <w:pPr>
              <w:ind w:firstLine="567"/>
              <w:rPr>
                <w:sz w:val="22"/>
              </w:rPr>
            </w:pPr>
            <w:r>
              <w:rPr>
                <w:i/>
                <w:sz w:val="22"/>
              </w:rPr>
              <w:t>Применение знаний о наследственности и изменчивости, искусственном отборе при выведении новых пород и сортов</w:t>
            </w:r>
            <w:r>
              <w:rPr>
                <w:sz w:val="22"/>
              </w:rPr>
              <w:t xml:space="preserve">. </w:t>
            </w:r>
          </w:p>
          <w:p w:rsidR="00C973F2" w:rsidRDefault="00C973F2" w:rsidP="009B70CA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207D77">
              <w:rPr>
                <w:sz w:val="22"/>
              </w:rPr>
              <w:t>аблюдения за ростом и развитием</w:t>
            </w:r>
            <w:r w:rsidRPr="00A04EC5">
              <w:rPr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 xml:space="preserve"> животных; выявление изменчивости организма.</w:t>
            </w:r>
          </w:p>
          <w:p w:rsidR="00C973F2" w:rsidRPr="00E6490F" w:rsidRDefault="00C973F2" w:rsidP="00E6490F">
            <w:pPr>
              <w:pStyle w:val="ae"/>
              <w:rPr>
                <w:rFonts w:ascii="Times New Roman" w:hAnsi="Times New Roman"/>
              </w:rPr>
            </w:pPr>
            <w:r w:rsidRPr="00E6490F">
              <w:rPr>
                <w:rFonts w:ascii="Times New Roman" w:hAnsi="Times New Roman"/>
              </w:rPr>
              <w:t xml:space="preserve">Опыты по изучению:  поведения животных; </w:t>
            </w:r>
          </w:p>
          <w:p w:rsidR="00C973F2" w:rsidRPr="00E6490F" w:rsidRDefault="00C973F2" w:rsidP="00E6490F">
            <w:pPr>
              <w:pStyle w:val="ae"/>
              <w:rPr>
                <w:rFonts w:ascii="Times New Roman" w:hAnsi="Times New Roman"/>
              </w:rPr>
            </w:pPr>
            <w:r w:rsidRPr="00E6490F">
              <w:rPr>
                <w:rFonts w:ascii="Times New Roman" w:hAnsi="Times New Roman"/>
              </w:rPr>
              <w:t xml:space="preserve">клеток и тканей на готовых </w:t>
            </w:r>
            <w:proofErr w:type="gramStart"/>
            <w:r w:rsidRPr="00E6490F">
              <w:rPr>
                <w:rFonts w:ascii="Times New Roman" w:hAnsi="Times New Roman"/>
              </w:rPr>
              <w:t>микропрепаратах</w:t>
            </w:r>
            <w:proofErr w:type="gramEnd"/>
            <w:r w:rsidRPr="00E6490F">
              <w:rPr>
                <w:rFonts w:ascii="Times New Roman" w:hAnsi="Times New Roman"/>
              </w:rPr>
              <w:t xml:space="preserve"> и их описание; </w:t>
            </w:r>
          </w:p>
          <w:p w:rsidR="00C973F2" w:rsidRPr="00E6490F" w:rsidRDefault="00C973F2" w:rsidP="00E6490F">
            <w:pPr>
              <w:pStyle w:val="ae"/>
              <w:rPr>
                <w:rFonts w:ascii="Times New Roman" w:hAnsi="Times New Roman"/>
                <w:u w:val="single"/>
              </w:rPr>
            </w:pPr>
            <w:r w:rsidRPr="00E6490F">
              <w:rPr>
                <w:rFonts w:ascii="Times New Roman" w:hAnsi="Times New Roman"/>
                <w:i/>
                <w:u w:val="single"/>
              </w:rPr>
              <w:t xml:space="preserve"> </w:t>
            </w:r>
          </w:p>
          <w:p w:rsidR="00C973F2" w:rsidRPr="00DB1796" w:rsidRDefault="00C973F2" w:rsidP="00DB1796">
            <w:pPr>
              <w:spacing w:before="60"/>
              <w:ind w:firstLine="567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DB1796">
              <w:rPr>
                <w:sz w:val="22"/>
              </w:rPr>
              <w:t xml:space="preserve">. </w:t>
            </w:r>
          </w:p>
          <w:p w:rsidR="00C973F2" w:rsidRPr="00DB1796" w:rsidRDefault="00C973F2" w:rsidP="00DB1796">
            <w:pPr>
              <w:spacing w:before="60"/>
              <w:jc w:val="both"/>
              <w:rPr>
                <w:sz w:val="22"/>
                <w:szCs w:val="22"/>
              </w:rPr>
            </w:pPr>
          </w:p>
          <w:p w:rsidR="00C973F2" w:rsidRPr="00207D77" w:rsidRDefault="00C973F2" w:rsidP="00207D77">
            <w:pPr>
              <w:spacing w:before="60"/>
              <w:ind w:firstLine="567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C973F2" w:rsidRPr="00F603AC" w:rsidRDefault="00C973F2" w:rsidP="00F603AC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lastRenderedPageBreak/>
              <w:t>§17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«Основные понятия генетики»</w:t>
            </w:r>
          </w:p>
        </w:tc>
        <w:tc>
          <w:tcPr>
            <w:tcW w:w="6662" w:type="dxa"/>
            <w:vMerge/>
          </w:tcPr>
          <w:p w:rsidR="00C973F2" w:rsidRPr="00F603AC" w:rsidRDefault="00C973F2" w:rsidP="00870AC4">
            <w:pPr>
              <w:ind w:firstLine="567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§18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C5EE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«Генетические опыты Менделя»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§19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C5EE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</w:t>
            </w:r>
            <w:proofErr w:type="spellStart"/>
            <w:r w:rsidRPr="00F603AC">
              <w:rPr>
                <w:sz w:val="22"/>
                <w:szCs w:val="22"/>
              </w:rPr>
              <w:t>Дигибридное</w:t>
            </w:r>
            <w:proofErr w:type="spellEnd"/>
            <w:r w:rsidRPr="00F603AC">
              <w:rPr>
                <w:sz w:val="22"/>
                <w:szCs w:val="22"/>
              </w:rPr>
              <w:t xml:space="preserve"> скрещивание. Третий закон  Менделя»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§20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«Сцепленное наследование генов и кроссинговер»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§21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192D83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«Взаимодействие генов и их множественное действие»</w:t>
            </w:r>
          </w:p>
        </w:tc>
        <w:tc>
          <w:tcPr>
            <w:tcW w:w="6662" w:type="dxa"/>
            <w:vMerge/>
          </w:tcPr>
          <w:p w:rsidR="00C973F2" w:rsidRPr="00F603AC" w:rsidRDefault="00C973F2" w:rsidP="00192D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§22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«Определение пола и наследование признаков, сцепленных с полом»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§23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«Наследственная (генотипическая) изменчивость»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§24</w:t>
            </w:r>
          </w:p>
        </w:tc>
        <w:tc>
          <w:tcPr>
            <w:tcW w:w="992" w:type="dxa"/>
          </w:tcPr>
          <w:p w:rsidR="00C973F2" w:rsidRPr="00F603AC" w:rsidRDefault="00C973F2" w:rsidP="002B65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2B65E3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«Другие типы изменчивости»</w:t>
            </w:r>
          </w:p>
        </w:tc>
        <w:tc>
          <w:tcPr>
            <w:tcW w:w="6662" w:type="dxa"/>
            <w:vMerge/>
          </w:tcPr>
          <w:p w:rsidR="00C973F2" w:rsidRPr="00F603AC" w:rsidRDefault="00C973F2" w:rsidP="00F843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§25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«Наследственные болезни человека»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pStyle w:val="9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§26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bCs/>
                <w:iCs/>
                <w:sz w:val="22"/>
                <w:szCs w:val="22"/>
              </w:rPr>
            </w:pPr>
            <w:r w:rsidRPr="00F603AC">
              <w:rPr>
                <w:bCs/>
                <w:iCs/>
                <w:sz w:val="22"/>
                <w:szCs w:val="22"/>
              </w:rPr>
              <w:t>«Генофонд и генетическое разнообразие»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123518" w:rsidP="00487469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>/т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b/>
                <w:bCs/>
                <w:sz w:val="22"/>
                <w:szCs w:val="22"/>
              </w:rPr>
              <w:t>Тема 5. «Основы селекции растений, животных и микроорганизмов» - 5 ч.</w:t>
            </w:r>
          </w:p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«Генетические основы селекции организмов»</w:t>
            </w:r>
          </w:p>
        </w:tc>
        <w:tc>
          <w:tcPr>
            <w:tcW w:w="6662" w:type="dxa"/>
            <w:vMerge w:val="restart"/>
          </w:tcPr>
          <w:p w:rsidR="00C973F2" w:rsidRPr="00F603AC" w:rsidRDefault="00C973F2" w:rsidP="00DB17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§27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D876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D8766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«Особенности селекции растений»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§28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«Центры многообразия и происхождения культурных растений»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§29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«Особенности селекции животных»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§30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F7C09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 xml:space="preserve">«Основные направления селекции микроорганизмов» 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§31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487469">
            <w:pPr>
              <w:rPr>
                <w:sz w:val="22"/>
                <w:szCs w:val="22"/>
              </w:rPr>
            </w:pPr>
            <w:r w:rsidRPr="00F603AC">
              <w:rPr>
                <w:b/>
                <w:bCs/>
                <w:sz w:val="22"/>
                <w:szCs w:val="22"/>
              </w:rPr>
              <w:t>Тема 6. «Происхождение жизни и развитие органического мира» - 5 ч.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F603AC">
              <w:rPr>
                <w:sz w:val="22"/>
                <w:szCs w:val="22"/>
              </w:rPr>
              <w:t>«Представления о возникновении жизни на Земле в истории естествознания»</w:t>
            </w:r>
          </w:p>
        </w:tc>
        <w:tc>
          <w:tcPr>
            <w:tcW w:w="6662" w:type="dxa"/>
            <w:vMerge w:val="restart"/>
          </w:tcPr>
          <w:p w:rsidR="00C973F2" w:rsidRPr="00F603AC" w:rsidRDefault="00C973F2" w:rsidP="0017619C">
            <w:pPr>
              <w:spacing w:before="6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973F2" w:rsidRPr="00F603AC" w:rsidRDefault="00C973F2" w:rsidP="0017619C">
            <w:pPr>
              <w:spacing w:before="60"/>
              <w:ind w:firstLine="567"/>
              <w:jc w:val="both"/>
              <w:rPr>
                <w:sz w:val="22"/>
                <w:szCs w:val="22"/>
              </w:rPr>
            </w:pPr>
          </w:p>
          <w:p w:rsidR="00C973F2" w:rsidRPr="00F603AC" w:rsidRDefault="00C973F2" w:rsidP="0017619C">
            <w:pPr>
              <w:spacing w:before="60"/>
              <w:ind w:firstLine="567"/>
              <w:jc w:val="both"/>
              <w:rPr>
                <w:sz w:val="22"/>
                <w:szCs w:val="22"/>
              </w:rPr>
            </w:pPr>
          </w:p>
          <w:p w:rsidR="00C973F2" w:rsidRPr="00F603AC" w:rsidRDefault="00C973F2" w:rsidP="0017619C">
            <w:pPr>
              <w:spacing w:before="60"/>
              <w:ind w:firstLine="567"/>
              <w:jc w:val="both"/>
              <w:rPr>
                <w:sz w:val="22"/>
                <w:szCs w:val="22"/>
              </w:rPr>
            </w:pPr>
          </w:p>
          <w:p w:rsidR="00C973F2" w:rsidRPr="00F603AC" w:rsidRDefault="00C973F2" w:rsidP="002E3EDD">
            <w:pPr>
              <w:spacing w:before="60"/>
              <w:ind w:firstLine="567"/>
              <w:jc w:val="both"/>
              <w:rPr>
                <w:sz w:val="22"/>
                <w:szCs w:val="22"/>
              </w:rPr>
            </w:pPr>
          </w:p>
          <w:p w:rsidR="00C973F2" w:rsidRPr="00F603AC" w:rsidRDefault="00C973F2" w:rsidP="002E3ED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§32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470998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«Современные гипотезы возникновения жизни на Земле»</w:t>
            </w:r>
          </w:p>
        </w:tc>
        <w:tc>
          <w:tcPr>
            <w:tcW w:w="6662" w:type="dxa"/>
            <w:vMerge/>
          </w:tcPr>
          <w:p w:rsidR="00C973F2" w:rsidRPr="00F603AC" w:rsidRDefault="00C973F2" w:rsidP="002F7C0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§33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«Значение фотосинтеза и биологического круговорота веществ в развитии жизни»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§34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470998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«Этапы развития жизни на Земле»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§35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bCs/>
                <w:iCs/>
                <w:sz w:val="22"/>
                <w:szCs w:val="22"/>
              </w:rPr>
            </w:pPr>
            <w:r w:rsidRPr="00F603AC">
              <w:rPr>
                <w:bCs/>
                <w:iCs/>
                <w:sz w:val="22"/>
                <w:szCs w:val="22"/>
              </w:rPr>
              <w:t xml:space="preserve">«Приспособительные черты организмов к </w:t>
            </w:r>
            <w:r w:rsidRPr="00F603AC">
              <w:rPr>
                <w:bCs/>
                <w:iCs/>
                <w:sz w:val="22"/>
                <w:szCs w:val="22"/>
              </w:rPr>
              <w:lastRenderedPageBreak/>
              <w:t>наземному образу жизни»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 xml:space="preserve"> </w:t>
            </w:r>
            <w:r w:rsidR="00123518">
              <w:rPr>
                <w:sz w:val="22"/>
                <w:szCs w:val="22"/>
              </w:rPr>
              <w:t xml:space="preserve"> </w:t>
            </w:r>
            <w:proofErr w:type="spellStart"/>
            <w:r w:rsidR="00123518">
              <w:rPr>
                <w:sz w:val="22"/>
                <w:szCs w:val="22"/>
              </w:rPr>
              <w:t>з</w:t>
            </w:r>
            <w:proofErr w:type="spellEnd"/>
            <w:r w:rsidR="00123518">
              <w:rPr>
                <w:sz w:val="22"/>
                <w:szCs w:val="22"/>
              </w:rPr>
              <w:t>/т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b/>
                <w:bCs/>
                <w:sz w:val="22"/>
                <w:szCs w:val="22"/>
              </w:rPr>
              <w:t>Тема 7. «Учение об эволюции» - 11 ч.</w:t>
            </w:r>
          </w:p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«Идея развития органического мира в биологии»</w:t>
            </w:r>
          </w:p>
        </w:tc>
        <w:tc>
          <w:tcPr>
            <w:tcW w:w="6662" w:type="dxa"/>
            <w:vMerge w:val="restart"/>
          </w:tcPr>
          <w:p w:rsidR="00C973F2" w:rsidRPr="009B70CA" w:rsidRDefault="00C973F2" w:rsidP="009B70CA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B70CA">
              <w:rPr>
                <w:sz w:val="22"/>
                <w:szCs w:val="22"/>
              </w:rPr>
              <w:t xml:space="preserve"> </w:t>
            </w:r>
            <w:r w:rsidRPr="009B70CA">
              <w:rPr>
                <w:sz w:val="22"/>
              </w:rPr>
              <w:t xml:space="preserve"> Учение об эволюции органического мира. Ч.Дарвин – основоположник учения об эволюции. </w:t>
            </w:r>
          </w:p>
          <w:p w:rsidR="00C973F2" w:rsidRPr="009B70CA" w:rsidRDefault="00C973F2" w:rsidP="009B70CA">
            <w:pPr>
              <w:pStyle w:val="22"/>
              <w:ind w:right="0" w:firstLine="567"/>
              <w:jc w:val="both"/>
              <w:rPr>
                <w:i/>
                <w:sz w:val="22"/>
              </w:rPr>
            </w:pPr>
            <w:r w:rsidRPr="009B70CA">
              <w:rPr>
                <w:i/>
                <w:sz w:val="22"/>
              </w:rPr>
              <w:t xml:space="preserve">Движущие силы и результаты эволюции. </w:t>
            </w:r>
          </w:p>
          <w:p w:rsidR="00C973F2" w:rsidRPr="009B70CA" w:rsidRDefault="00C973F2" w:rsidP="009B70CA">
            <w:pPr>
              <w:pStyle w:val="22"/>
              <w:ind w:right="0" w:firstLine="567"/>
              <w:jc w:val="both"/>
              <w:rPr>
                <w:sz w:val="22"/>
              </w:rPr>
            </w:pPr>
            <w:r w:rsidRPr="009B70CA">
              <w:rPr>
                <w:sz w:val="22"/>
              </w:rPr>
              <w:t xml:space="preserve">Усложнение растений и животных в процессе эволюции. </w:t>
            </w:r>
          </w:p>
          <w:p w:rsidR="00C973F2" w:rsidRPr="009B70CA" w:rsidRDefault="00C973F2" w:rsidP="00E6490F">
            <w:pPr>
              <w:pStyle w:val="22"/>
              <w:ind w:right="0" w:firstLine="567"/>
              <w:jc w:val="both"/>
              <w:rPr>
                <w:sz w:val="22"/>
              </w:rPr>
            </w:pPr>
            <w:r w:rsidRPr="009B70CA">
              <w:rPr>
                <w:sz w:val="22"/>
              </w:rPr>
              <w:t xml:space="preserve">Биологическое разнообразие как основа устойчивости биосферы и как результат эволюции. </w:t>
            </w:r>
          </w:p>
          <w:p w:rsidR="00E6490F" w:rsidRDefault="00E6490F" w:rsidP="00E6490F">
            <w:pPr>
              <w:spacing w:before="60"/>
              <w:ind w:firstLine="56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Популяция. Взаимодействия  разных видов (конкуренция, хищничество, симбиоз, паразитизм). </w:t>
            </w:r>
          </w:p>
          <w:p w:rsidR="00C973F2" w:rsidRPr="00F603AC" w:rsidRDefault="00C973F2" w:rsidP="002E3ED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§36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«Основные положения эволюционной теории Ч. Дарвина»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§37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«Движущие силы эволюции: наследственность, изменчивость, борьба за существование, отбор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123518" w:rsidP="0052545F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§37</w:t>
            </w:r>
          </w:p>
          <w:p w:rsidR="00C973F2" w:rsidRPr="00F603AC" w:rsidRDefault="00123518" w:rsidP="00F603AC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>/т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192D83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«Результаты эволюции: многообразие видов и приспособленность организмов к среде обитания»</w:t>
            </w:r>
          </w:p>
        </w:tc>
        <w:tc>
          <w:tcPr>
            <w:tcW w:w="6662" w:type="dxa"/>
            <w:vMerge/>
          </w:tcPr>
          <w:p w:rsidR="00C973F2" w:rsidRPr="00F603AC" w:rsidRDefault="00C973F2" w:rsidP="00192D83">
            <w:pPr>
              <w:pStyle w:val="9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123518" w:rsidP="0052545F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§37</w:t>
            </w:r>
          </w:p>
          <w:p w:rsidR="00C973F2" w:rsidRPr="00F603AC" w:rsidRDefault="00C973F2" w:rsidP="00487469">
            <w:pPr>
              <w:ind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«Современные представления об эволюции органического мира»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§38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«Вид, его критерии и структура»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pStyle w:val="9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F603AC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§39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«Процесс образования видов - видообразование»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§40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 xml:space="preserve">«Макроэволюция – результат </w:t>
            </w:r>
            <w:proofErr w:type="spellStart"/>
            <w:r w:rsidRPr="00F603AC">
              <w:rPr>
                <w:sz w:val="22"/>
                <w:szCs w:val="22"/>
              </w:rPr>
              <w:t>микроэволюций</w:t>
            </w:r>
            <w:proofErr w:type="spellEnd"/>
            <w:r w:rsidRPr="00F603AC">
              <w:rPr>
                <w:sz w:val="22"/>
                <w:szCs w:val="22"/>
              </w:rPr>
              <w:t>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§41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«Основные направления эволюции»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pStyle w:val="9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§42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«Основные закономерности эволюции»</w:t>
            </w:r>
          </w:p>
        </w:tc>
        <w:tc>
          <w:tcPr>
            <w:tcW w:w="6662" w:type="dxa"/>
            <w:vMerge/>
          </w:tcPr>
          <w:p w:rsidR="00C973F2" w:rsidRPr="00F603AC" w:rsidRDefault="00C973F2" w:rsidP="00CD24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F603AC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§43</w:t>
            </w: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bCs/>
                <w:iCs/>
                <w:sz w:val="22"/>
                <w:szCs w:val="22"/>
              </w:rPr>
            </w:pPr>
            <w:r w:rsidRPr="00F603AC">
              <w:rPr>
                <w:bCs/>
                <w:iCs/>
                <w:sz w:val="22"/>
                <w:szCs w:val="22"/>
              </w:rPr>
              <w:t>«Влияние человеческой деятельности на процессы эволюции видов»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E6490F" w:rsidP="009442BF">
            <w:pPr>
              <w:pStyle w:val="aa"/>
              <w:tabs>
                <w:tab w:val="left" w:pos="3600"/>
                <w:tab w:val="center" w:pos="5102"/>
              </w:tabs>
              <w:rPr>
                <w:rFonts w:ascii="Times New Roman" w:eastAsia="MS Mincho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2"/>
                <w:szCs w:val="22"/>
              </w:rPr>
              <w:t xml:space="preserve"> </w:t>
            </w:r>
          </w:p>
          <w:p w:rsidR="00C973F2" w:rsidRPr="00F603AC" w:rsidRDefault="00C973F2" w:rsidP="00615A11">
            <w:pPr>
              <w:pStyle w:val="aa"/>
              <w:tabs>
                <w:tab w:val="left" w:pos="3600"/>
                <w:tab w:val="center" w:pos="5102"/>
              </w:tabs>
              <w:rPr>
                <w:rFonts w:ascii="Times New Roman" w:eastAsia="MS Mincho" w:hAnsi="Times New Roman"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9746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9746A8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b/>
                <w:bCs/>
                <w:sz w:val="22"/>
                <w:szCs w:val="22"/>
              </w:rPr>
              <w:t>Тема 8. «Происхождение человека (антропогенез)» -6ч</w:t>
            </w:r>
            <w:proofErr w:type="gramStart"/>
            <w:r w:rsidRPr="00F603AC">
              <w:rPr>
                <w:b/>
                <w:bCs/>
                <w:sz w:val="22"/>
                <w:szCs w:val="22"/>
              </w:rPr>
              <w:t>.</w:t>
            </w:r>
            <w:r w:rsidRPr="00F603AC">
              <w:rPr>
                <w:sz w:val="22"/>
                <w:szCs w:val="22"/>
              </w:rPr>
              <w:t>«</w:t>
            </w:r>
            <w:proofErr w:type="gramEnd"/>
            <w:r w:rsidRPr="00F603AC">
              <w:rPr>
                <w:sz w:val="22"/>
                <w:szCs w:val="22"/>
              </w:rPr>
              <w:t>Положение человека в системе органического мира»</w:t>
            </w:r>
          </w:p>
        </w:tc>
        <w:tc>
          <w:tcPr>
            <w:tcW w:w="6662" w:type="dxa"/>
            <w:vMerge w:val="restart"/>
          </w:tcPr>
          <w:p w:rsidR="00C973F2" w:rsidRPr="00A75EBA" w:rsidRDefault="00C973F2" w:rsidP="00A75E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Размножение и развитие. Наследование признаков у человека.  </w:t>
            </w:r>
          </w:p>
          <w:p w:rsidR="00C973F2" w:rsidRDefault="00C973F2" w:rsidP="00A75EBA">
            <w:pPr>
              <w:ind w:firstLine="567"/>
              <w:jc w:val="both"/>
              <w:rPr>
                <w:sz w:val="22"/>
              </w:rPr>
            </w:pPr>
            <w:r>
              <w:rPr>
                <w:sz w:val="22"/>
              </w:rPr>
              <w:t>Биологическая природа и социальная сущность человека.</w:t>
            </w:r>
          </w:p>
          <w:p w:rsidR="00C973F2" w:rsidRPr="00A75EBA" w:rsidRDefault="00C973F2" w:rsidP="00714754">
            <w:pPr>
              <w:ind w:firstLine="567"/>
              <w:jc w:val="both"/>
              <w:rPr>
                <w:sz w:val="22"/>
              </w:rPr>
            </w:pPr>
            <w:r>
              <w:rPr>
                <w:i/>
                <w:sz w:val="22"/>
              </w:rPr>
              <w:t xml:space="preserve">Человек и окружающая среда. </w:t>
            </w:r>
            <w:r>
              <w:rPr>
                <w:sz w:val="22"/>
              </w:rPr>
              <w:t>Социальная и природная среда, адаптация к ней человека</w:t>
            </w:r>
            <w:r>
              <w:rPr>
                <w:i/>
                <w:sz w:val="22"/>
              </w:rPr>
              <w:t xml:space="preserve">. Значение окружающей среды как источника веществ и энергии. Зависимость здоровья человека от состояния окружающей среды.  </w:t>
            </w:r>
            <w:r>
              <w:rPr>
                <w:sz w:val="22"/>
              </w:rPr>
              <w:t xml:space="preserve">Роль человека в биосфере. </w:t>
            </w:r>
            <w:r w:rsidR="00714754">
              <w:rPr>
                <w:sz w:val="22"/>
              </w:rPr>
              <w:t xml:space="preserve"> </w:t>
            </w: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§44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«Доказательства эволюционного происхождения человека»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§45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8963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C40868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«Этапы эволюции вида Человек разумный»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§46-47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C40868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</w:t>
            </w:r>
            <w:proofErr w:type="spellStart"/>
            <w:r w:rsidRPr="00F603AC">
              <w:rPr>
                <w:sz w:val="22"/>
                <w:szCs w:val="22"/>
              </w:rPr>
              <w:t>Биосоциальная</w:t>
            </w:r>
            <w:proofErr w:type="spellEnd"/>
            <w:r w:rsidRPr="00F603AC">
              <w:rPr>
                <w:sz w:val="22"/>
                <w:szCs w:val="22"/>
              </w:rPr>
              <w:t xml:space="preserve"> сущность вида Человек разумный»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 xml:space="preserve">Записи в </w:t>
            </w:r>
            <w:proofErr w:type="spellStart"/>
            <w:r w:rsidRPr="00F603AC">
              <w:rPr>
                <w:sz w:val="22"/>
                <w:szCs w:val="22"/>
              </w:rPr>
              <w:t>тетр</w:t>
            </w:r>
            <w:proofErr w:type="spellEnd"/>
            <w:r w:rsidRPr="00F603AC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«Человеческие расы, их родство и происхождение»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§48</w:t>
            </w: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C973F2" w:rsidRPr="00F603AC" w:rsidTr="00C973F2">
        <w:tc>
          <w:tcPr>
            <w:tcW w:w="534" w:type="dxa"/>
          </w:tcPr>
          <w:p w:rsidR="00C973F2" w:rsidRPr="00F603AC" w:rsidRDefault="00C973F2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«Человек как житель биосферы и его влияние на природу Земли»</w:t>
            </w:r>
          </w:p>
        </w:tc>
        <w:tc>
          <w:tcPr>
            <w:tcW w:w="6662" w:type="dxa"/>
            <w:vMerge/>
          </w:tcPr>
          <w:p w:rsidR="00C973F2" w:rsidRPr="00F603AC" w:rsidRDefault="00C973F2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973F2" w:rsidRPr="00F603AC" w:rsidRDefault="00C973F2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§49</w:t>
            </w:r>
          </w:p>
          <w:p w:rsidR="00C973F2" w:rsidRPr="00F603AC" w:rsidRDefault="00C973F2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C973F2" w:rsidRPr="00F603AC" w:rsidRDefault="00C973F2" w:rsidP="0052545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C40868">
            <w:pPr>
              <w:rPr>
                <w:sz w:val="22"/>
                <w:szCs w:val="22"/>
                <w:lang w:val="en-US"/>
              </w:rPr>
            </w:pPr>
            <w:r w:rsidRPr="00F603AC">
              <w:rPr>
                <w:b/>
                <w:bCs/>
                <w:sz w:val="22"/>
                <w:szCs w:val="22"/>
              </w:rPr>
              <w:t>Тема 9. «Основы экологии» - 11 ч.</w:t>
            </w:r>
          </w:p>
          <w:p w:rsidR="00E6490F" w:rsidRPr="00F603AC" w:rsidRDefault="00E6490F" w:rsidP="00C40868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 xml:space="preserve">«Среды жизни на Земле и экологические </w:t>
            </w:r>
            <w:r w:rsidRPr="00F603AC">
              <w:rPr>
                <w:sz w:val="22"/>
                <w:szCs w:val="22"/>
              </w:rPr>
              <w:lastRenderedPageBreak/>
              <w:t>факторы воздействия на организмы»</w:t>
            </w:r>
          </w:p>
        </w:tc>
        <w:tc>
          <w:tcPr>
            <w:tcW w:w="6662" w:type="dxa"/>
            <w:vMerge w:val="restart"/>
          </w:tcPr>
          <w:p w:rsidR="00E6490F" w:rsidRDefault="00E6490F" w:rsidP="009B70CA">
            <w:pPr>
              <w:spacing w:before="60"/>
              <w:ind w:firstLine="567"/>
              <w:jc w:val="both"/>
              <w:rPr>
                <w:sz w:val="22"/>
              </w:rPr>
            </w:pPr>
            <w:r>
              <w:rPr>
                <w:i/>
                <w:sz w:val="22"/>
              </w:rPr>
              <w:lastRenderedPageBreak/>
              <w:t>Среда – источник веществ, энергии и информации.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Экология </w:t>
            </w:r>
            <w:r>
              <w:rPr>
                <w:i/>
                <w:sz w:val="22"/>
              </w:rPr>
              <w:lastRenderedPageBreak/>
              <w:t>как наука.</w:t>
            </w:r>
            <w:r>
              <w:rPr>
                <w:sz w:val="22"/>
              </w:rPr>
              <w:t xml:space="preserve"> Влияние экологических факторов на организмы. Приспособления организмов к различным экологическим факторам. Популяция. Взаимодействия  разных видов (конкуренция, хищничество, симбиоз, паразитизм). </w:t>
            </w:r>
          </w:p>
          <w:p w:rsidR="00E6490F" w:rsidRDefault="00E6490F" w:rsidP="009B70CA">
            <w:pPr>
              <w:ind w:firstLine="567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Экосистемная</w:t>
            </w:r>
            <w:proofErr w:type="spellEnd"/>
            <w:r>
              <w:rPr>
                <w:sz w:val="22"/>
              </w:rPr>
      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</w:t>
            </w:r>
            <w:proofErr w:type="gramStart"/>
            <w:r>
              <w:rPr>
                <w:sz w:val="22"/>
              </w:rPr>
              <w:t>ств в пр</w:t>
            </w:r>
            <w:proofErr w:type="gramEnd"/>
            <w:r>
              <w:rPr>
                <w:sz w:val="22"/>
              </w:rPr>
              <w:t xml:space="preserve">ироде. Пищевые связи в экосистеме. Особенности </w:t>
            </w:r>
            <w:proofErr w:type="spellStart"/>
            <w:r>
              <w:rPr>
                <w:sz w:val="22"/>
              </w:rPr>
              <w:t>агроэкосистем</w:t>
            </w:r>
            <w:proofErr w:type="spellEnd"/>
            <w:r>
              <w:rPr>
                <w:sz w:val="22"/>
              </w:rPr>
              <w:t>.</w:t>
            </w:r>
          </w:p>
          <w:p w:rsidR="00E6490F" w:rsidRDefault="00E6490F" w:rsidP="009B70CA">
            <w:pPr>
              <w:ind w:firstLine="567"/>
              <w:jc w:val="both"/>
              <w:rPr>
                <w:sz w:val="22"/>
              </w:rPr>
            </w:pPr>
            <w:r>
              <w:rPr>
                <w:sz w:val="22"/>
              </w:rPr>
              <w:t>Биосфера – глобальная экосистема.</w:t>
            </w:r>
            <w:r>
              <w:rPr>
                <w:i/>
                <w:sz w:val="22"/>
              </w:rPr>
              <w:t xml:space="preserve"> В.И.Вернадский – основоположник учения о биосфере</w:t>
            </w:r>
            <w:r>
              <w:rPr>
                <w:sz w:val="22"/>
              </w:rPr>
              <w:t xml:space="preserve">. </w:t>
            </w:r>
            <w:r w:rsidR="0071475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экосистемы.</w:t>
            </w:r>
          </w:p>
          <w:p w:rsidR="00E6490F" w:rsidRPr="00F603AC" w:rsidRDefault="00E6490F" w:rsidP="0017619C">
            <w:pPr>
              <w:spacing w:before="60"/>
              <w:ind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6490F" w:rsidRPr="00F603AC" w:rsidRDefault="00E6490F" w:rsidP="00D30900">
            <w:pPr>
              <w:pStyle w:val="a3"/>
              <w:ind w:firstLine="567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6490F" w:rsidRPr="00F603AC" w:rsidRDefault="00E6490F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lastRenderedPageBreak/>
              <w:t>§50</w:t>
            </w:r>
          </w:p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490F" w:rsidRPr="00F603AC" w:rsidRDefault="00E6490F" w:rsidP="0089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896322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C40868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«Закономерности действия факторов среды на организмы»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§51</w:t>
            </w:r>
          </w:p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490F" w:rsidRPr="00F603AC" w:rsidRDefault="00E6490F" w:rsidP="0089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896322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C40868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«Приспособленность организмов к  влиянию факторов среды»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pStyle w:val="9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§52</w:t>
            </w:r>
          </w:p>
          <w:p w:rsidR="00E6490F" w:rsidRPr="00F603AC" w:rsidRDefault="00E6490F" w:rsidP="00134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490F" w:rsidRPr="00F603AC" w:rsidRDefault="00E6490F" w:rsidP="002B65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2B65E3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«Биотические связи в природе»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§53</w:t>
            </w:r>
          </w:p>
        </w:tc>
        <w:tc>
          <w:tcPr>
            <w:tcW w:w="992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«Популяция как форма существования видов в природе»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§54</w:t>
            </w:r>
          </w:p>
        </w:tc>
        <w:tc>
          <w:tcPr>
            <w:tcW w:w="992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«Функционирование популяции и динамика ее численности в природе»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52545F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§55</w:t>
            </w:r>
          </w:p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C40868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«Биоценоз как сообщество живых организмов в природе»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§56</w:t>
            </w:r>
          </w:p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«Понятие о биогеоценозе, экосистеме и биосфере»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§57</w:t>
            </w:r>
          </w:p>
        </w:tc>
        <w:tc>
          <w:tcPr>
            <w:tcW w:w="992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«Развитие и смена биогеоценозов»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52545F">
            <w:pPr>
              <w:ind w:right="-86"/>
              <w:jc w:val="center"/>
              <w:rPr>
                <w:b/>
                <w:bCs/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§58</w:t>
            </w:r>
          </w:p>
        </w:tc>
        <w:tc>
          <w:tcPr>
            <w:tcW w:w="992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«Основные законы устойчивости живой природы»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134ACE">
            <w:pPr>
              <w:tabs>
                <w:tab w:val="left" w:pos="930"/>
                <w:tab w:val="center" w:pos="1136"/>
              </w:tabs>
              <w:ind w:right="-86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 xml:space="preserve">        §59</w:t>
            </w:r>
          </w:p>
          <w:p w:rsidR="00E6490F" w:rsidRPr="00F603AC" w:rsidRDefault="00E6490F" w:rsidP="00525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490F" w:rsidRPr="00F603AC" w:rsidRDefault="00E6490F" w:rsidP="003972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3972E3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«Рациональное использование природы и ее охрана»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134ACE">
            <w:pPr>
              <w:tabs>
                <w:tab w:val="left" w:pos="930"/>
                <w:tab w:val="center" w:pos="1136"/>
              </w:tabs>
              <w:ind w:right="-86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 xml:space="preserve">         §60</w:t>
            </w:r>
          </w:p>
          <w:p w:rsidR="00E6490F" w:rsidRPr="00F603AC" w:rsidRDefault="00E6490F" w:rsidP="00896322">
            <w:pPr>
              <w:ind w:right="-86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6490F" w:rsidRPr="00F603AC" w:rsidRDefault="00E6490F" w:rsidP="0089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896322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F603AC" w:rsidRDefault="00E6490F" w:rsidP="002069FB">
            <w:pPr>
              <w:rPr>
                <w:iCs/>
                <w:sz w:val="22"/>
                <w:szCs w:val="22"/>
              </w:rPr>
            </w:pPr>
            <w:r w:rsidRPr="00F603AC">
              <w:rPr>
                <w:rFonts w:eastAsia="MS Mincho"/>
                <w:bCs/>
                <w:iCs/>
                <w:sz w:val="22"/>
                <w:szCs w:val="22"/>
              </w:rPr>
              <w:t>«Весна в жизни природы и оценка состояния окружающей среды»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896322">
            <w:pPr>
              <w:ind w:right="-86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Отчет по экскурсии</w:t>
            </w:r>
          </w:p>
        </w:tc>
        <w:tc>
          <w:tcPr>
            <w:tcW w:w="992" w:type="dxa"/>
          </w:tcPr>
          <w:p w:rsidR="00E6490F" w:rsidRPr="00F603AC" w:rsidRDefault="00E6490F" w:rsidP="0089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896322">
            <w:pPr>
              <w:jc w:val="center"/>
              <w:rPr>
                <w:sz w:val="22"/>
                <w:szCs w:val="22"/>
              </w:rPr>
            </w:pPr>
          </w:p>
        </w:tc>
      </w:tr>
      <w:tr w:rsidR="00E6490F" w:rsidRPr="00F603AC" w:rsidTr="00C973F2">
        <w:tc>
          <w:tcPr>
            <w:tcW w:w="534" w:type="dxa"/>
          </w:tcPr>
          <w:p w:rsidR="00E6490F" w:rsidRPr="00F603AC" w:rsidRDefault="00E6490F" w:rsidP="00896322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6490F" w:rsidRPr="00714754" w:rsidRDefault="00714754" w:rsidP="00F8434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E6490F" w:rsidRPr="00F603AC">
              <w:rPr>
                <w:sz w:val="22"/>
                <w:szCs w:val="22"/>
              </w:rPr>
              <w:t>Биологическое разнообразие и его значение в жизни планеты</w:t>
            </w:r>
          </w:p>
        </w:tc>
        <w:tc>
          <w:tcPr>
            <w:tcW w:w="6662" w:type="dxa"/>
            <w:vMerge/>
          </w:tcPr>
          <w:p w:rsidR="00E6490F" w:rsidRPr="00F603AC" w:rsidRDefault="00E6490F" w:rsidP="002069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6490F" w:rsidRPr="00F603AC" w:rsidRDefault="00E6490F" w:rsidP="00134ACE">
            <w:pPr>
              <w:ind w:right="-86"/>
              <w:jc w:val="center"/>
              <w:rPr>
                <w:sz w:val="22"/>
                <w:szCs w:val="22"/>
              </w:rPr>
            </w:pPr>
            <w:r w:rsidRPr="00F603AC">
              <w:rPr>
                <w:sz w:val="22"/>
                <w:szCs w:val="22"/>
              </w:rPr>
              <w:t>с.226-227</w:t>
            </w:r>
          </w:p>
        </w:tc>
        <w:tc>
          <w:tcPr>
            <w:tcW w:w="992" w:type="dxa"/>
          </w:tcPr>
          <w:p w:rsidR="00E6490F" w:rsidRPr="00F603AC" w:rsidRDefault="00E6490F" w:rsidP="00896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6490F" w:rsidRPr="00F603AC" w:rsidRDefault="00E6490F" w:rsidP="0089632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5744A" w:rsidRPr="00F603AC" w:rsidRDefault="00D5744A">
      <w:pPr>
        <w:rPr>
          <w:sz w:val="22"/>
          <w:szCs w:val="22"/>
          <w:lang w:val="en-US"/>
        </w:rPr>
      </w:pPr>
    </w:p>
    <w:p w:rsidR="00F8434E" w:rsidRPr="00615A11" w:rsidRDefault="00D30900">
      <w:pPr>
        <w:sectPr w:rsidR="00F8434E" w:rsidRPr="00615A11" w:rsidSect="00783EBC">
          <w:pgSz w:w="16838" w:h="11906" w:orient="landscape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6"/>
          <w:cols w:space="708"/>
          <w:titlePg/>
          <w:docGrid w:linePitch="360"/>
        </w:sectPr>
      </w:pPr>
      <w:r w:rsidRPr="00F603AC">
        <w:rPr>
          <w:sz w:val="22"/>
          <w:szCs w:val="22"/>
        </w:rPr>
        <w:t xml:space="preserve"> Резерв – 0 часов</w:t>
      </w:r>
    </w:p>
    <w:p w:rsidR="001459E5" w:rsidRPr="001459E5" w:rsidRDefault="001459E5" w:rsidP="00D30900">
      <w:pPr>
        <w:pStyle w:val="aa"/>
        <w:rPr>
          <w:bCs/>
          <w:iCs/>
        </w:rPr>
      </w:pPr>
    </w:p>
    <w:sectPr w:rsidR="001459E5" w:rsidRPr="001459E5" w:rsidSect="00783EBC">
      <w:pgSz w:w="16838" w:h="11906" w:orient="landscape"/>
      <w:pgMar w:top="851" w:right="851" w:bottom="851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B77" w:rsidRDefault="00EE7B77">
      <w:r>
        <w:separator/>
      </w:r>
    </w:p>
  </w:endnote>
  <w:endnote w:type="continuationSeparator" w:id="0">
    <w:p w:rsidR="00EE7B77" w:rsidRDefault="00EE7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B77" w:rsidRDefault="00EE7B77">
      <w:r>
        <w:separator/>
      </w:r>
    </w:p>
  </w:footnote>
  <w:footnote w:type="continuationSeparator" w:id="0">
    <w:p w:rsidR="00EE7B77" w:rsidRDefault="00EE7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01" w:rsidRDefault="005B591A" w:rsidP="002069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2670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6701" w:rsidRDefault="0022670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01" w:rsidRDefault="005B591A">
    <w:pPr>
      <w:pStyle w:val="a4"/>
      <w:jc w:val="right"/>
    </w:pPr>
    <w:fldSimple w:instr=" PAGE   \* MERGEFORMAT ">
      <w:r w:rsidR="00783EBC">
        <w:rPr>
          <w:noProof/>
        </w:rPr>
        <w:t>10</w:t>
      </w:r>
    </w:fldSimple>
  </w:p>
  <w:p w:rsidR="00226701" w:rsidRDefault="0022670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01" w:rsidRDefault="005B591A">
    <w:pPr>
      <w:pStyle w:val="a4"/>
      <w:jc w:val="right"/>
    </w:pPr>
    <w:fldSimple w:instr=" PAGE   \* MERGEFORMAT ">
      <w:r w:rsidR="00783EBC">
        <w:rPr>
          <w:noProof/>
        </w:rPr>
        <w:t>6</w:t>
      </w:r>
    </w:fldSimple>
  </w:p>
  <w:p w:rsidR="00226701" w:rsidRDefault="0022670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682"/>
    <w:multiLevelType w:val="hybridMultilevel"/>
    <w:tmpl w:val="007AA268"/>
    <w:lvl w:ilvl="0" w:tplc="4768B5EC">
      <w:start w:val="1"/>
      <w:numFmt w:val="decimal"/>
      <w:lvlText w:val="%1."/>
      <w:lvlJc w:val="left"/>
      <w:pPr>
        <w:tabs>
          <w:tab w:val="num" w:pos="720"/>
        </w:tabs>
        <w:ind w:left="720" w:hanging="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C4ED48">
      <w:start w:val="1"/>
      <w:numFmt w:val="decimal"/>
      <w:lvlText w:val="%4."/>
      <w:lvlJc w:val="left"/>
      <w:pPr>
        <w:tabs>
          <w:tab w:val="num" w:pos="2880"/>
        </w:tabs>
        <w:ind w:left="612" w:hanging="363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CD1C67"/>
    <w:multiLevelType w:val="hybridMultilevel"/>
    <w:tmpl w:val="92E4D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841EB"/>
    <w:multiLevelType w:val="hybridMultilevel"/>
    <w:tmpl w:val="E85826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4E1AF4"/>
    <w:multiLevelType w:val="hybridMultilevel"/>
    <w:tmpl w:val="89981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273307"/>
    <w:multiLevelType w:val="hybridMultilevel"/>
    <w:tmpl w:val="C276A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40219"/>
    <w:multiLevelType w:val="hybridMultilevel"/>
    <w:tmpl w:val="38D0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90C03"/>
    <w:multiLevelType w:val="hybridMultilevel"/>
    <w:tmpl w:val="41BC552A"/>
    <w:lvl w:ilvl="0" w:tplc="E8DCE2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5D0"/>
    <w:rsid w:val="000152D3"/>
    <w:rsid w:val="00080E25"/>
    <w:rsid w:val="0009717D"/>
    <w:rsid w:val="000E2467"/>
    <w:rsid w:val="000F078A"/>
    <w:rsid w:val="000F1AC5"/>
    <w:rsid w:val="000F49C3"/>
    <w:rsid w:val="00123518"/>
    <w:rsid w:val="001255E4"/>
    <w:rsid w:val="00130DD0"/>
    <w:rsid w:val="00134ACE"/>
    <w:rsid w:val="001459E5"/>
    <w:rsid w:val="0017619C"/>
    <w:rsid w:val="00191FD4"/>
    <w:rsid w:val="00192D83"/>
    <w:rsid w:val="001946EF"/>
    <w:rsid w:val="001961E0"/>
    <w:rsid w:val="001A0CCF"/>
    <w:rsid w:val="001C1048"/>
    <w:rsid w:val="001E56DA"/>
    <w:rsid w:val="002069FB"/>
    <w:rsid w:val="00207D77"/>
    <w:rsid w:val="00226701"/>
    <w:rsid w:val="00236EAE"/>
    <w:rsid w:val="002942AB"/>
    <w:rsid w:val="002961A9"/>
    <w:rsid w:val="002A255B"/>
    <w:rsid w:val="002A6B55"/>
    <w:rsid w:val="002B65E3"/>
    <w:rsid w:val="002C5EEB"/>
    <w:rsid w:val="002E3EDD"/>
    <w:rsid w:val="002F7C09"/>
    <w:rsid w:val="003177F0"/>
    <w:rsid w:val="003235D0"/>
    <w:rsid w:val="003617D5"/>
    <w:rsid w:val="00382DF2"/>
    <w:rsid w:val="0038373F"/>
    <w:rsid w:val="003972E3"/>
    <w:rsid w:val="003B0FF2"/>
    <w:rsid w:val="003C0E5D"/>
    <w:rsid w:val="00421475"/>
    <w:rsid w:val="0042778D"/>
    <w:rsid w:val="0042779A"/>
    <w:rsid w:val="00431630"/>
    <w:rsid w:val="004465E3"/>
    <w:rsid w:val="00470998"/>
    <w:rsid w:val="0047770E"/>
    <w:rsid w:val="004839C9"/>
    <w:rsid w:val="00487178"/>
    <w:rsid w:val="00487469"/>
    <w:rsid w:val="00491A9B"/>
    <w:rsid w:val="004C75B2"/>
    <w:rsid w:val="0050573B"/>
    <w:rsid w:val="00513060"/>
    <w:rsid w:val="00514318"/>
    <w:rsid w:val="0052545F"/>
    <w:rsid w:val="00550E90"/>
    <w:rsid w:val="005B591A"/>
    <w:rsid w:val="00615A11"/>
    <w:rsid w:val="00630597"/>
    <w:rsid w:val="0069797B"/>
    <w:rsid w:val="006D0747"/>
    <w:rsid w:val="006D0F2E"/>
    <w:rsid w:val="00705D83"/>
    <w:rsid w:val="00714754"/>
    <w:rsid w:val="00761696"/>
    <w:rsid w:val="007654B5"/>
    <w:rsid w:val="00783EBC"/>
    <w:rsid w:val="00792A38"/>
    <w:rsid w:val="00796E8C"/>
    <w:rsid w:val="007A7CE5"/>
    <w:rsid w:val="007B0D6D"/>
    <w:rsid w:val="007B43B8"/>
    <w:rsid w:val="00806225"/>
    <w:rsid w:val="00835F79"/>
    <w:rsid w:val="008429C6"/>
    <w:rsid w:val="0087000F"/>
    <w:rsid w:val="00870AC4"/>
    <w:rsid w:val="00896322"/>
    <w:rsid w:val="008A78B1"/>
    <w:rsid w:val="008D2386"/>
    <w:rsid w:val="009274AE"/>
    <w:rsid w:val="0093100A"/>
    <w:rsid w:val="00933FB4"/>
    <w:rsid w:val="009442BF"/>
    <w:rsid w:val="009746A8"/>
    <w:rsid w:val="009A61FF"/>
    <w:rsid w:val="009B70CA"/>
    <w:rsid w:val="009C1C7F"/>
    <w:rsid w:val="009C3873"/>
    <w:rsid w:val="009D4530"/>
    <w:rsid w:val="00A04FB8"/>
    <w:rsid w:val="00A175D0"/>
    <w:rsid w:val="00A26765"/>
    <w:rsid w:val="00A6517E"/>
    <w:rsid w:val="00A75EBA"/>
    <w:rsid w:val="00A83DD7"/>
    <w:rsid w:val="00A849BE"/>
    <w:rsid w:val="00AE0233"/>
    <w:rsid w:val="00B3178E"/>
    <w:rsid w:val="00B3383F"/>
    <w:rsid w:val="00BF260A"/>
    <w:rsid w:val="00C0277A"/>
    <w:rsid w:val="00C0774F"/>
    <w:rsid w:val="00C233FC"/>
    <w:rsid w:val="00C24C3C"/>
    <w:rsid w:val="00C25C51"/>
    <w:rsid w:val="00C40868"/>
    <w:rsid w:val="00C63941"/>
    <w:rsid w:val="00C93BF4"/>
    <w:rsid w:val="00C973F2"/>
    <w:rsid w:val="00CB684A"/>
    <w:rsid w:val="00CD2415"/>
    <w:rsid w:val="00CE6B4B"/>
    <w:rsid w:val="00CF3D22"/>
    <w:rsid w:val="00D30900"/>
    <w:rsid w:val="00D5744A"/>
    <w:rsid w:val="00D7420B"/>
    <w:rsid w:val="00D87666"/>
    <w:rsid w:val="00D878E9"/>
    <w:rsid w:val="00D913DE"/>
    <w:rsid w:val="00DB1796"/>
    <w:rsid w:val="00DC23B7"/>
    <w:rsid w:val="00DC28DF"/>
    <w:rsid w:val="00DC5D15"/>
    <w:rsid w:val="00DE513B"/>
    <w:rsid w:val="00E036EB"/>
    <w:rsid w:val="00E56396"/>
    <w:rsid w:val="00E6421D"/>
    <w:rsid w:val="00E6490F"/>
    <w:rsid w:val="00E91DA9"/>
    <w:rsid w:val="00E95AE8"/>
    <w:rsid w:val="00EE2D6F"/>
    <w:rsid w:val="00EE7B77"/>
    <w:rsid w:val="00EF240B"/>
    <w:rsid w:val="00F0213F"/>
    <w:rsid w:val="00F33389"/>
    <w:rsid w:val="00F42F5A"/>
    <w:rsid w:val="00F603AC"/>
    <w:rsid w:val="00F70F52"/>
    <w:rsid w:val="00F72EA3"/>
    <w:rsid w:val="00F773E0"/>
    <w:rsid w:val="00F8434E"/>
    <w:rsid w:val="00F95E73"/>
    <w:rsid w:val="00FE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FF2"/>
    <w:rPr>
      <w:sz w:val="24"/>
      <w:szCs w:val="24"/>
    </w:rPr>
  </w:style>
  <w:style w:type="paragraph" w:styleId="1">
    <w:name w:val="heading 1"/>
    <w:basedOn w:val="a"/>
    <w:next w:val="a"/>
    <w:qFormat/>
    <w:rsid w:val="002069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69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13DE"/>
    <w:pPr>
      <w:keepNext/>
      <w:tabs>
        <w:tab w:val="left" w:pos="2580"/>
      </w:tabs>
      <w:ind w:left="36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D913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913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913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913DE"/>
    <w:pPr>
      <w:keepNext/>
      <w:jc w:val="both"/>
      <w:outlineLvl w:val="6"/>
    </w:pPr>
    <w:rPr>
      <w:i/>
      <w:iCs/>
      <w:sz w:val="28"/>
    </w:rPr>
  </w:style>
  <w:style w:type="paragraph" w:styleId="8">
    <w:name w:val="heading 8"/>
    <w:basedOn w:val="a"/>
    <w:next w:val="a"/>
    <w:qFormat/>
    <w:rsid w:val="00D913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C63941"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35D0"/>
    <w:rPr>
      <w:b/>
      <w:bCs/>
      <w:i/>
      <w:iCs/>
      <w:sz w:val="44"/>
    </w:rPr>
  </w:style>
  <w:style w:type="paragraph" w:styleId="a4">
    <w:name w:val="header"/>
    <w:basedOn w:val="a"/>
    <w:link w:val="a5"/>
    <w:uiPriority w:val="99"/>
    <w:rsid w:val="003235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35D0"/>
  </w:style>
  <w:style w:type="table" w:styleId="a7">
    <w:name w:val="Table Grid"/>
    <w:basedOn w:val="a1"/>
    <w:uiPriority w:val="59"/>
    <w:rsid w:val="00323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3235D0"/>
    <w:rPr>
      <w:rFonts w:eastAsia="MS Mincho"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2069FB"/>
    <w:pPr>
      <w:spacing w:after="120"/>
      <w:ind w:left="283"/>
    </w:pPr>
  </w:style>
  <w:style w:type="paragraph" w:styleId="30">
    <w:name w:val="Body Text 3"/>
    <w:basedOn w:val="a"/>
    <w:rsid w:val="002069FB"/>
    <w:pPr>
      <w:spacing w:after="120"/>
    </w:pPr>
    <w:rPr>
      <w:sz w:val="16"/>
      <w:szCs w:val="16"/>
    </w:rPr>
  </w:style>
  <w:style w:type="paragraph" w:styleId="aa">
    <w:name w:val="Plain Text"/>
    <w:basedOn w:val="a"/>
    <w:link w:val="ab"/>
    <w:rsid w:val="002069FB"/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rsid w:val="002069F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D913DE"/>
    <w:pPr>
      <w:jc w:val="center"/>
    </w:pPr>
    <w:rPr>
      <w:i/>
      <w:iCs/>
      <w:sz w:val="32"/>
    </w:rPr>
  </w:style>
  <w:style w:type="paragraph" w:styleId="21">
    <w:name w:val="Body Text Indent 2"/>
    <w:basedOn w:val="a"/>
    <w:rsid w:val="00D913DE"/>
    <w:pPr>
      <w:ind w:left="360"/>
    </w:pPr>
    <w:rPr>
      <w:rFonts w:eastAsia="MS Mincho"/>
      <w:sz w:val="28"/>
    </w:rPr>
  </w:style>
  <w:style w:type="paragraph" w:styleId="31">
    <w:name w:val="Body Text Indent 3"/>
    <w:basedOn w:val="a"/>
    <w:rsid w:val="00D913DE"/>
    <w:pPr>
      <w:ind w:left="1080"/>
    </w:pPr>
    <w:rPr>
      <w:sz w:val="28"/>
    </w:rPr>
  </w:style>
  <w:style w:type="paragraph" w:styleId="ae">
    <w:name w:val="No Spacing"/>
    <w:uiPriority w:val="1"/>
    <w:qFormat/>
    <w:rsid w:val="00514318"/>
    <w:rPr>
      <w:rFonts w:ascii="Calibri" w:hAnsi="Calibri"/>
      <w:sz w:val="22"/>
      <w:szCs w:val="22"/>
    </w:rPr>
  </w:style>
  <w:style w:type="character" w:customStyle="1" w:styleId="ab">
    <w:name w:val="Текст Знак"/>
    <w:basedOn w:val="a0"/>
    <w:link w:val="aa"/>
    <w:rsid w:val="003177F0"/>
    <w:rPr>
      <w:rFonts w:ascii="Courier New" w:hAnsi="Courier New" w:cs="Courier New"/>
    </w:rPr>
  </w:style>
  <w:style w:type="character" w:customStyle="1" w:styleId="a5">
    <w:name w:val="Верхний колонтитул Знак"/>
    <w:basedOn w:val="a0"/>
    <w:link w:val="a4"/>
    <w:uiPriority w:val="99"/>
    <w:rsid w:val="000152D3"/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C93BF4"/>
    <w:rPr>
      <w:sz w:val="24"/>
      <w:szCs w:val="24"/>
    </w:rPr>
  </w:style>
  <w:style w:type="character" w:styleId="af">
    <w:name w:val="footnote reference"/>
    <w:basedOn w:val="a0"/>
    <w:rsid w:val="00870AC4"/>
    <w:rPr>
      <w:vertAlign w:val="superscript"/>
    </w:rPr>
  </w:style>
  <w:style w:type="paragraph" w:styleId="af0">
    <w:name w:val="footnote text"/>
    <w:basedOn w:val="a"/>
    <w:link w:val="af1"/>
    <w:rsid w:val="00870AC4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870AC4"/>
  </w:style>
  <w:style w:type="paragraph" w:styleId="af2">
    <w:name w:val="List Paragraph"/>
    <w:basedOn w:val="a"/>
    <w:uiPriority w:val="34"/>
    <w:qFormat/>
    <w:rsid w:val="00FE33BD"/>
    <w:pPr>
      <w:ind w:left="720"/>
      <w:contextualSpacing/>
    </w:pPr>
  </w:style>
  <w:style w:type="paragraph" w:customStyle="1" w:styleId="210">
    <w:name w:val="Основной текст 21"/>
    <w:basedOn w:val="a"/>
    <w:rsid w:val="0017619C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22">
    <w:name w:val="Основной текст 22"/>
    <w:basedOn w:val="a"/>
    <w:rsid w:val="00DB1796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23">
    <w:name w:val="Основной текст 23"/>
    <w:basedOn w:val="a"/>
    <w:rsid w:val="00123518"/>
    <w:pPr>
      <w:tabs>
        <w:tab w:val="left" w:pos="8222"/>
      </w:tabs>
      <w:ind w:right="-1759"/>
    </w:pPr>
    <w:rPr>
      <w:sz w:val="28"/>
      <w:szCs w:val="20"/>
    </w:rPr>
  </w:style>
  <w:style w:type="paragraph" w:styleId="af3">
    <w:name w:val="Balloon Text"/>
    <w:basedOn w:val="a"/>
    <w:link w:val="af4"/>
    <w:rsid w:val="00783EB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8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Биология 9 класс</vt:lpstr>
    </vt:vector>
  </TitlesOfParts>
  <Company>Microsoft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Биология 9 класс</dc:title>
  <dc:subject/>
  <dc:creator>Бирюков Ю.П.</dc:creator>
  <cp:keywords/>
  <cp:lastModifiedBy>Татьяна Рашидовна</cp:lastModifiedBy>
  <cp:revision>4</cp:revision>
  <cp:lastPrinted>2012-02-01T02:28:00Z</cp:lastPrinted>
  <dcterms:created xsi:type="dcterms:W3CDTF">2014-06-23T10:30:00Z</dcterms:created>
  <dcterms:modified xsi:type="dcterms:W3CDTF">2014-06-30T07:22:00Z</dcterms:modified>
</cp:coreProperties>
</file>