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99" w:rsidRDefault="00B62E99" w:rsidP="00B62E99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096000" cy="9350829"/>
            <wp:effectExtent l="19050" t="0" r="0" b="0"/>
            <wp:docPr id="1" name="Рисунок 1" descr="C:\Documents and Settings\Татьяна Рашидовна\Рабочий стол\САЙТ школы\титульники рп\физика 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физика 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85" cy="9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99" w:rsidRDefault="00B62E99" w:rsidP="00B62E99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sz w:val="32"/>
          <w:szCs w:val="32"/>
          <w:lang w:val="en-US"/>
        </w:rPr>
      </w:pPr>
    </w:p>
    <w:p w:rsidR="00B62E99" w:rsidRDefault="00B62E99" w:rsidP="00B62E99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sz w:val="32"/>
          <w:szCs w:val="32"/>
        </w:rPr>
        <w:sectPr w:rsidR="00B62E99" w:rsidSect="00B62E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3F6A" w:rsidRPr="00B4750C" w:rsidRDefault="00483F6A" w:rsidP="00B62E99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caps/>
          <w:sz w:val="32"/>
          <w:szCs w:val="32"/>
        </w:rPr>
      </w:pPr>
      <w:r w:rsidRPr="00B4750C">
        <w:rPr>
          <w:b/>
          <w:sz w:val="32"/>
          <w:szCs w:val="32"/>
        </w:rPr>
        <w:lastRenderedPageBreak/>
        <w:t>Рабочая программа по физике для 11-го класса.</w:t>
      </w:r>
    </w:p>
    <w:p w:rsidR="00483F6A" w:rsidRDefault="00483F6A" w:rsidP="00483F6A">
      <w:pPr>
        <w:widowControl w:val="0"/>
        <w:autoSpaceDE w:val="0"/>
        <w:autoSpaceDN w:val="0"/>
        <w:adjustRightInd w:val="0"/>
        <w:ind w:firstLine="283"/>
        <w:jc w:val="center"/>
        <w:textAlignment w:val="center"/>
        <w:rPr>
          <w:b/>
          <w:caps/>
        </w:rPr>
      </w:pPr>
    </w:p>
    <w:p w:rsidR="00483F6A" w:rsidRDefault="00483F6A" w:rsidP="00483F6A">
      <w:pPr>
        <w:widowControl w:val="0"/>
        <w:autoSpaceDE w:val="0"/>
        <w:autoSpaceDN w:val="0"/>
        <w:adjustRightInd w:val="0"/>
        <w:ind w:firstLine="283"/>
        <w:jc w:val="center"/>
        <w:textAlignment w:val="center"/>
        <w:rPr>
          <w:b/>
          <w:caps/>
        </w:rPr>
      </w:pPr>
      <w:r w:rsidRPr="00EC51B8">
        <w:rPr>
          <w:b/>
          <w:caps/>
        </w:rPr>
        <w:t>Пояснительная записка</w:t>
      </w:r>
    </w:p>
    <w:p w:rsidR="00483F6A" w:rsidRPr="00EC51B8" w:rsidRDefault="00483F6A" w:rsidP="00483F6A">
      <w:pPr>
        <w:widowControl w:val="0"/>
        <w:autoSpaceDE w:val="0"/>
        <w:autoSpaceDN w:val="0"/>
        <w:adjustRightInd w:val="0"/>
        <w:ind w:firstLine="283"/>
        <w:jc w:val="center"/>
        <w:textAlignment w:val="center"/>
        <w:rPr>
          <w:b/>
          <w:caps/>
        </w:rPr>
      </w:pP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proofErr w:type="gramStart"/>
      <w:r w:rsidRPr="00B4750C">
        <w:rPr>
          <w:b/>
          <w:sz w:val="28"/>
          <w:szCs w:val="28"/>
        </w:rPr>
        <w:t>Рабочая программа по физике для 11-го класса</w:t>
      </w:r>
      <w:r w:rsidRPr="005668A9">
        <w:rPr>
          <w:sz w:val="28"/>
          <w:szCs w:val="28"/>
        </w:rPr>
        <w:t xml:space="preserve"> составлена на основе федерального компонента государственного стандарта среднего (полного) общего образования</w:t>
      </w:r>
      <w:r w:rsidRPr="005668A9">
        <w:rPr>
          <w:color w:val="000000"/>
          <w:sz w:val="28"/>
          <w:szCs w:val="28"/>
        </w:rPr>
        <w:t xml:space="preserve"> и утвержденной Министерством образования РФ авторской программы по физике  для общеобразовательных учреждений </w:t>
      </w:r>
      <w:r w:rsidRPr="005668A9">
        <w:rPr>
          <w:sz w:val="28"/>
          <w:szCs w:val="28"/>
        </w:rPr>
        <w:t>Г.Я.Мякишева</w:t>
      </w:r>
      <w:r w:rsidRPr="005668A9">
        <w:rPr>
          <w:color w:val="000000"/>
          <w:sz w:val="28"/>
          <w:szCs w:val="28"/>
        </w:rPr>
        <w:t>.</w:t>
      </w:r>
      <w:proofErr w:type="gramEnd"/>
      <w:r w:rsidRPr="005668A9">
        <w:rPr>
          <w:color w:val="000000"/>
          <w:sz w:val="28"/>
          <w:szCs w:val="28"/>
        </w:rPr>
        <w:t xml:space="preserve"> </w:t>
      </w:r>
      <w:r w:rsidRPr="005668A9">
        <w:rPr>
          <w:sz w:val="28"/>
          <w:szCs w:val="28"/>
        </w:rPr>
        <w:t>Реализация программы обеспечивается нормативными документами:</w:t>
      </w:r>
    </w:p>
    <w:p w:rsidR="00483F6A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>– Федеральным компонентом государственного стандарта общего образования (Прик</w:t>
      </w:r>
      <w:r>
        <w:rPr>
          <w:sz w:val="28"/>
          <w:szCs w:val="28"/>
        </w:rPr>
        <w:t xml:space="preserve">аз МО РФ от 05.03.2004 №1089)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668A9">
        <w:rPr>
          <w:sz w:val="28"/>
          <w:szCs w:val="28"/>
        </w:rPr>
        <w:t>Федеральным БУП для образовательных учреждений РФ (Приказ МО РФ от 09.03.2004 №1312);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b/>
          <w:bCs/>
          <w:sz w:val="28"/>
          <w:szCs w:val="28"/>
        </w:rPr>
      </w:pPr>
      <w:r w:rsidRPr="005668A9">
        <w:rPr>
          <w:b/>
          <w:bCs/>
          <w:sz w:val="28"/>
          <w:szCs w:val="28"/>
        </w:rPr>
        <w:t>Цели изучения курса – выработка компетенций:</w:t>
      </w:r>
    </w:p>
    <w:p w:rsidR="00483F6A" w:rsidRPr="005668A9" w:rsidRDefault="00483F6A" w:rsidP="00483F6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textAlignment w:val="center"/>
        <w:rPr>
          <w:i/>
          <w:iCs/>
          <w:sz w:val="28"/>
          <w:szCs w:val="28"/>
        </w:rPr>
      </w:pPr>
      <w:r w:rsidRPr="005668A9">
        <w:rPr>
          <w:i/>
          <w:iCs/>
          <w:sz w:val="28"/>
          <w:szCs w:val="28"/>
        </w:rPr>
        <w:t xml:space="preserve">общеобразовательных: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умения самостоятельно и мотивированно организовывать свою познавательную деятельность (от постановки цели до получения и оценки результата);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умения использовать элементы причинно-следственного и структурно-функционального анализа, определять сущностные характеристики изучаемого объекта, развёрнуто обосновывать суждения, давать определения, приводить доказательства;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умения использовать </w:t>
      </w:r>
      <w:proofErr w:type="spellStart"/>
      <w:r w:rsidRPr="005668A9">
        <w:rPr>
          <w:sz w:val="28"/>
          <w:szCs w:val="28"/>
        </w:rPr>
        <w:t>мультимедийные</w:t>
      </w:r>
      <w:proofErr w:type="spellEnd"/>
      <w:r w:rsidRPr="005668A9">
        <w:rPr>
          <w:sz w:val="28"/>
          <w:szCs w:val="28"/>
        </w:rPr>
        <w:t xml:space="preserve"> ресурсы и компьютерные технологии для обработки, передачи, математизации информации, презентации результатов познавательной и практической деятельности;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>– умения оценивать и корректировать своё поведение в окружающей среде, выполнять экологические требования в практической деятельности и в повседневной жизни.</w:t>
      </w:r>
    </w:p>
    <w:p w:rsidR="00483F6A" w:rsidRPr="005668A9" w:rsidRDefault="00483F6A" w:rsidP="00483F6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textAlignment w:val="center"/>
        <w:rPr>
          <w:i/>
          <w:iCs/>
          <w:sz w:val="28"/>
          <w:szCs w:val="28"/>
        </w:rPr>
      </w:pPr>
      <w:r w:rsidRPr="005668A9">
        <w:rPr>
          <w:i/>
          <w:iCs/>
          <w:sz w:val="28"/>
          <w:szCs w:val="28"/>
        </w:rPr>
        <w:t xml:space="preserve">предметно-ориентированных: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понимать возрастающую роль науки, усиление взаимосвязи и взаимного влияния науки и техники, превращение науки в непосредственную производительную силу общества; осознавать взаимодействие человека с окружающей средой, возможности и способы охраны природы;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развивать познавательные интересы и интеллектуальные способности в процессе самостоятельного приобретения физических знаний с использованием различных источников информации, в том числе компьютерных;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 xml:space="preserve">– воспитывать убеждённость в позитивной роли физики в жизни современного общества, понимание перспектив развития энергетики, транспорта, средств связи и др.; овладевать умениями применять полученные знания </w:t>
      </w:r>
      <w:proofErr w:type="gramStart"/>
      <w:r w:rsidRPr="005668A9">
        <w:rPr>
          <w:sz w:val="28"/>
          <w:szCs w:val="28"/>
        </w:rPr>
        <w:t>для</w:t>
      </w:r>
      <w:proofErr w:type="gramEnd"/>
      <w:r w:rsidRPr="005668A9">
        <w:rPr>
          <w:sz w:val="28"/>
          <w:szCs w:val="28"/>
        </w:rPr>
        <w:t xml:space="preserve"> объяснения разнообразных физических явлений; </w:t>
      </w:r>
    </w:p>
    <w:p w:rsidR="00483F6A" w:rsidRPr="005668A9" w:rsidRDefault="00483F6A" w:rsidP="00483F6A">
      <w:pPr>
        <w:widowControl w:val="0"/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</w:rPr>
      </w:pPr>
      <w:r w:rsidRPr="005668A9">
        <w:rPr>
          <w:sz w:val="28"/>
          <w:szCs w:val="28"/>
        </w:rPr>
        <w:t>– применять полученные знания и умения для безопасного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83F6A" w:rsidRDefault="00483F6A" w:rsidP="00483F6A">
      <w:pPr>
        <w:jc w:val="both"/>
        <w:rPr>
          <w:sz w:val="28"/>
          <w:szCs w:val="28"/>
        </w:rPr>
      </w:pPr>
    </w:p>
    <w:p w:rsidR="00483F6A" w:rsidRDefault="00483F6A" w:rsidP="00483F6A">
      <w:pPr>
        <w:jc w:val="both"/>
        <w:rPr>
          <w:sz w:val="28"/>
          <w:szCs w:val="28"/>
        </w:rPr>
      </w:pPr>
    </w:p>
    <w:p w:rsidR="00483F6A" w:rsidRPr="005668A9" w:rsidRDefault="00483F6A" w:rsidP="00483F6A">
      <w:pPr>
        <w:jc w:val="both"/>
        <w:rPr>
          <w:sz w:val="28"/>
          <w:szCs w:val="28"/>
        </w:rPr>
      </w:pPr>
    </w:p>
    <w:p w:rsidR="00483F6A" w:rsidRPr="005668A9" w:rsidRDefault="00483F6A" w:rsidP="00483F6A">
      <w:pPr>
        <w:jc w:val="both"/>
        <w:rPr>
          <w:b/>
          <w:bCs/>
          <w:sz w:val="28"/>
          <w:szCs w:val="28"/>
        </w:rPr>
      </w:pPr>
      <w:r w:rsidRPr="005668A9">
        <w:rPr>
          <w:b/>
          <w:bCs/>
          <w:sz w:val="28"/>
          <w:szCs w:val="28"/>
        </w:rPr>
        <w:t>Нормативными документами для составления рабочей программы являются:</w:t>
      </w:r>
    </w:p>
    <w:p w:rsidR="00483F6A" w:rsidRPr="005668A9" w:rsidRDefault="00483F6A" w:rsidP="00483F6A">
      <w:pPr>
        <w:jc w:val="both"/>
        <w:rPr>
          <w:sz w:val="28"/>
          <w:szCs w:val="28"/>
        </w:rPr>
      </w:pPr>
    </w:p>
    <w:p w:rsidR="00483F6A" w:rsidRPr="005668A9" w:rsidRDefault="00483F6A" w:rsidP="00483F6A">
      <w:pPr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5668A9">
        <w:rPr>
          <w:sz w:val="28"/>
          <w:szCs w:val="28"/>
        </w:rPr>
        <w:t>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483F6A" w:rsidRPr="005668A9" w:rsidRDefault="00483F6A" w:rsidP="00483F6A">
      <w:pPr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5668A9">
        <w:rPr>
          <w:sz w:val="28"/>
          <w:szCs w:val="28"/>
        </w:rPr>
        <w:t>Федеральный компонент государственного стандарта общего образования, утвержденный МО РФ от 05.03.2004 №1089</w:t>
      </w:r>
    </w:p>
    <w:p w:rsidR="00483F6A" w:rsidRPr="005668A9" w:rsidRDefault="00483F6A" w:rsidP="00483F6A">
      <w:pPr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5668A9">
        <w:rPr>
          <w:sz w:val="28"/>
          <w:szCs w:val="28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483F6A" w:rsidRPr="005668A9" w:rsidRDefault="00483F6A" w:rsidP="00483F6A">
      <w:pPr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5668A9">
        <w:rPr>
          <w:sz w:val="28"/>
          <w:szCs w:val="28"/>
        </w:rPr>
        <w:t xml:space="preserve">Федеральный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 («Вестник образования» №4 </w:t>
      </w:r>
      <w:smartTag w:uri="urn:schemas-microsoft-com:office:smarttags" w:element="metricconverter">
        <w:smartTagPr>
          <w:attr w:name="ProductID" w:val="2008 г"/>
        </w:smartTagPr>
        <w:r w:rsidRPr="005668A9">
          <w:rPr>
            <w:sz w:val="28"/>
            <w:szCs w:val="28"/>
          </w:rPr>
          <w:t>2008 г</w:t>
        </w:r>
      </w:smartTag>
      <w:r w:rsidRPr="005668A9">
        <w:rPr>
          <w:sz w:val="28"/>
          <w:szCs w:val="28"/>
        </w:rPr>
        <w:t>.)</w:t>
      </w:r>
    </w:p>
    <w:p w:rsidR="00483F6A" w:rsidRPr="005668A9" w:rsidRDefault="00483F6A" w:rsidP="00483F6A">
      <w:pPr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5668A9">
        <w:rPr>
          <w:sz w:val="28"/>
          <w:szCs w:val="28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483F6A" w:rsidRPr="005668A9" w:rsidRDefault="00483F6A" w:rsidP="00483F6A">
      <w:pPr>
        <w:jc w:val="center"/>
        <w:textAlignment w:val="top"/>
        <w:outlineLvl w:val="0"/>
        <w:rPr>
          <w:b/>
          <w:bCs/>
          <w:sz w:val="28"/>
          <w:szCs w:val="28"/>
        </w:rPr>
      </w:pPr>
    </w:p>
    <w:p w:rsidR="00483F6A" w:rsidRPr="005668A9" w:rsidRDefault="00483F6A" w:rsidP="00483F6A">
      <w:pPr>
        <w:jc w:val="center"/>
        <w:textAlignment w:val="top"/>
        <w:outlineLvl w:val="0"/>
        <w:rPr>
          <w:b/>
          <w:bCs/>
          <w:sz w:val="28"/>
          <w:szCs w:val="28"/>
        </w:rPr>
      </w:pPr>
    </w:p>
    <w:p w:rsidR="00483F6A" w:rsidRPr="001E7AC5" w:rsidRDefault="00483F6A" w:rsidP="00483F6A">
      <w:pPr>
        <w:jc w:val="center"/>
        <w:textAlignment w:val="top"/>
        <w:outlineLvl w:val="0"/>
        <w:rPr>
          <w:b/>
          <w:bCs/>
          <w:sz w:val="32"/>
          <w:szCs w:val="32"/>
        </w:rPr>
      </w:pPr>
      <w:r w:rsidRPr="001E7AC5">
        <w:rPr>
          <w:b/>
          <w:bCs/>
          <w:sz w:val="32"/>
          <w:szCs w:val="32"/>
        </w:rPr>
        <w:t>Проверка знаний учащихся</w:t>
      </w:r>
    </w:p>
    <w:p w:rsidR="00483F6A" w:rsidRPr="005668A9" w:rsidRDefault="00483F6A" w:rsidP="00483F6A">
      <w:pPr>
        <w:jc w:val="center"/>
        <w:textAlignment w:val="top"/>
        <w:rPr>
          <w:sz w:val="28"/>
          <w:szCs w:val="28"/>
        </w:rPr>
      </w:pPr>
    </w:p>
    <w:p w:rsidR="00483F6A" w:rsidRPr="001E7AC5" w:rsidRDefault="00483F6A" w:rsidP="00483F6A">
      <w:pPr>
        <w:jc w:val="center"/>
        <w:textAlignment w:val="top"/>
        <w:outlineLvl w:val="0"/>
        <w:rPr>
          <w:b/>
          <w:sz w:val="28"/>
          <w:szCs w:val="28"/>
        </w:rPr>
      </w:pPr>
      <w:r w:rsidRPr="001E7AC5">
        <w:rPr>
          <w:b/>
          <w:sz w:val="28"/>
          <w:szCs w:val="28"/>
        </w:rPr>
        <w:t>Оценка ответов учащихся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proofErr w:type="gramStart"/>
      <w:r w:rsidRPr="00EC51B8">
        <w:rPr>
          <w:b/>
          <w:sz w:val="28"/>
          <w:szCs w:val="28"/>
        </w:rPr>
        <w:t>Оценка «5»</w:t>
      </w:r>
      <w:r w:rsidRPr="005668A9">
        <w:rPr>
          <w:sz w:val="28"/>
          <w:szCs w:val="28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  <w:r w:rsidRPr="005668A9">
        <w:rPr>
          <w:sz w:val="28"/>
          <w:szCs w:val="28"/>
        </w:rPr>
        <w:t xml:space="preserve">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proofErr w:type="gramStart"/>
      <w:r w:rsidRPr="00EC51B8">
        <w:rPr>
          <w:b/>
          <w:sz w:val="28"/>
          <w:szCs w:val="28"/>
        </w:rPr>
        <w:t>Оценка «4»</w:t>
      </w:r>
      <w:r w:rsidRPr="005668A9">
        <w:rPr>
          <w:sz w:val="28"/>
          <w:szCs w:val="28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  <w:proofErr w:type="gramEnd"/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proofErr w:type="gramStart"/>
      <w:r w:rsidRPr="00EC51B8">
        <w:rPr>
          <w:b/>
          <w:sz w:val="28"/>
          <w:szCs w:val="28"/>
        </w:rPr>
        <w:t xml:space="preserve">Оценка «3» </w:t>
      </w:r>
      <w:r w:rsidRPr="005668A9">
        <w:rPr>
          <w:sz w:val="28"/>
          <w:szCs w:val="28"/>
        </w:rPr>
        <w:t xml:space="preserve">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</w:t>
      </w:r>
      <w:r w:rsidRPr="005668A9">
        <w:rPr>
          <w:sz w:val="28"/>
          <w:szCs w:val="28"/>
        </w:rPr>
        <w:lastRenderedPageBreak/>
        <w:t>допустил не более одной грубой ошибки и двух</w:t>
      </w:r>
      <w:proofErr w:type="gramEnd"/>
      <w:r w:rsidRPr="005668A9">
        <w:rPr>
          <w:sz w:val="28"/>
          <w:szCs w:val="28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«2»</w:t>
      </w:r>
      <w:r w:rsidRPr="005668A9">
        <w:rPr>
          <w:sz w:val="28"/>
          <w:szCs w:val="28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«1»</w:t>
      </w:r>
      <w:r w:rsidRPr="005668A9">
        <w:rPr>
          <w:sz w:val="28"/>
          <w:szCs w:val="28"/>
        </w:rPr>
        <w:t xml:space="preserve"> ставится в том случае, если ученик не может ответить ни на один из поставленных вопросов.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5668A9">
        <w:rPr>
          <w:sz w:val="28"/>
          <w:szCs w:val="28"/>
        </w:rPr>
        <w:t> </w:t>
      </w:r>
    </w:p>
    <w:p w:rsidR="00483F6A" w:rsidRPr="00EC51B8" w:rsidRDefault="00483F6A" w:rsidP="00483F6A">
      <w:pPr>
        <w:jc w:val="center"/>
        <w:textAlignment w:val="top"/>
        <w:outlineLvl w:val="0"/>
        <w:rPr>
          <w:b/>
          <w:sz w:val="28"/>
          <w:szCs w:val="28"/>
        </w:rPr>
      </w:pPr>
      <w:r w:rsidRPr="00EC51B8">
        <w:rPr>
          <w:b/>
          <w:sz w:val="28"/>
          <w:szCs w:val="28"/>
        </w:rPr>
        <w:t>Оценка контрольных работ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«5»</w:t>
      </w:r>
      <w:r w:rsidRPr="005668A9">
        <w:rPr>
          <w:sz w:val="28"/>
          <w:szCs w:val="28"/>
        </w:rPr>
        <w:t xml:space="preserve"> ставится за работу,  выполненную  полностью без ошибок  и недочётов.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«4»</w:t>
      </w:r>
      <w:r w:rsidRPr="005668A9">
        <w:rPr>
          <w:sz w:val="28"/>
          <w:szCs w:val="28"/>
        </w:rPr>
        <w:t xml:space="preserve"> ставится за </w:t>
      </w:r>
      <w:proofErr w:type="gramStart"/>
      <w:r w:rsidRPr="005668A9">
        <w:rPr>
          <w:sz w:val="28"/>
          <w:szCs w:val="28"/>
        </w:rPr>
        <w:t>работу</w:t>
      </w:r>
      <w:proofErr w:type="gramEnd"/>
      <w:r w:rsidRPr="005668A9">
        <w:rPr>
          <w:sz w:val="28"/>
          <w:szCs w:val="28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«3»</w:t>
      </w:r>
      <w:r w:rsidRPr="005668A9">
        <w:rPr>
          <w:sz w:val="28"/>
          <w:szCs w:val="28"/>
        </w:rPr>
        <w:t xml:space="preserve"> ставится, если ученик правильно выполнил не менее 2/3 всей работы или допустил не более одной грубой ошибки и</w:t>
      </w:r>
      <w:proofErr w:type="gramStart"/>
      <w:r w:rsidRPr="005668A9">
        <w:rPr>
          <w:sz w:val="28"/>
          <w:szCs w:val="28"/>
        </w:rPr>
        <w:t>.д</w:t>
      </w:r>
      <w:proofErr w:type="gramEnd"/>
      <w:r w:rsidRPr="005668A9">
        <w:rPr>
          <w:sz w:val="28"/>
          <w:szCs w:val="28"/>
        </w:rPr>
        <w:t>вух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  5 недочётов.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 xml:space="preserve">Оценка «2» </w:t>
      </w:r>
      <w:r w:rsidRPr="005668A9">
        <w:rPr>
          <w:sz w:val="28"/>
          <w:szCs w:val="28"/>
        </w:rPr>
        <w:t>ставится, если число ошибок и недочётов превысило норму для оценки 3 или правильно выполнено менее 2/3 всей работы.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«1»</w:t>
      </w:r>
      <w:r w:rsidRPr="005668A9">
        <w:rPr>
          <w:sz w:val="28"/>
          <w:szCs w:val="28"/>
        </w:rPr>
        <w:t xml:space="preserve"> ставится, если ученик совсем не выполнил ни одного задания.</w:t>
      </w:r>
    </w:p>
    <w:p w:rsidR="00483F6A" w:rsidRPr="005668A9" w:rsidRDefault="00483F6A" w:rsidP="00483F6A">
      <w:pPr>
        <w:jc w:val="center"/>
        <w:textAlignment w:val="top"/>
        <w:rPr>
          <w:sz w:val="28"/>
          <w:szCs w:val="28"/>
        </w:rPr>
      </w:pPr>
      <w:r w:rsidRPr="005668A9">
        <w:rPr>
          <w:sz w:val="28"/>
          <w:szCs w:val="28"/>
        </w:rPr>
        <w:t> </w:t>
      </w:r>
    </w:p>
    <w:p w:rsidR="00483F6A" w:rsidRPr="00EC51B8" w:rsidRDefault="00483F6A" w:rsidP="00483F6A">
      <w:pPr>
        <w:jc w:val="center"/>
        <w:textAlignment w:val="top"/>
        <w:outlineLvl w:val="0"/>
        <w:rPr>
          <w:b/>
          <w:sz w:val="28"/>
          <w:szCs w:val="28"/>
        </w:rPr>
      </w:pPr>
      <w:r w:rsidRPr="00EC51B8">
        <w:rPr>
          <w:b/>
          <w:sz w:val="28"/>
          <w:szCs w:val="28"/>
        </w:rPr>
        <w:t>Оценка лабораторных работ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proofErr w:type="gramStart"/>
      <w:r w:rsidRPr="00EC51B8">
        <w:rPr>
          <w:b/>
          <w:sz w:val="28"/>
          <w:szCs w:val="28"/>
        </w:rPr>
        <w:t xml:space="preserve">Оценка «5» </w:t>
      </w:r>
      <w:r w:rsidRPr="005668A9">
        <w:rPr>
          <w:sz w:val="28"/>
          <w:szCs w:val="28"/>
        </w:rPr>
        <w:t>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5668A9">
        <w:rPr>
          <w:sz w:val="28"/>
          <w:szCs w:val="28"/>
        </w:rPr>
        <w:t xml:space="preserve"> правильно выполняет анализ погрешностей.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«4»</w:t>
      </w:r>
      <w:r w:rsidRPr="005668A9">
        <w:rPr>
          <w:sz w:val="28"/>
          <w:szCs w:val="28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   «3»</w:t>
      </w:r>
      <w:r w:rsidRPr="005668A9">
        <w:rPr>
          <w:sz w:val="28"/>
          <w:szCs w:val="28"/>
        </w:rPr>
        <w:t xml:space="preserve">   ставится,   если   работа  выполнена   не   полностью,   но  объем выполненной   части 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   «2»</w:t>
      </w:r>
      <w:r w:rsidRPr="005668A9">
        <w:rPr>
          <w:sz w:val="28"/>
          <w:szCs w:val="28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483F6A" w:rsidRPr="005668A9" w:rsidRDefault="00483F6A" w:rsidP="00483F6A">
      <w:pPr>
        <w:jc w:val="both"/>
        <w:textAlignment w:val="top"/>
        <w:rPr>
          <w:sz w:val="28"/>
          <w:szCs w:val="28"/>
        </w:rPr>
      </w:pPr>
      <w:r w:rsidRPr="00EC51B8">
        <w:rPr>
          <w:b/>
          <w:sz w:val="28"/>
          <w:szCs w:val="28"/>
        </w:rPr>
        <w:t>Оценка «1»</w:t>
      </w:r>
      <w:r w:rsidRPr="005668A9">
        <w:rPr>
          <w:sz w:val="28"/>
          <w:szCs w:val="28"/>
        </w:rPr>
        <w:t xml:space="preserve"> ставится, если учащийся совсем не выполнил работу.</w:t>
      </w:r>
    </w:p>
    <w:p w:rsidR="00483F6A" w:rsidRPr="00483F6A" w:rsidRDefault="00483F6A" w:rsidP="00483F6A">
      <w:pPr>
        <w:jc w:val="both"/>
        <w:textAlignment w:val="top"/>
        <w:rPr>
          <w:sz w:val="28"/>
          <w:szCs w:val="28"/>
        </w:rPr>
      </w:pPr>
      <w:r w:rsidRPr="005668A9">
        <w:rPr>
          <w:sz w:val="28"/>
          <w:szCs w:val="28"/>
        </w:rPr>
        <w:t>Во всех случаях оценка снижается, если ученик не соблюдал требования правил безопасности груда.</w:t>
      </w:r>
    </w:p>
    <w:p w:rsidR="00483F6A" w:rsidRDefault="00483F6A" w:rsidP="00C221C0">
      <w:pPr>
        <w:jc w:val="center"/>
        <w:rPr>
          <w:b/>
          <w:bCs/>
        </w:rPr>
      </w:pP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  <w:bCs/>
        </w:rPr>
        <w:lastRenderedPageBreak/>
        <w:t xml:space="preserve">11 Класс. </w:t>
      </w:r>
      <w:r w:rsidRPr="00D66992">
        <w:rPr>
          <w:b/>
        </w:rPr>
        <w:t>Содержание учебного материала.</w:t>
      </w: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</w:rPr>
        <w:t xml:space="preserve">(70 </w:t>
      </w:r>
      <w:r w:rsidR="00921251">
        <w:rPr>
          <w:b/>
        </w:rPr>
        <w:t>часов, 2 часа в неделю, резерв 2</w:t>
      </w:r>
      <w:r w:rsidRPr="00D66992">
        <w:rPr>
          <w:b/>
        </w:rPr>
        <w:t xml:space="preserve"> час)</w:t>
      </w: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</w:rPr>
        <w:t>Основы электродинамики (продолжение).</w:t>
      </w: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</w:rPr>
        <w:t>Магнитное поле (5 часов).</w:t>
      </w:r>
    </w:p>
    <w:p w:rsidR="00C221C0" w:rsidRPr="00D66992" w:rsidRDefault="00C221C0" w:rsidP="00C221C0">
      <w:pPr>
        <w:ind w:firstLine="709"/>
        <w:jc w:val="both"/>
        <w:rPr>
          <w:i/>
        </w:rPr>
      </w:pPr>
      <w:r w:rsidRPr="00D66992">
        <w:rPr>
          <w:i/>
        </w:rPr>
        <w:t>Взаимодействие токов</w:t>
      </w:r>
      <w:r w:rsidRPr="00D66992">
        <w:t xml:space="preserve">. Магнитное поле тока. </w:t>
      </w:r>
      <w:r w:rsidRPr="00D66992">
        <w:rPr>
          <w:i/>
        </w:rPr>
        <w:t>Магнитная индукция. Сила Ампера. Сила Лоренца.</w:t>
      </w:r>
    </w:p>
    <w:p w:rsidR="00C221C0" w:rsidRPr="00D66992" w:rsidRDefault="00C221C0" w:rsidP="00C221C0">
      <w:pPr>
        <w:pStyle w:val="a3"/>
        <w:spacing w:after="0"/>
        <w:rPr>
          <w:b/>
          <w:bCs/>
          <w:sz w:val="24"/>
          <w:szCs w:val="24"/>
          <w:lang w:val="en-US"/>
        </w:rPr>
      </w:pPr>
      <w:r w:rsidRPr="00D66992">
        <w:rPr>
          <w:sz w:val="24"/>
          <w:szCs w:val="24"/>
        </w:rPr>
        <w:t xml:space="preserve">              Д</w:t>
      </w:r>
      <w:r w:rsidRPr="00D66992">
        <w:rPr>
          <w:b/>
          <w:bCs/>
          <w:sz w:val="24"/>
          <w:szCs w:val="24"/>
        </w:rPr>
        <w:t>емонстрации</w:t>
      </w:r>
      <w:r w:rsidRPr="00D66992">
        <w:rPr>
          <w:bCs/>
          <w:sz w:val="24"/>
          <w:szCs w:val="24"/>
        </w:rPr>
        <w:t>:</w:t>
      </w:r>
      <w:r w:rsidRPr="00D66992">
        <w:rPr>
          <w:b/>
          <w:bCs/>
          <w:sz w:val="24"/>
          <w:szCs w:val="24"/>
        </w:rPr>
        <w:t xml:space="preserve"> </w:t>
      </w:r>
    </w:p>
    <w:p w:rsidR="00C221C0" w:rsidRPr="00D66992" w:rsidRDefault="00C221C0" w:rsidP="00C221C0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after="0"/>
        <w:ind w:firstLine="802"/>
        <w:rPr>
          <w:bCs/>
          <w:sz w:val="24"/>
          <w:szCs w:val="24"/>
        </w:rPr>
      </w:pPr>
      <w:r w:rsidRPr="00D66992">
        <w:rPr>
          <w:sz w:val="24"/>
          <w:szCs w:val="24"/>
        </w:rPr>
        <w:t xml:space="preserve">Взаимодействие </w:t>
      </w:r>
      <w:r w:rsidRPr="00D66992">
        <w:rPr>
          <w:bCs/>
          <w:sz w:val="24"/>
          <w:szCs w:val="24"/>
        </w:rPr>
        <w:t xml:space="preserve">параллельных </w:t>
      </w:r>
      <w:r w:rsidRPr="00D66992">
        <w:rPr>
          <w:sz w:val="24"/>
          <w:szCs w:val="24"/>
        </w:rPr>
        <w:t xml:space="preserve">токов. </w:t>
      </w:r>
    </w:p>
    <w:p w:rsidR="00C221C0" w:rsidRPr="00D66992" w:rsidRDefault="00C221C0" w:rsidP="00C221C0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after="0"/>
        <w:ind w:firstLine="802"/>
        <w:rPr>
          <w:bCs/>
          <w:sz w:val="24"/>
          <w:szCs w:val="24"/>
        </w:rPr>
      </w:pPr>
      <w:r w:rsidRPr="00D66992">
        <w:rPr>
          <w:sz w:val="24"/>
          <w:szCs w:val="24"/>
        </w:rPr>
        <w:t xml:space="preserve">Действие магнитного </w:t>
      </w:r>
      <w:r w:rsidRPr="00D66992">
        <w:rPr>
          <w:bCs/>
          <w:sz w:val="24"/>
          <w:szCs w:val="24"/>
        </w:rPr>
        <w:t xml:space="preserve">поля </w:t>
      </w:r>
      <w:r w:rsidRPr="00D66992">
        <w:rPr>
          <w:sz w:val="24"/>
          <w:szCs w:val="24"/>
        </w:rPr>
        <w:t xml:space="preserve">на ток. </w:t>
      </w:r>
    </w:p>
    <w:p w:rsidR="00C221C0" w:rsidRPr="00D66992" w:rsidRDefault="00C221C0" w:rsidP="00C221C0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after="0"/>
        <w:ind w:firstLine="802"/>
        <w:rPr>
          <w:sz w:val="24"/>
          <w:szCs w:val="24"/>
        </w:rPr>
      </w:pPr>
      <w:r w:rsidRPr="00D66992">
        <w:rPr>
          <w:sz w:val="24"/>
          <w:szCs w:val="24"/>
        </w:rPr>
        <w:t xml:space="preserve">Устройство и действие амперметра и вольтметра. </w:t>
      </w:r>
    </w:p>
    <w:p w:rsidR="00C221C0" w:rsidRPr="00D66992" w:rsidRDefault="00C221C0" w:rsidP="00C221C0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after="0"/>
        <w:ind w:firstLine="802"/>
        <w:jc w:val="both"/>
        <w:rPr>
          <w:i/>
          <w:sz w:val="24"/>
          <w:szCs w:val="24"/>
          <w:u w:val="single"/>
        </w:rPr>
      </w:pPr>
      <w:r w:rsidRPr="00D66992">
        <w:rPr>
          <w:sz w:val="24"/>
          <w:szCs w:val="24"/>
        </w:rPr>
        <w:t xml:space="preserve">Отклонение электронного лучка магнитным полем. </w:t>
      </w:r>
    </w:p>
    <w:p w:rsidR="00C221C0" w:rsidRPr="00D66992" w:rsidRDefault="00C221C0" w:rsidP="00C221C0">
      <w:pPr>
        <w:jc w:val="center"/>
        <w:rPr>
          <w:b/>
        </w:rPr>
      </w:pP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</w:rPr>
        <w:t>Электромагнитная индукция (5 часов)</w:t>
      </w:r>
    </w:p>
    <w:p w:rsidR="00C221C0" w:rsidRPr="00D66992" w:rsidRDefault="00C221C0" w:rsidP="00C221C0">
      <w:pPr>
        <w:ind w:firstLine="709"/>
        <w:jc w:val="both"/>
      </w:pPr>
      <w:r w:rsidRPr="00D66992">
        <w:t xml:space="preserve">Явление электромагнитной индукции. </w:t>
      </w:r>
      <w:r w:rsidRPr="00D66992">
        <w:rPr>
          <w:i/>
        </w:rPr>
        <w:t>Магнитный поток. Закон электромагнитной индукции. Правило Ленца. Самоиндукция. Индуктивность.</w:t>
      </w:r>
      <w:r w:rsidRPr="00D66992">
        <w:t xml:space="preserve"> </w:t>
      </w:r>
      <w:r>
        <w:t xml:space="preserve"> Устройство и принцип действия микрофона, динамика, телефона и магнитофона. </w:t>
      </w:r>
      <w:r w:rsidRPr="00D66992">
        <w:t>Взаимосвязь электрического и магнитного полей. Электромагнитное поле.</w:t>
      </w:r>
    </w:p>
    <w:p w:rsidR="00C221C0" w:rsidRPr="00D66992" w:rsidRDefault="00C221C0" w:rsidP="00C221C0">
      <w:pPr>
        <w:ind w:firstLine="709"/>
        <w:jc w:val="both"/>
      </w:pPr>
      <w:r w:rsidRPr="00D66992">
        <w:rPr>
          <w:b/>
          <w:i/>
        </w:rPr>
        <w:t>Лабораторная  работа  №1</w:t>
      </w:r>
      <w:r>
        <w:t xml:space="preserve">: Исследование </w:t>
      </w:r>
      <w:r w:rsidR="0013793C">
        <w:t>явления</w:t>
      </w:r>
      <w:r w:rsidRPr="00D66992">
        <w:t xml:space="preserve"> электромагнитной индукции.</w:t>
      </w:r>
    </w:p>
    <w:p w:rsidR="00C221C0" w:rsidRPr="00D66992" w:rsidRDefault="00C221C0" w:rsidP="00C221C0">
      <w:pPr>
        <w:pStyle w:val="a3"/>
        <w:spacing w:after="0"/>
        <w:ind w:firstLine="709"/>
        <w:rPr>
          <w:b/>
          <w:bCs/>
          <w:sz w:val="24"/>
          <w:szCs w:val="24"/>
        </w:rPr>
      </w:pPr>
      <w:r w:rsidRPr="00D66992">
        <w:rPr>
          <w:b/>
          <w:bCs/>
          <w:sz w:val="24"/>
          <w:szCs w:val="24"/>
        </w:rPr>
        <w:t>Демонстрации</w:t>
      </w:r>
      <w:r w:rsidRPr="00D66992">
        <w:rPr>
          <w:bCs/>
          <w:sz w:val="24"/>
          <w:szCs w:val="24"/>
        </w:rPr>
        <w:t>:</w:t>
      </w:r>
      <w:r w:rsidRPr="00D66992">
        <w:rPr>
          <w:b/>
          <w:bCs/>
          <w:sz w:val="24"/>
          <w:szCs w:val="24"/>
        </w:rPr>
        <w:t xml:space="preserve">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76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6699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D66992">
        <w:rPr>
          <w:sz w:val="24"/>
          <w:szCs w:val="24"/>
        </w:rPr>
        <w:t xml:space="preserve">Электромагнитная индукция. </w:t>
      </w:r>
    </w:p>
    <w:p w:rsidR="00C221C0" w:rsidRPr="00D66992" w:rsidRDefault="00C221C0" w:rsidP="00C221C0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after="0"/>
        <w:ind w:firstLine="76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66992">
        <w:rPr>
          <w:bCs/>
          <w:sz w:val="24"/>
          <w:szCs w:val="24"/>
        </w:rPr>
        <w:t xml:space="preserve">Правило Ленца. </w:t>
      </w:r>
    </w:p>
    <w:p w:rsidR="00C221C0" w:rsidRPr="00D66992" w:rsidRDefault="00C221C0" w:rsidP="00C221C0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after="0"/>
        <w:ind w:firstLine="763"/>
        <w:jc w:val="both"/>
        <w:rPr>
          <w:bCs/>
          <w:sz w:val="24"/>
          <w:szCs w:val="24"/>
        </w:rPr>
      </w:pPr>
      <w:r w:rsidRPr="00D66992">
        <w:rPr>
          <w:bCs/>
          <w:sz w:val="24"/>
          <w:szCs w:val="24"/>
        </w:rPr>
        <w:t xml:space="preserve">Зависимость ЭДС </w:t>
      </w:r>
      <w:r w:rsidRPr="00D66992">
        <w:rPr>
          <w:sz w:val="24"/>
          <w:szCs w:val="24"/>
        </w:rPr>
        <w:t xml:space="preserve">индукции от скорости </w:t>
      </w:r>
      <w:r w:rsidRPr="00D66992">
        <w:rPr>
          <w:bCs/>
          <w:sz w:val="24"/>
          <w:szCs w:val="24"/>
        </w:rPr>
        <w:t xml:space="preserve">изменения магнитного </w:t>
      </w:r>
      <w:r w:rsidRPr="00D66992">
        <w:rPr>
          <w:sz w:val="24"/>
          <w:szCs w:val="24"/>
        </w:rPr>
        <w:t xml:space="preserve">потока. </w:t>
      </w:r>
    </w:p>
    <w:p w:rsidR="00C221C0" w:rsidRPr="00D66992" w:rsidRDefault="00C221C0" w:rsidP="00C221C0">
      <w:pPr>
        <w:jc w:val="center"/>
        <w:rPr>
          <w:b/>
        </w:rPr>
      </w:pPr>
      <w:r w:rsidRPr="00D66992">
        <w:rPr>
          <w:b/>
        </w:rPr>
        <w:t>Электр</w:t>
      </w:r>
      <w:r w:rsidR="00921251">
        <w:rPr>
          <w:b/>
        </w:rPr>
        <w:t>омагнитные колебания и волны (9</w:t>
      </w:r>
      <w:r w:rsidRPr="00D66992">
        <w:rPr>
          <w:b/>
        </w:rPr>
        <w:t xml:space="preserve"> часов)</w:t>
      </w:r>
    </w:p>
    <w:p w:rsidR="00C221C0" w:rsidRPr="00D66992" w:rsidRDefault="00C221C0" w:rsidP="00C221C0">
      <w:pPr>
        <w:ind w:firstLine="709"/>
        <w:jc w:val="both"/>
      </w:pPr>
      <w:r w:rsidRPr="00D66992">
        <w:rPr>
          <w:i/>
        </w:rPr>
        <w:t>Свободные колебания в колебательном контуре. Период свободных электрических колебаний. Переменный электрический ток. Генерирование электрической энергии</w:t>
      </w:r>
      <w:r w:rsidRPr="00D66992">
        <w:t xml:space="preserve">. </w:t>
      </w:r>
      <w:r w:rsidRPr="00D66992">
        <w:rPr>
          <w:i/>
        </w:rPr>
        <w:t>Трансформатор. Передача электрической энергии</w:t>
      </w:r>
      <w:r w:rsidRPr="00D66992">
        <w:t xml:space="preserve">. Электромагнитные волны. </w:t>
      </w:r>
      <w:r w:rsidRPr="00D66992">
        <w:rPr>
          <w:i/>
        </w:rPr>
        <w:t>Свойства электромагнитных волн</w:t>
      </w:r>
      <w:r w:rsidRPr="00D66992">
        <w:t xml:space="preserve">. </w:t>
      </w:r>
      <w:r w:rsidRPr="00D66992">
        <w:rPr>
          <w:i/>
        </w:rPr>
        <w:t>Принципы радиосвязи. Телевидение</w:t>
      </w:r>
      <w:r w:rsidRPr="00D66992">
        <w:t>.</w:t>
      </w:r>
    </w:p>
    <w:p w:rsidR="00C221C0" w:rsidRDefault="00C221C0" w:rsidP="00C221C0">
      <w:pPr>
        <w:pStyle w:val="a3"/>
        <w:spacing w:after="0"/>
        <w:ind w:firstLine="709"/>
        <w:rPr>
          <w:bCs/>
        </w:rPr>
      </w:pPr>
      <w:r>
        <w:rPr>
          <w:b/>
          <w:bCs/>
        </w:rPr>
        <w:t>Демонстрации</w:t>
      </w:r>
      <w:r>
        <w:rPr>
          <w:bCs/>
        </w:rPr>
        <w:t xml:space="preserve">: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652"/>
        <w:jc w:val="both"/>
        <w:rPr>
          <w:bCs/>
          <w:sz w:val="24"/>
          <w:szCs w:val="24"/>
        </w:rPr>
      </w:pPr>
      <w:r w:rsidRPr="00D66992">
        <w:rPr>
          <w:bCs/>
          <w:sz w:val="24"/>
          <w:szCs w:val="24"/>
        </w:rPr>
        <w:t xml:space="preserve">8.Свободные электромагнитные </w:t>
      </w:r>
      <w:r w:rsidRPr="00D66992">
        <w:rPr>
          <w:sz w:val="24"/>
          <w:szCs w:val="24"/>
        </w:rPr>
        <w:t xml:space="preserve">колебания </w:t>
      </w:r>
      <w:r w:rsidRPr="00D66992">
        <w:rPr>
          <w:bCs/>
          <w:sz w:val="24"/>
          <w:szCs w:val="24"/>
        </w:rPr>
        <w:t xml:space="preserve">низкой частоты в колебательном </w:t>
      </w:r>
      <w:r w:rsidRPr="00D66992">
        <w:rPr>
          <w:sz w:val="24"/>
          <w:szCs w:val="24"/>
        </w:rPr>
        <w:t xml:space="preserve">контуре.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jc w:val="both"/>
        <w:rPr>
          <w:bCs/>
          <w:sz w:val="24"/>
          <w:szCs w:val="24"/>
        </w:rPr>
      </w:pPr>
      <w:r w:rsidRPr="00D6699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D66992">
        <w:rPr>
          <w:sz w:val="24"/>
          <w:szCs w:val="24"/>
        </w:rPr>
        <w:t xml:space="preserve">   9.Зависимость частоты свободных электромагнитных колебаний </w:t>
      </w:r>
      <w:r w:rsidRPr="00D66992">
        <w:rPr>
          <w:bCs/>
          <w:sz w:val="24"/>
          <w:szCs w:val="24"/>
        </w:rPr>
        <w:t xml:space="preserve">от </w:t>
      </w:r>
      <w:r w:rsidRPr="00D66992">
        <w:rPr>
          <w:sz w:val="24"/>
          <w:szCs w:val="24"/>
        </w:rPr>
        <w:t xml:space="preserve">электроемкости  </w:t>
      </w:r>
      <w:r w:rsidRPr="00D66992">
        <w:rPr>
          <w:bCs/>
          <w:sz w:val="24"/>
          <w:szCs w:val="24"/>
        </w:rPr>
        <w:t xml:space="preserve">и индуктивности контура.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66992">
        <w:rPr>
          <w:bCs/>
          <w:sz w:val="24"/>
          <w:szCs w:val="24"/>
        </w:rPr>
        <w:t xml:space="preserve">  10.Получение переменного тока при вращении </w:t>
      </w:r>
      <w:r w:rsidRPr="00D66992">
        <w:rPr>
          <w:sz w:val="24"/>
          <w:szCs w:val="24"/>
        </w:rPr>
        <w:t xml:space="preserve">витка </w:t>
      </w:r>
      <w:r w:rsidRPr="00D66992">
        <w:rPr>
          <w:bCs/>
          <w:sz w:val="24"/>
          <w:szCs w:val="24"/>
        </w:rPr>
        <w:t xml:space="preserve">в </w:t>
      </w:r>
      <w:r w:rsidRPr="00D66992">
        <w:rPr>
          <w:sz w:val="24"/>
          <w:szCs w:val="24"/>
        </w:rPr>
        <w:t xml:space="preserve">магнитном </w:t>
      </w:r>
      <w:r w:rsidRPr="00D66992">
        <w:rPr>
          <w:bCs/>
          <w:sz w:val="24"/>
          <w:szCs w:val="24"/>
        </w:rPr>
        <w:t xml:space="preserve">поле. </w:t>
      </w:r>
    </w:p>
    <w:p w:rsidR="00C221C0" w:rsidRPr="00D66992" w:rsidRDefault="00C221C0" w:rsidP="00C221C0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after="0"/>
        <w:ind w:firstLine="652"/>
        <w:jc w:val="both"/>
        <w:rPr>
          <w:bCs/>
          <w:sz w:val="24"/>
          <w:szCs w:val="24"/>
        </w:rPr>
      </w:pPr>
      <w:r w:rsidRPr="00D66992">
        <w:rPr>
          <w:sz w:val="24"/>
          <w:szCs w:val="24"/>
        </w:rPr>
        <w:t xml:space="preserve">Устройство </w:t>
      </w:r>
      <w:r w:rsidRPr="00D66992">
        <w:rPr>
          <w:bCs/>
          <w:sz w:val="24"/>
          <w:szCs w:val="24"/>
        </w:rPr>
        <w:t xml:space="preserve">и принцип действия генератора переменного тока (на модели). </w:t>
      </w:r>
    </w:p>
    <w:p w:rsidR="00C221C0" w:rsidRPr="00D66992" w:rsidRDefault="00C221C0" w:rsidP="00C221C0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after="0"/>
        <w:ind w:firstLine="652"/>
        <w:jc w:val="both"/>
        <w:rPr>
          <w:bCs/>
          <w:sz w:val="24"/>
          <w:szCs w:val="24"/>
        </w:rPr>
      </w:pPr>
      <w:r w:rsidRPr="00D66992">
        <w:rPr>
          <w:sz w:val="24"/>
          <w:szCs w:val="24"/>
        </w:rPr>
        <w:t>Осциллограммы переменною тока</w:t>
      </w:r>
    </w:p>
    <w:p w:rsidR="00C221C0" w:rsidRPr="00D66992" w:rsidRDefault="00C221C0" w:rsidP="00C221C0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after="0"/>
        <w:ind w:firstLine="652"/>
        <w:jc w:val="both"/>
        <w:rPr>
          <w:bCs/>
          <w:sz w:val="24"/>
          <w:szCs w:val="24"/>
        </w:rPr>
      </w:pPr>
      <w:r w:rsidRPr="00D66992">
        <w:rPr>
          <w:sz w:val="24"/>
          <w:szCs w:val="24"/>
        </w:rPr>
        <w:t xml:space="preserve">Устройство </w:t>
      </w:r>
      <w:r w:rsidRPr="00D66992">
        <w:rPr>
          <w:bCs/>
          <w:sz w:val="24"/>
          <w:szCs w:val="24"/>
        </w:rPr>
        <w:t xml:space="preserve">и принцип действия </w:t>
      </w:r>
      <w:r w:rsidRPr="00D66992">
        <w:rPr>
          <w:sz w:val="24"/>
          <w:szCs w:val="24"/>
        </w:rPr>
        <w:t xml:space="preserve">трансформатора </w:t>
      </w:r>
    </w:p>
    <w:p w:rsidR="004D65FB" w:rsidRPr="00483F6A" w:rsidRDefault="00C221C0" w:rsidP="00483F6A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after="0"/>
        <w:ind w:firstLine="652"/>
        <w:jc w:val="both"/>
        <w:rPr>
          <w:bCs/>
          <w:sz w:val="24"/>
          <w:szCs w:val="24"/>
        </w:rPr>
      </w:pPr>
      <w:r w:rsidRPr="00E63101">
        <w:rPr>
          <w:bCs/>
          <w:sz w:val="24"/>
          <w:szCs w:val="24"/>
        </w:rPr>
        <w:t>Исследование  эл</w:t>
      </w:r>
      <w:r w:rsidRPr="00E63101">
        <w:rPr>
          <w:sz w:val="24"/>
          <w:szCs w:val="24"/>
        </w:rPr>
        <w:t xml:space="preserve">ектромагнитных </w:t>
      </w:r>
      <w:r w:rsidRPr="00E63101">
        <w:rPr>
          <w:bCs/>
          <w:sz w:val="24"/>
          <w:szCs w:val="24"/>
        </w:rPr>
        <w:t>волн и их свойств:</w:t>
      </w:r>
      <w:r>
        <w:rPr>
          <w:bCs/>
          <w:sz w:val="24"/>
          <w:szCs w:val="24"/>
        </w:rPr>
        <w:t xml:space="preserve"> о</w:t>
      </w:r>
      <w:r w:rsidRPr="00E63101">
        <w:rPr>
          <w:bCs/>
          <w:sz w:val="24"/>
          <w:szCs w:val="24"/>
        </w:rPr>
        <w:t>тражение</w:t>
      </w:r>
      <w:r>
        <w:rPr>
          <w:bCs/>
          <w:sz w:val="24"/>
          <w:szCs w:val="24"/>
        </w:rPr>
        <w:t>, преломление,</w:t>
      </w:r>
      <w:r w:rsidRPr="00E631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D66992">
        <w:rPr>
          <w:bCs/>
          <w:sz w:val="24"/>
          <w:szCs w:val="24"/>
        </w:rPr>
        <w:t>н</w:t>
      </w:r>
      <w:r w:rsidRPr="00D66992">
        <w:rPr>
          <w:sz w:val="24"/>
          <w:szCs w:val="24"/>
        </w:rPr>
        <w:t xml:space="preserve">терференция  </w:t>
      </w:r>
      <w:r w:rsidRPr="00D66992">
        <w:rPr>
          <w:bCs/>
          <w:sz w:val="24"/>
          <w:szCs w:val="24"/>
        </w:rPr>
        <w:t xml:space="preserve">и </w:t>
      </w:r>
      <w:r w:rsidRPr="00D66992">
        <w:rPr>
          <w:sz w:val="24"/>
          <w:szCs w:val="24"/>
        </w:rPr>
        <w:t>дифракция</w:t>
      </w:r>
      <w:r>
        <w:rPr>
          <w:sz w:val="24"/>
          <w:szCs w:val="24"/>
        </w:rPr>
        <w:t>.</w:t>
      </w:r>
      <w:r w:rsidRPr="00E63101">
        <w:rPr>
          <w:bCs/>
          <w:sz w:val="24"/>
          <w:szCs w:val="24"/>
        </w:rPr>
        <w:t xml:space="preserve"> </w:t>
      </w:r>
    </w:p>
    <w:p w:rsidR="004D65FB" w:rsidRDefault="004D65FB" w:rsidP="00C221C0">
      <w:pPr>
        <w:pStyle w:val="a3"/>
        <w:spacing w:after="0"/>
        <w:jc w:val="center"/>
        <w:rPr>
          <w:b/>
        </w:rPr>
      </w:pPr>
    </w:p>
    <w:p w:rsidR="00C221C0" w:rsidRPr="001F73B0" w:rsidRDefault="00C221C0" w:rsidP="00C221C0">
      <w:pPr>
        <w:pStyle w:val="a3"/>
        <w:spacing w:after="0"/>
        <w:jc w:val="center"/>
        <w:rPr>
          <w:b/>
        </w:rPr>
      </w:pPr>
      <w:r w:rsidRPr="001F73B0">
        <w:rPr>
          <w:b/>
        </w:rPr>
        <w:t>Оптика (1</w:t>
      </w:r>
      <w:r w:rsidR="008E1A15">
        <w:rPr>
          <w:b/>
        </w:rPr>
        <w:t>5</w:t>
      </w:r>
      <w:r w:rsidRPr="001F73B0">
        <w:rPr>
          <w:b/>
        </w:rPr>
        <w:t xml:space="preserve"> часов)</w:t>
      </w:r>
    </w:p>
    <w:p w:rsidR="00C221C0" w:rsidRDefault="00C221C0" w:rsidP="00C221C0">
      <w:pPr>
        <w:ind w:hanging="709"/>
        <w:jc w:val="center"/>
        <w:rPr>
          <w:b/>
        </w:rPr>
      </w:pPr>
      <w:r w:rsidRPr="001F73B0">
        <w:rPr>
          <w:b/>
        </w:rPr>
        <w:t>Световые волны.</w:t>
      </w:r>
      <w:r w:rsidR="008E1A15">
        <w:rPr>
          <w:b/>
        </w:rPr>
        <w:t xml:space="preserve"> Излучения и спектры.</w:t>
      </w:r>
      <w:r w:rsidR="007B1B11">
        <w:rPr>
          <w:b/>
        </w:rPr>
        <w:t xml:space="preserve"> (12</w:t>
      </w:r>
      <w:r>
        <w:rPr>
          <w:b/>
        </w:rPr>
        <w:t xml:space="preserve"> часов)</w:t>
      </w:r>
    </w:p>
    <w:p w:rsidR="008E1A15" w:rsidRPr="00B161A2" w:rsidRDefault="00C221C0" w:rsidP="008E1A15">
      <w:pPr>
        <w:ind w:firstLine="709"/>
        <w:jc w:val="both"/>
        <w:rPr>
          <w:i/>
        </w:rPr>
      </w:pPr>
      <w:r w:rsidRPr="00CC0990">
        <w:rPr>
          <w:i/>
        </w:rPr>
        <w:lastRenderedPageBreak/>
        <w:t xml:space="preserve">Скорость света и методы ее измерения. Законы  отражения и преломления света. </w:t>
      </w:r>
      <w:r w:rsidRPr="00CC0990">
        <w:t>Волновые свойства света:</w:t>
      </w:r>
      <w:r>
        <w:rPr>
          <w:i/>
        </w:rPr>
        <w:t xml:space="preserve"> д</w:t>
      </w:r>
      <w:r w:rsidRPr="00CC0990">
        <w:rPr>
          <w:i/>
        </w:rPr>
        <w:t>исперсия</w:t>
      </w:r>
      <w:r>
        <w:rPr>
          <w:i/>
        </w:rPr>
        <w:t>,</w:t>
      </w:r>
      <w:r w:rsidRPr="00CC0990">
        <w:rPr>
          <w:i/>
        </w:rPr>
        <w:t xml:space="preserve"> </w:t>
      </w:r>
      <w:r>
        <w:rPr>
          <w:i/>
        </w:rPr>
        <w:t>и</w:t>
      </w:r>
      <w:r w:rsidRPr="00CC0990">
        <w:rPr>
          <w:i/>
        </w:rPr>
        <w:t>нтерференция света</w:t>
      </w:r>
      <w:r>
        <w:rPr>
          <w:i/>
        </w:rPr>
        <w:t>, дифракция света</w:t>
      </w:r>
      <w:r w:rsidRPr="00CC0990">
        <w:rPr>
          <w:i/>
        </w:rPr>
        <w:t xml:space="preserve">. </w:t>
      </w:r>
      <w:proofErr w:type="spellStart"/>
      <w:r w:rsidRPr="00CC0990">
        <w:rPr>
          <w:i/>
        </w:rPr>
        <w:t>Поперечность</w:t>
      </w:r>
      <w:proofErr w:type="spellEnd"/>
      <w:r w:rsidRPr="00CC0990">
        <w:rPr>
          <w:i/>
        </w:rPr>
        <w:t xml:space="preserve"> с</w:t>
      </w:r>
      <w:r>
        <w:rPr>
          <w:i/>
        </w:rPr>
        <w:t>ветовых волн.</w:t>
      </w:r>
      <w:r w:rsidR="008E1A15" w:rsidRPr="008E1A15">
        <w:t xml:space="preserve"> </w:t>
      </w:r>
      <w:r w:rsidR="008E1A15">
        <w:t>Различные виды электромагнитных излучений и их практическое применение: с</w:t>
      </w:r>
      <w:r w:rsidR="008E1A15" w:rsidRPr="00B161A2">
        <w:rPr>
          <w:i/>
        </w:rPr>
        <w:t>войства и применение инфракрасных, ультрафиолетовых и рентгеновских излучений</w:t>
      </w:r>
      <w:r w:rsidR="008E1A15" w:rsidRPr="001F73B0">
        <w:t xml:space="preserve">. </w:t>
      </w:r>
      <w:r w:rsidR="008E1A15" w:rsidRPr="00B161A2">
        <w:rPr>
          <w:i/>
        </w:rPr>
        <w:t>Шкала электромагнитных излучений.</w:t>
      </w:r>
    </w:p>
    <w:p w:rsidR="00C221C0" w:rsidRPr="00CC0990" w:rsidRDefault="00C221C0" w:rsidP="00C221C0">
      <w:pPr>
        <w:ind w:firstLine="709"/>
        <w:jc w:val="both"/>
        <w:rPr>
          <w:i/>
        </w:rPr>
      </w:pPr>
    </w:p>
    <w:p w:rsidR="00C221C0" w:rsidRDefault="00C221C0" w:rsidP="00C221C0">
      <w:pPr>
        <w:ind w:firstLine="709"/>
        <w:jc w:val="both"/>
      </w:pPr>
      <w:r w:rsidRPr="00F02B17">
        <w:rPr>
          <w:b/>
          <w:i/>
        </w:rPr>
        <w:t>Лабораторная  работа №2</w:t>
      </w:r>
      <w:r w:rsidRPr="001F73B0">
        <w:t>: Измерение показателя преломления стекла.</w:t>
      </w:r>
    </w:p>
    <w:p w:rsidR="00C221C0" w:rsidRPr="00D66992" w:rsidRDefault="00C221C0" w:rsidP="00C221C0">
      <w:pPr>
        <w:pStyle w:val="a3"/>
        <w:spacing w:after="0"/>
        <w:ind w:firstLine="654"/>
        <w:rPr>
          <w:sz w:val="24"/>
          <w:szCs w:val="24"/>
        </w:rPr>
      </w:pPr>
      <w:r w:rsidRPr="00D66992">
        <w:rPr>
          <w:b/>
          <w:i/>
          <w:sz w:val="24"/>
          <w:szCs w:val="24"/>
        </w:rPr>
        <w:t>Лабораторная  работа №3</w:t>
      </w:r>
      <w:r w:rsidRPr="00D66992">
        <w:rPr>
          <w:sz w:val="24"/>
          <w:szCs w:val="24"/>
        </w:rPr>
        <w:t xml:space="preserve">: Измерение длины световой волны. </w:t>
      </w:r>
    </w:p>
    <w:p w:rsidR="00C221C0" w:rsidRPr="00D66992" w:rsidRDefault="00C221C0" w:rsidP="00C221C0">
      <w:pPr>
        <w:pStyle w:val="a3"/>
        <w:spacing w:after="0"/>
        <w:ind w:firstLine="654"/>
        <w:rPr>
          <w:b/>
          <w:bCs/>
          <w:sz w:val="24"/>
          <w:szCs w:val="24"/>
        </w:rPr>
      </w:pPr>
      <w:r w:rsidRPr="00D66992">
        <w:rPr>
          <w:b/>
          <w:bCs/>
          <w:sz w:val="24"/>
          <w:szCs w:val="24"/>
        </w:rPr>
        <w:t>Демонстрации</w:t>
      </w:r>
      <w:r w:rsidRPr="00D66992">
        <w:rPr>
          <w:bCs/>
          <w:sz w:val="24"/>
          <w:szCs w:val="24"/>
        </w:rPr>
        <w:t>:</w:t>
      </w:r>
      <w:r w:rsidRPr="00D66992">
        <w:rPr>
          <w:b/>
          <w:bCs/>
          <w:sz w:val="24"/>
          <w:szCs w:val="24"/>
        </w:rPr>
        <w:t xml:space="preserve">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654"/>
        <w:jc w:val="both"/>
        <w:rPr>
          <w:sz w:val="24"/>
          <w:szCs w:val="24"/>
        </w:rPr>
      </w:pPr>
      <w:r w:rsidRPr="00D66992">
        <w:rPr>
          <w:sz w:val="24"/>
          <w:szCs w:val="24"/>
        </w:rPr>
        <w:t xml:space="preserve">18.Законы преломления снега.  </w:t>
      </w:r>
    </w:p>
    <w:p w:rsidR="00C221C0" w:rsidRDefault="00C221C0" w:rsidP="00C221C0">
      <w:pPr>
        <w:pStyle w:val="a3"/>
        <w:tabs>
          <w:tab w:val="num" w:pos="1090"/>
        </w:tabs>
        <w:spacing w:after="0"/>
        <w:ind w:left="454"/>
        <w:jc w:val="both"/>
        <w:rPr>
          <w:bCs/>
          <w:sz w:val="24"/>
          <w:szCs w:val="24"/>
        </w:rPr>
      </w:pPr>
      <w:r w:rsidRPr="00D66992">
        <w:rPr>
          <w:bCs/>
          <w:sz w:val="24"/>
          <w:szCs w:val="24"/>
        </w:rPr>
        <w:t xml:space="preserve">   19.Полное отражение.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20. Исследование волновых свой</w:t>
      </w:r>
      <w:proofErr w:type="gramStart"/>
      <w:r>
        <w:rPr>
          <w:bCs/>
          <w:sz w:val="24"/>
          <w:szCs w:val="24"/>
        </w:rPr>
        <w:t xml:space="preserve">ств </w:t>
      </w:r>
      <w:r w:rsidR="001379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св</w:t>
      </w:r>
      <w:proofErr w:type="gramEnd"/>
      <w:r>
        <w:rPr>
          <w:bCs/>
          <w:sz w:val="24"/>
          <w:szCs w:val="24"/>
        </w:rPr>
        <w:t>ета.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65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21</w:t>
      </w:r>
      <w:r w:rsidRPr="00D66992">
        <w:rPr>
          <w:bCs/>
          <w:sz w:val="24"/>
          <w:szCs w:val="24"/>
        </w:rPr>
        <w:t xml:space="preserve">.Получение интерференционных </w:t>
      </w:r>
      <w:r w:rsidRPr="00D66992">
        <w:rPr>
          <w:sz w:val="24"/>
          <w:szCs w:val="24"/>
        </w:rPr>
        <w:t xml:space="preserve">полос. 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65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22</w:t>
      </w:r>
      <w:r w:rsidRPr="00D66992">
        <w:rPr>
          <w:bCs/>
          <w:sz w:val="24"/>
          <w:szCs w:val="24"/>
        </w:rPr>
        <w:t xml:space="preserve">.Разложение </w:t>
      </w:r>
      <w:r w:rsidRPr="00D66992">
        <w:rPr>
          <w:sz w:val="24"/>
          <w:szCs w:val="24"/>
        </w:rPr>
        <w:t xml:space="preserve">света </w:t>
      </w:r>
      <w:r w:rsidRPr="00D66992">
        <w:rPr>
          <w:bCs/>
          <w:sz w:val="24"/>
          <w:szCs w:val="24"/>
        </w:rPr>
        <w:t xml:space="preserve">в спектр с помощью дифракционной решетки. </w:t>
      </w:r>
    </w:p>
    <w:p w:rsidR="008E1A15" w:rsidRPr="00D66992" w:rsidRDefault="008E1A15" w:rsidP="008E1A15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D66992">
        <w:rPr>
          <w:bCs/>
          <w:sz w:val="24"/>
          <w:szCs w:val="24"/>
        </w:rPr>
        <w:t xml:space="preserve">22.Невидимые излучения в спектре </w:t>
      </w:r>
      <w:r w:rsidRPr="00D66992">
        <w:rPr>
          <w:sz w:val="24"/>
          <w:szCs w:val="24"/>
        </w:rPr>
        <w:t xml:space="preserve">нагретого тела. </w:t>
      </w:r>
    </w:p>
    <w:p w:rsidR="008E1A15" w:rsidRPr="00D66992" w:rsidRDefault="008E1A15" w:rsidP="008E1A15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66992">
        <w:rPr>
          <w:sz w:val="24"/>
          <w:szCs w:val="24"/>
        </w:rPr>
        <w:t xml:space="preserve">23.Свойства </w:t>
      </w:r>
      <w:r w:rsidRPr="00D66992">
        <w:rPr>
          <w:bCs/>
          <w:sz w:val="24"/>
          <w:szCs w:val="24"/>
        </w:rPr>
        <w:t xml:space="preserve">инфракрасного излучения. </w:t>
      </w:r>
    </w:p>
    <w:p w:rsidR="008E1A15" w:rsidRPr="00D66992" w:rsidRDefault="008E1A15" w:rsidP="008E1A15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D66992">
        <w:rPr>
          <w:bCs/>
          <w:sz w:val="24"/>
          <w:szCs w:val="24"/>
        </w:rPr>
        <w:t xml:space="preserve">24.Свойства ультрафиолетового излучения. </w:t>
      </w:r>
    </w:p>
    <w:p w:rsidR="00C221C0" w:rsidRDefault="008E1A15" w:rsidP="004D65FB">
      <w:pPr>
        <w:pStyle w:val="a3"/>
        <w:tabs>
          <w:tab w:val="num" w:pos="1090"/>
        </w:tabs>
        <w:spacing w:after="0"/>
        <w:ind w:left="454"/>
        <w:rPr>
          <w:bCs/>
        </w:rPr>
      </w:pPr>
      <w:r>
        <w:rPr>
          <w:sz w:val="24"/>
          <w:szCs w:val="24"/>
        </w:rPr>
        <w:t xml:space="preserve">    </w:t>
      </w:r>
      <w:r w:rsidRPr="00D66992">
        <w:rPr>
          <w:sz w:val="24"/>
          <w:szCs w:val="24"/>
        </w:rPr>
        <w:t xml:space="preserve">25.Шкала </w:t>
      </w:r>
      <w:r w:rsidRPr="00D66992">
        <w:rPr>
          <w:bCs/>
          <w:sz w:val="24"/>
          <w:szCs w:val="24"/>
        </w:rPr>
        <w:t xml:space="preserve">электромагнитных излучений (таблица). </w:t>
      </w:r>
    </w:p>
    <w:p w:rsidR="00C221C0" w:rsidRPr="00F71527" w:rsidRDefault="00C221C0" w:rsidP="00C221C0">
      <w:pPr>
        <w:ind w:firstLine="709"/>
        <w:jc w:val="both"/>
        <w:rPr>
          <w:b/>
          <w:sz w:val="28"/>
          <w:szCs w:val="28"/>
        </w:rPr>
      </w:pPr>
      <w:r w:rsidRPr="00F71527">
        <w:rPr>
          <w:bCs/>
          <w:sz w:val="28"/>
          <w:szCs w:val="28"/>
        </w:rPr>
        <w:t xml:space="preserve">                                                              </w:t>
      </w:r>
      <w:r w:rsidRPr="00F71527">
        <w:rPr>
          <w:b/>
          <w:sz w:val="28"/>
          <w:szCs w:val="28"/>
        </w:rPr>
        <w:t xml:space="preserve">Элементы теории относительности. (3 часа) </w:t>
      </w:r>
    </w:p>
    <w:p w:rsidR="00C221C0" w:rsidRPr="00F71527" w:rsidRDefault="00C221C0" w:rsidP="00C221C0">
      <w:pPr>
        <w:ind w:firstLine="709"/>
        <w:jc w:val="both"/>
        <w:rPr>
          <w:sz w:val="28"/>
          <w:szCs w:val="28"/>
        </w:rPr>
      </w:pPr>
      <w:r w:rsidRPr="00F71527">
        <w:rPr>
          <w:sz w:val="28"/>
          <w:szCs w:val="28"/>
        </w:rPr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:rsidR="00C221C0" w:rsidRPr="00F71527" w:rsidRDefault="00C221C0" w:rsidP="00483F6A">
      <w:pPr>
        <w:jc w:val="both"/>
        <w:rPr>
          <w:b/>
          <w:sz w:val="28"/>
          <w:szCs w:val="28"/>
        </w:rPr>
      </w:pPr>
    </w:p>
    <w:p w:rsidR="00C221C0" w:rsidRPr="007B1B11" w:rsidRDefault="00C221C0" w:rsidP="00C221C0">
      <w:pPr>
        <w:jc w:val="center"/>
        <w:rPr>
          <w:b/>
          <w:sz w:val="28"/>
          <w:szCs w:val="28"/>
        </w:rPr>
      </w:pPr>
      <w:r w:rsidRPr="007B1B11">
        <w:rPr>
          <w:b/>
          <w:sz w:val="28"/>
          <w:szCs w:val="28"/>
        </w:rPr>
        <w:t>Квантовая физика (1</w:t>
      </w:r>
      <w:r w:rsidR="00921251">
        <w:rPr>
          <w:b/>
          <w:sz w:val="28"/>
          <w:szCs w:val="28"/>
        </w:rPr>
        <w:t>5</w:t>
      </w:r>
      <w:r w:rsidRPr="007B1B11">
        <w:rPr>
          <w:b/>
          <w:sz w:val="28"/>
          <w:szCs w:val="28"/>
        </w:rPr>
        <w:t>часов)</w:t>
      </w:r>
    </w:p>
    <w:p w:rsidR="00C221C0" w:rsidRPr="0008093C" w:rsidRDefault="00C221C0" w:rsidP="00C221C0">
      <w:pPr>
        <w:ind w:firstLine="709"/>
        <w:jc w:val="both"/>
        <w:rPr>
          <w:i/>
        </w:rPr>
      </w:pPr>
      <w:r w:rsidRPr="00267E3E">
        <w:t>[</w:t>
      </w:r>
      <w:r>
        <w:t xml:space="preserve">Гипотеза </w:t>
      </w:r>
      <w:r w:rsidRPr="001F73B0">
        <w:t xml:space="preserve"> Планка</w:t>
      </w:r>
      <w:r>
        <w:t xml:space="preserve"> о квантах</w:t>
      </w:r>
      <w:r w:rsidRPr="001F73B0">
        <w:t>.</w:t>
      </w:r>
      <w:r w:rsidRPr="00267E3E">
        <w:t>]</w:t>
      </w:r>
      <w:r w:rsidRPr="001F73B0">
        <w:t xml:space="preserve"> Фотоэффект. </w:t>
      </w:r>
      <w:r w:rsidRPr="00B66F78">
        <w:rPr>
          <w:i/>
        </w:rPr>
        <w:t>Уравнение Эйнштейна для фотоэффекта</w:t>
      </w:r>
      <w:r w:rsidRPr="001F73B0">
        <w:t>. Фотоны.</w:t>
      </w:r>
      <w:r>
        <w:t xml:space="preserve"> </w:t>
      </w:r>
      <w:proofErr w:type="gramStart"/>
      <w:r w:rsidRPr="00B66F78">
        <w:t>[</w:t>
      </w:r>
      <w:r w:rsidRPr="0008093C">
        <w:rPr>
          <w:i/>
        </w:rPr>
        <w:t>Гипотеза де Бройля  о волновых свойствах частиц.</w:t>
      </w:r>
      <w:proofErr w:type="gramEnd"/>
      <w:r w:rsidRPr="0008093C">
        <w:rPr>
          <w:i/>
        </w:rPr>
        <w:t xml:space="preserve"> Корпускулярно-волновой дуализм. </w:t>
      </w:r>
      <w:proofErr w:type="gramStart"/>
      <w:r w:rsidRPr="0008093C">
        <w:rPr>
          <w:i/>
        </w:rPr>
        <w:t>Соотношение неопределенности Гейзенберга.]</w:t>
      </w:r>
      <w:proofErr w:type="gramEnd"/>
    </w:p>
    <w:p w:rsidR="00C221C0" w:rsidRPr="001F73B0" w:rsidRDefault="00C221C0" w:rsidP="00C221C0">
      <w:pPr>
        <w:ind w:firstLine="709"/>
        <w:jc w:val="both"/>
      </w:pPr>
      <w:r>
        <w:t>Планетарная модель атом</w:t>
      </w:r>
      <w:r w:rsidRPr="002B0885">
        <w:t>а.</w:t>
      </w:r>
      <w:r w:rsidRPr="00AD08BB">
        <w:rPr>
          <w:i/>
        </w:rPr>
        <w:t xml:space="preserve"> Опыты Резерфорда</w:t>
      </w:r>
      <w:r w:rsidRPr="001F73B0">
        <w:t xml:space="preserve">. Квантовые постулаты Бора. </w:t>
      </w:r>
      <w:r w:rsidRPr="00AD08BB">
        <w:rPr>
          <w:i/>
        </w:rPr>
        <w:t>Испускание и поглощение света атомом</w:t>
      </w:r>
      <w:r w:rsidRPr="001F73B0">
        <w:t>. Лазеры</w:t>
      </w:r>
      <w:r>
        <w:t xml:space="preserve"> и исследование работы лазера.</w:t>
      </w:r>
    </w:p>
    <w:p w:rsidR="00C221C0" w:rsidRPr="0008093C" w:rsidRDefault="00C221C0" w:rsidP="00C221C0">
      <w:pPr>
        <w:ind w:firstLine="709"/>
        <w:jc w:val="both"/>
        <w:rPr>
          <w:i/>
        </w:rPr>
      </w:pPr>
      <w:r w:rsidRPr="00AD08BB">
        <w:t>[</w:t>
      </w:r>
      <w:r>
        <w:t>Модели строения атомного ядра:</w:t>
      </w:r>
      <w:r>
        <w:rPr>
          <w:i/>
        </w:rPr>
        <w:t xml:space="preserve"> п</w:t>
      </w:r>
      <w:r w:rsidRPr="00AD08BB">
        <w:rPr>
          <w:i/>
        </w:rPr>
        <w:t>ротонно-нейтронная модель строения атомного ядра</w:t>
      </w:r>
      <w:r w:rsidRPr="001F73B0">
        <w:t>.</w:t>
      </w:r>
      <w:r w:rsidRPr="00AD08BB">
        <w:t>]</w:t>
      </w:r>
      <w:r w:rsidRPr="001F73B0">
        <w:t xml:space="preserve"> Ядерные силы. Дефект м</w:t>
      </w:r>
      <w:r>
        <w:t>ассы и энергия связи ядра</w:t>
      </w:r>
      <w:r w:rsidRPr="001F73B0">
        <w:t>. Ядерная энергетика. Влияние ионизирующей радиации на живые организмы.</w:t>
      </w:r>
      <w:r w:rsidRPr="00AD08BB">
        <w:t xml:space="preserve"> </w:t>
      </w:r>
      <w:proofErr w:type="gramStart"/>
      <w:r w:rsidRPr="00AD08BB">
        <w:t>[</w:t>
      </w:r>
      <w:r w:rsidRPr="0008093C">
        <w:rPr>
          <w:i/>
        </w:rPr>
        <w:t xml:space="preserve">Доза </w:t>
      </w:r>
      <w:r w:rsidR="0008093C" w:rsidRPr="0008093C">
        <w:rPr>
          <w:i/>
        </w:rPr>
        <w:t xml:space="preserve"> </w:t>
      </w:r>
      <w:r w:rsidRPr="0008093C">
        <w:rPr>
          <w:i/>
        </w:rPr>
        <w:t>излучения.</w:t>
      </w:r>
      <w:proofErr w:type="gramEnd"/>
      <w:r w:rsidR="0085481A" w:rsidRPr="0008093C">
        <w:rPr>
          <w:i/>
        </w:rPr>
        <w:t xml:space="preserve"> </w:t>
      </w:r>
      <w:r w:rsidR="0008093C" w:rsidRPr="0008093C">
        <w:rPr>
          <w:i/>
        </w:rPr>
        <w:t>Дозиметр. З</w:t>
      </w:r>
      <w:r w:rsidRPr="0008093C">
        <w:rPr>
          <w:i/>
        </w:rPr>
        <w:t xml:space="preserve">акон радиоактивного распада и его статистический характер. Элементарные частицы: частицы и античастицы. </w:t>
      </w:r>
      <w:proofErr w:type="gramStart"/>
      <w:r w:rsidRPr="0008093C">
        <w:rPr>
          <w:i/>
        </w:rPr>
        <w:t>Фундаментальные взаимодействия]</w:t>
      </w:r>
      <w:proofErr w:type="gramEnd"/>
    </w:p>
    <w:p w:rsidR="00C221C0" w:rsidRPr="00EF75B3" w:rsidRDefault="00C221C0" w:rsidP="00C221C0">
      <w:pPr>
        <w:ind w:firstLine="709"/>
        <w:jc w:val="both"/>
        <w:rPr>
          <w:i/>
        </w:rPr>
      </w:pPr>
      <w:r w:rsidRPr="00EF75B3">
        <w:rPr>
          <w:i/>
        </w:rPr>
        <w:t>Значение физики для объяснения мира и развития производительных сил общества.</w:t>
      </w:r>
      <w:r w:rsidRPr="00EF75B3">
        <w:rPr>
          <w:b/>
          <w:i/>
        </w:rPr>
        <w:t xml:space="preserve"> </w:t>
      </w:r>
      <w:r w:rsidRPr="00EF75B3">
        <w:rPr>
          <w:i/>
        </w:rPr>
        <w:t>Единая физическая картина мира.</w:t>
      </w:r>
    </w:p>
    <w:p w:rsidR="00C221C0" w:rsidRDefault="00C221C0" w:rsidP="00C221C0">
      <w:pPr>
        <w:ind w:firstLine="709"/>
        <w:jc w:val="both"/>
      </w:pPr>
      <w:r w:rsidRPr="00F02B17">
        <w:rPr>
          <w:b/>
          <w:i/>
        </w:rPr>
        <w:t>Лабораторная работа №</w:t>
      </w:r>
      <w:r>
        <w:rPr>
          <w:b/>
          <w:i/>
        </w:rPr>
        <w:t>4</w:t>
      </w:r>
      <w:r w:rsidRPr="00F02B17">
        <w:t>:</w:t>
      </w:r>
      <w:r>
        <w:t xml:space="preserve"> « Исследование радиоактивного распада и изучение треков заряженных частиц».</w:t>
      </w:r>
    </w:p>
    <w:p w:rsidR="00C221C0" w:rsidRDefault="00C221C0" w:rsidP="00C221C0">
      <w:pPr>
        <w:pStyle w:val="a3"/>
        <w:spacing w:after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  <w:r>
        <w:rPr>
          <w:b/>
          <w:bCs/>
        </w:rPr>
        <w:t xml:space="preserve">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6992">
        <w:rPr>
          <w:sz w:val="24"/>
          <w:szCs w:val="24"/>
        </w:rPr>
        <w:t>26.</w:t>
      </w:r>
      <w:r>
        <w:rPr>
          <w:sz w:val="24"/>
          <w:szCs w:val="24"/>
        </w:rPr>
        <w:t>Исследование фото</w:t>
      </w:r>
      <w:r w:rsidRPr="00D66992">
        <w:rPr>
          <w:sz w:val="24"/>
          <w:szCs w:val="24"/>
        </w:rPr>
        <w:t>эффект</w:t>
      </w:r>
      <w:r>
        <w:rPr>
          <w:sz w:val="24"/>
          <w:szCs w:val="24"/>
        </w:rPr>
        <w:t>а</w:t>
      </w:r>
      <w:r w:rsidRPr="00D66992">
        <w:rPr>
          <w:sz w:val="24"/>
          <w:szCs w:val="24"/>
        </w:rPr>
        <w:t xml:space="preserve"> </w:t>
      </w:r>
      <w:r w:rsidRPr="00D66992">
        <w:rPr>
          <w:bCs/>
          <w:sz w:val="24"/>
          <w:szCs w:val="24"/>
        </w:rPr>
        <w:t>на установке с цинковой платиной.</w:t>
      </w:r>
    </w:p>
    <w:p w:rsidR="00C221C0" w:rsidRDefault="00C221C0" w:rsidP="00C221C0">
      <w:pPr>
        <w:pStyle w:val="a3"/>
        <w:tabs>
          <w:tab w:val="num" w:pos="1090"/>
        </w:tabs>
        <w:spacing w:after="0"/>
        <w:ind w:left="45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D66992">
        <w:rPr>
          <w:bCs/>
          <w:sz w:val="24"/>
          <w:szCs w:val="24"/>
        </w:rPr>
        <w:t>27.</w:t>
      </w:r>
      <w:r>
        <w:rPr>
          <w:bCs/>
          <w:sz w:val="24"/>
          <w:szCs w:val="24"/>
        </w:rPr>
        <w:t>Исследование  устройств и действия</w:t>
      </w:r>
      <w:r w:rsidRPr="00D669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приборов</w:t>
      </w:r>
      <w:proofErr w:type="gramStart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работающих  на основе фотоэффекта.</w:t>
      </w:r>
      <w:r w:rsidRPr="00D66992">
        <w:rPr>
          <w:bCs/>
          <w:sz w:val="24"/>
          <w:szCs w:val="24"/>
        </w:rPr>
        <w:t xml:space="preserve">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bCs/>
          <w:sz w:val="24"/>
          <w:szCs w:val="24"/>
        </w:rPr>
        <w:t xml:space="preserve">    28. Исследование процессов излучения и поглощения света.</w:t>
      </w:r>
    </w:p>
    <w:p w:rsidR="00C221C0" w:rsidRPr="00D66992" w:rsidRDefault="00025081" w:rsidP="00C221C0">
      <w:pPr>
        <w:pStyle w:val="a3"/>
        <w:tabs>
          <w:tab w:val="num" w:pos="1090"/>
        </w:tabs>
        <w:spacing w:after="0"/>
        <w:ind w:left="654"/>
        <w:rPr>
          <w:bCs/>
          <w:sz w:val="24"/>
          <w:szCs w:val="24"/>
        </w:rPr>
      </w:pPr>
      <w:r>
        <w:rPr>
          <w:bCs/>
          <w:sz w:val="24"/>
          <w:szCs w:val="24"/>
        </w:rPr>
        <w:t>29</w:t>
      </w:r>
      <w:r w:rsidR="00C221C0" w:rsidRPr="00D66992">
        <w:rPr>
          <w:bCs/>
          <w:sz w:val="24"/>
          <w:szCs w:val="24"/>
        </w:rPr>
        <w:t xml:space="preserve">.Устройство и действие фотореле на фотоэлементе.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025081">
        <w:rPr>
          <w:bCs/>
          <w:sz w:val="24"/>
          <w:szCs w:val="24"/>
        </w:rPr>
        <w:t>30</w:t>
      </w:r>
      <w:r w:rsidRPr="00D66992">
        <w:rPr>
          <w:bCs/>
          <w:sz w:val="24"/>
          <w:szCs w:val="24"/>
        </w:rPr>
        <w:t xml:space="preserve">.Модель </w:t>
      </w:r>
      <w:r w:rsidRPr="00D66992">
        <w:rPr>
          <w:sz w:val="24"/>
          <w:szCs w:val="24"/>
        </w:rPr>
        <w:t xml:space="preserve">опыта </w:t>
      </w:r>
      <w:r w:rsidRPr="00D66992">
        <w:rPr>
          <w:bCs/>
          <w:sz w:val="24"/>
          <w:szCs w:val="24"/>
        </w:rPr>
        <w:t xml:space="preserve">Резерфорда. </w:t>
      </w:r>
    </w:p>
    <w:p w:rsidR="00C221C0" w:rsidRPr="00D66992" w:rsidRDefault="00C221C0" w:rsidP="00C221C0">
      <w:pPr>
        <w:pStyle w:val="a3"/>
        <w:tabs>
          <w:tab w:val="num" w:pos="1090"/>
        </w:tabs>
        <w:spacing w:after="0"/>
        <w:ind w:left="45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025081">
        <w:rPr>
          <w:bCs/>
          <w:sz w:val="24"/>
          <w:szCs w:val="24"/>
        </w:rPr>
        <w:t>31</w:t>
      </w:r>
      <w:r w:rsidRPr="00D66992">
        <w:rPr>
          <w:bCs/>
          <w:sz w:val="24"/>
          <w:szCs w:val="24"/>
        </w:rPr>
        <w:t xml:space="preserve">.Наблюдение треков в </w:t>
      </w:r>
      <w:r w:rsidRPr="00D66992">
        <w:rPr>
          <w:sz w:val="24"/>
          <w:szCs w:val="24"/>
        </w:rPr>
        <w:t xml:space="preserve">камере Вильсона. </w:t>
      </w:r>
    </w:p>
    <w:p w:rsidR="00C221C0" w:rsidRDefault="00C221C0" w:rsidP="00C221C0">
      <w:pPr>
        <w:pStyle w:val="a3"/>
        <w:tabs>
          <w:tab w:val="num" w:pos="1090"/>
        </w:tabs>
        <w:spacing w:after="0"/>
        <w:ind w:left="454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</w:t>
      </w:r>
      <w:r w:rsidR="00025081">
        <w:rPr>
          <w:bCs/>
          <w:sz w:val="24"/>
          <w:szCs w:val="24"/>
        </w:rPr>
        <w:t>32</w:t>
      </w:r>
      <w:r w:rsidRPr="00D66992">
        <w:rPr>
          <w:bCs/>
          <w:sz w:val="24"/>
          <w:szCs w:val="24"/>
        </w:rPr>
        <w:t xml:space="preserve">.Устройство и действие </w:t>
      </w:r>
      <w:r w:rsidRPr="00D66992">
        <w:rPr>
          <w:sz w:val="24"/>
          <w:szCs w:val="24"/>
        </w:rPr>
        <w:t xml:space="preserve">счетчика </w:t>
      </w:r>
      <w:r w:rsidRPr="00D66992">
        <w:rPr>
          <w:bCs/>
          <w:sz w:val="24"/>
          <w:szCs w:val="24"/>
        </w:rPr>
        <w:t xml:space="preserve">ионизирующих </w:t>
      </w:r>
      <w:r w:rsidRPr="00D66992">
        <w:rPr>
          <w:sz w:val="24"/>
          <w:szCs w:val="24"/>
        </w:rPr>
        <w:t xml:space="preserve">частиц. </w:t>
      </w:r>
    </w:p>
    <w:p w:rsidR="00C221C0" w:rsidRPr="00D66992" w:rsidRDefault="00025081" w:rsidP="00C221C0">
      <w:pPr>
        <w:pStyle w:val="a3"/>
        <w:tabs>
          <w:tab w:val="num" w:pos="1090"/>
        </w:tabs>
        <w:spacing w:after="0"/>
        <w:ind w:left="454"/>
        <w:rPr>
          <w:bCs/>
          <w:sz w:val="24"/>
          <w:szCs w:val="24"/>
        </w:rPr>
      </w:pPr>
      <w:r>
        <w:rPr>
          <w:sz w:val="24"/>
          <w:szCs w:val="24"/>
        </w:rPr>
        <w:t xml:space="preserve">    33</w:t>
      </w:r>
      <w:r w:rsidR="00C221C0">
        <w:rPr>
          <w:sz w:val="24"/>
          <w:szCs w:val="24"/>
        </w:rPr>
        <w:t>.Проведение исследований с помощью дозиметра.</w:t>
      </w:r>
    </w:p>
    <w:p w:rsidR="00C221C0" w:rsidRPr="001F73B0" w:rsidRDefault="00C221C0" w:rsidP="00483F6A">
      <w:pPr>
        <w:jc w:val="both"/>
      </w:pPr>
    </w:p>
    <w:p w:rsidR="00C221C0" w:rsidRPr="00AA3F1D" w:rsidRDefault="00C221C0" w:rsidP="00C221C0">
      <w:pPr>
        <w:jc w:val="center"/>
        <w:rPr>
          <w:b/>
          <w:sz w:val="28"/>
          <w:szCs w:val="28"/>
        </w:rPr>
      </w:pPr>
      <w:r w:rsidRPr="00AA3F1D">
        <w:rPr>
          <w:b/>
          <w:sz w:val="28"/>
          <w:szCs w:val="28"/>
        </w:rPr>
        <w:t>Строение Вселенной (7 часов)</w:t>
      </w:r>
    </w:p>
    <w:p w:rsidR="00C221C0" w:rsidRDefault="00C221C0" w:rsidP="00C221C0">
      <w:pPr>
        <w:ind w:firstLine="709"/>
        <w:rPr>
          <w:i/>
        </w:rPr>
      </w:pPr>
      <w:r w:rsidRPr="002B0885">
        <w:t>Солнечная система</w:t>
      </w:r>
      <w:r w:rsidRPr="00CB09C3">
        <w:rPr>
          <w:i/>
        </w:rPr>
        <w:t xml:space="preserve">. </w:t>
      </w:r>
      <w:r>
        <w:rPr>
          <w:i/>
        </w:rPr>
        <w:t xml:space="preserve">Система «Земля – Луна». </w:t>
      </w:r>
      <w:r w:rsidRPr="000C06A8">
        <w:t>Звезды и источники их энергии</w:t>
      </w:r>
      <w:r>
        <w:rPr>
          <w:i/>
        </w:rPr>
        <w:t>.</w:t>
      </w:r>
      <w:r w:rsidRPr="00CB09C3">
        <w:rPr>
          <w:i/>
        </w:rPr>
        <w:t xml:space="preserve"> </w:t>
      </w:r>
      <w:r>
        <w:rPr>
          <w:i/>
        </w:rPr>
        <w:t>Современные представления о происхождении и эволюции Солнца и звезд.</w:t>
      </w:r>
      <w:r w:rsidRPr="00CB09C3">
        <w:rPr>
          <w:i/>
        </w:rPr>
        <w:t xml:space="preserve"> Галактика</w:t>
      </w:r>
      <w:r>
        <w:rPr>
          <w:i/>
        </w:rPr>
        <w:t xml:space="preserve"> </w:t>
      </w:r>
      <w:r w:rsidRPr="00CB09C3">
        <w:rPr>
          <w:i/>
        </w:rPr>
        <w:t xml:space="preserve"> (состав, строение, движение звезд в Галактике и ее вращени</w:t>
      </w:r>
      <w:r>
        <w:rPr>
          <w:i/>
        </w:rPr>
        <w:t>е)</w:t>
      </w:r>
      <w:r w:rsidRPr="00CB09C3">
        <w:rPr>
          <w:i/>
        </w:rPr>
        <w:t>.</w:t>
      </w:r>
      <w:r>
        <w:rPr>
          <w:i/>
        </w:rPr>
        <w:t xml:space="preserve">   </w:t>
      </w:r>
      <w:r>
        <w:t>Пространственные масштабы наблюдаемой Вселенной.</w:t>
      </w:r>
      <w:r>
        <w:rPr>
          <w:i/>
        </w:rPr>
        <w:t xml:space="preserve"> Применение законов физики для объяснения природы космических объектов.                                                                    </w:t>
      </w:r>
    </w:p>
    <w:p w:rsidR="00C221C0" w:rsidRDefault="00C221C0" w:rsidP="00C221C0">
      <w:pPr>
        <w:ind w:firstLine="709"/>
        <w:rPr>
          <w:i/>
        </w:rPr>
      </w:pPr>
    </w:p>
    <w:p w:rsidR="00C221C0" w:rsidRDefault="00C221C0" w:rsidP="00C221C0">
      <w:pPr>
        <w:ind w:firstLine="709"/>
        <w:jc w:val="center"/>
        <w:rPr>
          <w:b/>
          <w:bCs/>
        </w:rPr>
      </w:pPr>
      <w:r>
        <w:rPr>
          <w:b/>
          <w:bCs/>
        </w:rPr>
        <w:t>Демонстрации</w:t>
      </w:r>
      <w:r w:rsidRPr="000C06A8">
        <w:rPr>
          <w:b/>
          <w:bCs/>
        </w:rPr>
        <w:t>, наблюдения, исследования.</w:t>
      </w:r>
    </w:p>
    <w:p w:rsidR="00C221C0" w:rsidRDefault="00C221C0" w:rsidP="00C221C0">
      <w:pPr>
        <w:ind w:firstLine="709"/>
        <w:rPr>
          <w:b/>
          <w:bCs/>
        </w:rPr>
      </w:pPr>
    </w:p>
    <w:p w:rsidR="00C221C0" w:rsidRPr="000C06A8" w:rsidRDefault="00C221C0" w:rsidP="00C221C0">
      <w:pPr>
        <w:ind w:firstLine="709"/>
        <w:rPr>
          <w:bCs/>
        </w:rPr>
      </w:pPr>
      <w:r w:rsidRPr="000C06A8">
        <w:rPr>
          <w:bCs/>
        </w:rPr>
        <w:t>Наблюдение и описание движения небесных тел</w:t>
      </w:r>
    </w:p>
    <w:p w:rsidR="00C221C0" w:rsidRDefault="00025081" w:rsidP="00C221C0">
      <w:pPr>
        <w:tabs>
          <w:tab w:val="num" w:pos="1090"/>
        </w:tabs>
        <w:ind w:left="454"/>
        <w:jc w:val="both"/>
      </w:pPr>
      <w:r>
        <w:t>34</w:t>
      </w:r>
      <w:r w:rsidR="00C221C0">
        <w:t>.Модель солнечной системы.</w:t>
      </w:r>
    </w:p>
    <w:p w:rsidR="00C221C0" w:rsidRDefault="00025081" w:rsidP="00C221C0">
      <w:pPr>
        <w:tabs>
          <w:tab w:val="num" w:pos="1090"/>
        </w:tabs>
        <w:jc w:val="both"/>
      </w:pPr>
      <w:r>
        <w:t xml:space="preserve">       35</w:t>
      </w:r>
      <w:r w:rsidR="00C221C0">
        <w:t>.Теллурий.</w:t>
      </w:r>
    </w:p>
    <w:p w:rsidR="00C221C0" w:rsidRDefault="00025081" w:rsidP="00C221C0">
      <w:pPr>
        <w:tabs>
          <w:tab w:val="num" w:pos="1090"/>
        </w:tabs>
        <w:jc w:val="both"/>
      </w:pPr>
      <w:r>
        <w:t xml:space="preserve">       36</w:t>
      </w:r>
      <w:r w:rsidR="00C221C0">
        <w:t>.Подвижная карта звездного неба.</w:t>
      </w:r>
    </w:p>
    <w:p w:rsidR="00C221C0" w:rsidRDefault="00C221C0" w:rsidP="00C221C0">
      <w:pPr>
        <w:ind w:firstLine="709"/>
        <w:jc w:val="both"/>
      </w:pPr>
      <w:r w:rsidRPr="003F6E9B">
        <w:t xml:space="preserve"> </w:t>
      </w:r>
    </w:p>
    <w:p w:rsidR="00C221C0" w:rsidRDefault="00C221C0" w:rsidP="005F103A">
      <w:pPr>
        <w:jc w:val="center"/>
        <w:rPr>
          <w:b/>
          <w:sz w:val="28"/>
          <w:szCs w:val="28"/>
        </w:rPr>
      </w:pPr>
      <w:r w:rsidRPr="00AA3F1D">
        <w:rPr>
          <w:b/>
          <w:sz w:val="28"/>
          <w:szCs w:val="28"/>
        </w:rPr>
        <w:t>Повторение. (</w:t>
      </w:r>
      <w:r w:rsidR="00921251" w:rsidRPr="00AA3F1D">
        <w:rPr>
          <w:b/>
          <w:sz w:val="28"/>
          <w:szCs w:val="28"/>
        </w:rPr>
        <w:t>12</w:t>
      </w:r>
      <w:r w:rsidRPr="00AA3F1D">
        <w:rPr>
          <w:b/>
          <w:sz w:val="28"/>
          <w:szCs w:val="28"/>
        </w:rPr>
        <w:t>часов)</w:t>
      </w:r>
    </w:p>
    <w:p w:rsidR="00D525E3" w:rsidRDefault="00D525E3" w:rsidP="005F103A">
      <w:pPr>
        <w:jc w:val="center"/>
        <w:rPr>
          <w:b/>
          <w:sz w:val="28"/>
          <w:szCs w:val="28"/>
        </w:rPr>
      </w:pPr>
    </w:p>
    <w:p w:rsidR="0084132F" w:rsidRPr="00544A00" w:rsidRDefault="0084132F" w:rsidP="0084132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44A00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к уровню подготовки учеников 11</w:t>
      </w:r>
      <w:r w:rsidRPr="00544A00">
        <w:rPr>
          <w:b/>
          <w:sz w:val="28"/>
          <w:szCs w:val="28"/>
        </w:rPr>
        <w:t xml:space="preserve"> класса</w:t>
      </w:r>
    </w:p>
    <w:p w:rsidR="0084132F" w:rsidRPr="00544A00" w:rsidRDefault="0084132F" w:rsidP="0084132F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44A00">
        <w:rPr>
          <w:sz w:val="28"/>
          <w:szCs w:val="28"/>
        </w:rPr>
        <w:t>В</w:t>
      </w:r>
      <w:r>
        <w:rPr>
          <w:sz w:val="28"/>
          <w:szCs w:val="28"/>
        </w:rPr>
        <w:t xml:space="preserve"> результате изучения физики в 11</w:t>
      </w:r>
      <w:r w:rsidRPr="00544A00">
        <w:rPr>
          <w:sz w:val="28"/>
          <w:szCs w:val="28"/>
        </w:rPr>
        <w:t xml:space="preserve"> классе ученик должен:</w:t>
      </w:r>
    </w:p>
    <w:p w:rsidR="0084132F" w:rsidRPr="00544A00" w:rsidRDefault="0084132F" w:rsidP="0084132F">
      <w:pPr>
        <w:pStyle w:val="a5"/>
        <w:widowControl w:val="0"/>
        <w:autoSpaceDE w:val="0"/>
        <w:autoSpaceDN w:val="0"/>
        <w:adjustRightInd w:val="0"/>
        <w:ind w:left="481" w:firstLine="227"/>
        <w:rPr>
          <w:b/>
          <w:szCs w:val="28"/>
          <w:u w:val="single"/>
        </w:rPr>
      </w:pPr>
      <w:r w:rsidRPr="00544A00">
        <w:rPr>
          <w:b/>
          <w:szCs w:val="28"/>
          <w:u w:val="single"/>
        </w:rPr>
        <w:t>знать/понимать</w:t>
      </w:r>
    </w:p>
    <w:p w:rsidR="0084132F" w:rsidRPr="0084132F" w:rsidRDefault="0084132F" w:rsidP="0084132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4132F">
        <w:rPr>
          <w:b/>
          <w:szCs w:val="28"/>
        </w:rPr>
        <w:t>смысл понятий:</w:t>
      </w:r>
      <w:r w:rsidRPr="0084132F">
        <w:rPr>
          <w:szCs w:val="28"/>
        </w:rPr>
        <w:t xml:space="preserve"> </w:t>
      </w:r>
      <w:proofErr w:type="gramStart"/>
      <w:r w:rsidRPr="0084132F">
        <w:rPr>
          <w:szCs w:val="28"/>
        </w:rPr>
        <w:t>Волна, фотон, атом, атомное ядро, ионизирующие излучения, планета,</w:t>
      </w:r>
      <w:r>
        <w:rPr>
          <w:szCs w:val="28"/>
        </w:rPr>
        <w:t xml:space="preserve"> </w:t>
      </w:r>
      <w:r w:rsidRPr="0084132F">
        <w:rPr>
          <w:szCs w:val="28"/>
        </w:rPr>
        <w:t>звезда,</w:t>
      </w:r>
      <w:r>
        <w:rPr>
          <w:szCs w:val="28"/>
        </w:rPr>
        <w:t xml:space="preserve"> </w:t>
      </w:r>
      <w:r w:rsidRPr="0084132F">
        <w:rPr>
          <w:szCs w:val="28"/>
        </w:rPr>
        <w:t>Солнечная система, галактика, Вселенная.</w:t>
      </w:r>
      <w:proofErr w:type="gramEnd"/>
    </w:p>
    <w:p w:rsidR="0084132F" w:rsidRDefault="0084132F" w:rsidP="0084132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iCs/>
          <w:szCs w:val="28"/>
          <w:lang w:eastAsia="en-US"/>
        </w:rPr>
        <w:t xml:space="preserve">смысл физических законов, принципов, постулатов: </w:t>
      </w:r>
      <w:r>
        <w:rPr>
          <w:rFonts w:eastAsia="Calibri"/>
          <w:b/>
          <w:iCs/>
          <w:szCs w:val="28"/>
          <w:lang w:eastAsia="en-US"/>
        </w:rPr>
        <w:t>О</w:t>
      </w:r>
      <w:r w:rsidRPr="00544A00">
        <w:rPr>
          <w:rFonts w:eastAsia="Calibri"/>
          <w:szCs w:val="28"/>
          <w:lang w:eastAsia="en-US"/>
        </w:rPr>
        <w:t>сновные положения изучаемых физических теорий и их роль в формировании научного мировоззрения;</w:t>
      </w:r>
      <w:r>
        <w:rPr>
          <w:rFonts w:eastAsia="Calibri"/>
          <w:szCs w:val="28"/>
          <w:lang w:eastAsia="en-US"/>
        </w:rPr>
        <w:t xml:space="preserve"> электромагнитной индукции, фотоэффекта;  </w:t>
      </w:r>
    </w:p>
    <w:p w:rsidR="0084132F" w:rsidRPr="00282975" w:rsidRDefault="0084132F" w:rsidP="0084132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iCs/>
          <w:szCs w:val="28"/>
          <w:lang w:eastAsia="en-US"/>
        </w:rPr>
        <w:t xml:space="preserve">вклад российских и зарубежных ученых, </w:t>
      </w:r>
      <w:r w:rsidRPr="00282975">
        <w:rPr>
          <w:rFonts w:eastAsia="Calibri"/>
          <w:iCs/>
          <w:szCs w:val="28"/>
          <w:lang w:eastAsia="en-US"/>
        </w:rPr>
        <w:t>оказавших наибольшее влияние на развитие физики;</w:t>
      </w:r>
    </w:p>
    <w:p w:rsidR="0084132F" w:rsidRPr="00544A00" w:rsidRDefault="0084132F" w:rsidP="0084132F">
      <w:pPr>
        <w:pStyle w:val="a5"/>
        <w:widowControl w:val="0"/>
        <w:autoSpaceDE w:val="0"/>
        <w:autoSpaceDN w:val="0"/>
        <w:adjustRightInd w:val="0"/>
        <w:ind w:left="0" w:firstLine="708"/>
        <w:rPr>
          <w:szCs w:val="28"/>
          <w:u w:val="single"/>
        </w:rPr>
      </w:pPr>
      <w:r w:rsidRPr="00544A00">
        <w:rPr>
          <w:b/>
          <w:szCs w:val="28"/>
          <w:u w:val="single"/>
        </w:rPr>
        <w:t>уметь</w:t>
      </w:r>
    </w:p>
    <w:p w:rsidR="0084132F" w:rsidRPr="00544A00" w:rsidRDefault="0084132F" w:rsidP="0084132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ind w:left="1843" w:hanging="502"/>
        <w:rPr>
          <w:b/>
          <w:szCs w:val="28"/>
        </w:rPr>
      </w:pPr>
      <w:r w:rsidRPr="00544A00">
        <w:rPr>
          <w:b/>
          <w:szCs w:val="28"/>
        </w:rPr>
        <w:t xml:space="preserve">описывать и объяснять: </w:t>
      </w:r>
    </w:p>
    <w:p w:rsidR="0084132F" w:rsidRPr="0084132F" w:rsidRDefault="0084132F" w:rsidP="0084132F">
      <w:pPr>
        <w:pStyle w:val="a5"/>
        <w:autoSpaceDE w:val="0"/>
        <w:autoSpaceDN w:val="0"/>
        <w:adjustRightInd w:val="0"/>
        <w:ind w:left="162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bCs/>
          <w:szCs w:val="28"/>
          <w:lang w:eastAsia="en-US"/>
        </w:rPr>
        <w:t>физические явления и свойства тел:</w:t>
      </w:r>
      <w:r>
        <w:rPr>
          <w:rFonts w:eastAsia="Calibri"/>
          <w:b/>
          <w:bCs/>
          <w:szCs w:val="28"/>
          <w:lang w:eastAsia="en-US"/>
        </w:rPr>
        <w:t xml:space="preserve"> </w:t>
      </w:r>
      <w:r w:rsidRPr="0084132F">
        <w:rPr>
          <w:rFonts w:eastAsia="Calibri"/>
          <w:bCs/>
          <w:szCs w:val="28"/>
          <w:lang w:eastAsia="en-US"/>
        </w:rPr>
        <w:t>Электромагнитную индукцию, распространение электромагнитных волн, волновые свойства света,</w:t>
      </w:r>
      <w:r w:rsidRPr="0084132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излучение и поглощение света, фотоэффект;</w:t>
      </w:r>
    </w:p>
    <w:p w:rsidR="0084132F" w:rsidRPr="00544A00" w:rsidRDefault="0084132F" w:rsidP="0084132F">
      <w:pPr>
        <w:pStyle w:val="a5"/>
        <w:autoSpaceDE w:val="0"/>
        <w:autoSpaceDN w:val="0"/>
        <w:adjustRightInd w:val="0"/>
        <w:ind w:left="162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bCs/>
          <w:szCs w:val="28"/>
          <w:lang w:eastAsia="en-US"/>
        </w:rPr>
        <w:t xml:space="preserve">результаты экспериментов: </w:t>
      </w:r>
      <w:r w:rsidRPr="00544A00">
        <w:rPr>
          <w:rFonts w:eastAsia="Calibri"/>
          <w:szCs w:val="28"/>
          <w:lang w:eastAsia="en-US"/>
        </w:rPr>
        <w:t>независимость ускорения свободного падения от массы падающего тела;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электризацию тел при их контакте; зависимость сопротивления полупроводников от температуры и освещения;</w:t>
      </w:r>
    </w:p>
    <w:p w:rsidR="0084132F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szCs w:val="28"/>
          <w:lang w:eastAsia="en-US"/>
        </w:rPr>
        <w:t>отличать</w:t>
      </w:r>
      <w:r w:rsidRPr="00544A00">
        <w:rPr>
          <w:rFonts w:eastAsia="Calibri"/>
          <w:szCs w:val="28"/>
          <w:lang w:eastAsia="en-US"/>
        </w:rPr>
        <w:t xml:space="preserve"> гипотезы от научных теорий;</w:t>
      </w:r>
    </w:p>
    <w:p w:rsidR="0084132F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lastRenderedPageBreak/>
        <w:t xml:space="preserve"> </w:t>
      </w:r>
      <w:r w:rsidRPr="00282975">
        <w:rPr>
          <w:rFonts w:eastAsia="Calibri"/>
          <w:b/>
          <w:szCs w:val="28"/>
          <w:lang w:eastAsia="en-US"/>
        </w:rPr>
        <w:t>делать выводы</w:t>
      </w:r>
      <w:r w:rsidRPr="00544A00">
        <w:rPr>
          <w:rFonts w:eastAsia="Calibri"/>
          <w:szCs w:val="28"/>
          <w:lang w:eastAsia="en-US"/>
        </w:rPr>
        <w:t xml:space="preserve"> на основе экспериментальных данных; </w:t>
      </w:r>
    </w:p>
    <w:p w:rsidR="0084132F" w:rsidRPr="00544A00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282975">
        <w:rPr>
          <w:rFonts w:eastAsia="Calibri"/>
          <w:b/>
          <w:szCs w:val="28"/>
          <w:lang w:eastAsia="en-US"/>
        </w:rPr>
        <w:t>приводить примеры</w:t>
      </w:r>
      <w:r w:rsidRPr="00544A00">
        <w:rPr>
          <w:rFonts w:eastAsia="Calibri"/>
          <w:szCs w:val="28"/>
          <w:lang w:eastAsia="en-US"/>
        </w:rPr>
        <w:t>, показывающие, что наблюдения и эксперимент являются основой для выдвижения  гипотез и теорий, позволяют проверить истинность теоретических  выводов; физическая теория дает возможность объяснять  известные явления природы и научные факты, предсказывать еще  неизвестные явления;</w:t>
      </w:r>
    </w:p>
    <w:p w:rsidR="0084132F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4132F">
        <w:rPr>
          <w:rFonts w:eastAsia="Calibri"/>
          <w:b/>
          <w:szCs w:val="28"/>
          <w:lang w:eastAsia="en-US"/>
        </w:rPr>
        <w:t>приводить примеры практического использования физических знаний:</w:t>
      </w:r>
      <w:r w:rsidRPr="0084132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различных видов электромагнитных излучений для развития радио- и телекоммуникаций, квантовой ф</w:t>
      </w:r>
      <w:r w:rsidR="00BE0D46">
        <w:rPr>
          <w:rFonts w:eastAsia="Calibri"/>
          <w:szCs w:val="28"/>
          <w:lang w:eastAsia="en-US"/>
        </w:rPr>
        <w:t>изики в создании ядерной энергетики, лазеров;</w:t>
      </w:r>
    </w:p>
    <w:p w:rsidR="0084132F" w:rsidRPr="005103B1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544A00">
        <w:rPr>
          <w:rFonts w:eastAsia="Calibri"/>
          <w:b/>
          <w:szCs w:val="28"/>
          <w:lang w:eastAsia="en-US"/>
        </w:rPr>
        <w:t>применять</w:t>
      </w:r>
      <w:r w:rsidRPr="00544A00">
        <w:rPr>
          <w:rFonts w:eastAsia="Calibri"/>
          <w:szCs w:val="28"/>
          <w:lang w:eastAsia="en-US"/>
        </w:rPr>
        <w:t xml:space="preserve"> полученные знания для решения физических задач;</w:t>
      </w:r>
    </w:p>
    <w:p w:rsidR="0084132F" w:rsidRPr="003A31C6" w:rsidRDefault="0084132F" w:rsidP="0084132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b/>
          <w:szCs w:val="28"/>
          <w:lang w:eastAsia="en-US"/>
        </w:rPr>
        <w:t xml:space="preserve">Воспринимать и на основе полученных знаний самостоятельно оценивать </w:t>
      </w:r>
      <w:r w:rsidRPr="003A31C6">
        <w:rPr>
          <w:rFonts w:eastAsia="Calibri"/>
          <w:szCs w:val="28"/>
          <w:lang w:eastAsia="en-US"/>
        </w:rPr>
        <w:t>информацию, содержащуюся в сообщениях СМИ, Интернете, научно-популярных статьях;</w:t>
      </w:r>
    </w:p>
    <w:p w:rsidR="0084132F" w:rsidRPr="00544A00" w:rsidRDefault="0084132F" w:rsidP="0084132F">
      <w:pPr>
        <w:pStyle w:val="a5"/>
        <w:autoSpaceDE w:val="0"/>
        <w:autoSpaceDN w:val="0"/>
        <w:adjustRightInd w:val="0"/>
        <w:ind w:left="0" w:firstLine="708"/>
        <w:rPr>
          <w:rFonts w:eastAsia="Calibri"/>
          <w:b/>
          <w:bCs/>
          <w:iCs/>
          <w:szCs w:val="28"/>
          <w:lang w:eastAsia="en-US"/>
        </w:rPr>
      </w:pPr>
      <w:r w:rsidRPr="00544A00">
        <w:rPr>
          <w:rFonts w:eastAsia="Calibri"/>
          <w:b/>
          <w:bCs/>
          <w:iCs/>
          <w:szCs w:val="28"/>
          <w:u w:val="single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4A00">
        <w:rPr>
          <w:rFonts w:eastAsia="Calibri"/>
          <w:b/>
          <w:bCs/>
          <w:iCs/>
          <w:szCs w:val="28"/>
          <w:u w:val="single"/>
          <w:lang w:eastAsia="en-US"/>
        </w:rPr>
        <w:t>для</w:t>
      </w:r>
      <w:proofErr w:type="gramEnd"/>
      <w:r w:rsidRPr="00544A00">
        <w:rPr>
          <w:rFonts w:eastAsia="Calibri"/>
          <w:b/>
          <w:bCs/>
          <w:iCs/>
          <w:szCs w:val="28"/>
          <w:lang w:eastAsia="en-US"/>
        </w:rPr>
        <w:t>:</w:t>
      </w:r>
    </w:p>
    <w:p w:rsidR="0084132F" w:rsidRPr="00544A00" w:rsidRDefault="0084132F" w:rsidP="0084132F">
      <w:pPr>
        <w:pStyle w:val="a5"/>
        <w:numPr>
          <w:ilvl w:val="1"/>
          <w:numId w:val="8"/>
        </w:numPr>
        <w:autoSpaceDE w:val="0"/>
        <w:autoSpaceDN w:val="0"/>
        <w:adjustRightInd w:val="0"/>
        <w:ind w:left="1800" w:hanging="36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t xml:space="preserve">обеспечения безопасности жизнедеятельности в процессе использования транспортных средств, </w:t>
      </w:r>
      <w:r w:rsidR="00BE0D46">
        <w:rPr>
          <w:rFonts w:eastAsia="Calibri"/>
          <w:szCs w:val="28"/>
          <w:lang w:eastAsia="en-US"/>
        </w:rPr>
        <w:t>средств радио- и телекоммуникационной связи</w:t>
      </w:r>
      <w:r w:rsidRPr="00544A00">
        <w:rPr>
          <w:rFonts w:eastAsia="Calibri"/>
          <w:szCs w:val="28"/>
          <w:lang w:eastAsia="en-US"/>
        </w:rPr>
        <w:t>, оценки влияния на организм человека и другие организмы загрязнения окружающей среды; рационального природопользования и охраны окружающей среды;</w:t>
      </w:r>
    </w:p>
    <w:p w:rsidR="0084132F" w:rsidRPr="00544A00" w:rsidRDefault="0084132F" w:rsidP="0084132F">
      <w:pPr>
        <w:pStyle w:val="a5"/>
        <w:numPr>
          <w:ilvl w:val="1"/>
          <w:numId w:val="8"/>
        </w:numPr>
        <w:autoSpaceDE w:val="0"/>
        <w:autoSpaceDN w:val="0"/>
        <w:adjustRightInd w:val="0"/>
        <w:ind w:left="1800" w:hanging="36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t>определения собственной позиции по отношению к экологическим проблемам и поведению в природной среде.</w:t>
      </w:r>
    </w:p>
    <w:p w:rsidR="0084132F" w:rsidRDefault="0084132F" w:rsidP="00D525E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D525E3" w:rsidRDefault="00483F6A" w:rsidP="00D525E3">
      <w:pPr>
        <w:pStyle w:val="a5"/>
        <w:ind w:left="1080"/>
        <w:rPr>
          <w:szCs w:val="28"/>
        </w:rPr>
      </w:pPr>
      <w:r>
        <w:rPr>
          <w:b/>
          <w:szCs w:val="28"/>
        </w:rPr>
        <w:t>Матери</w:t>
      </w:r>
    </w:p>
    <w:p w:rsidR="00D525E3" w:rsidRDefault="00D525E3" w:rsidP="00D525E3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Стандарты второго поколения. Примерные программы по учебным предметам. Физика 10 – 11 классы. – М.: «Просвещение», 2010.</w:t>
      </w:r>
    </w:p>
    <w:p w:rsidR="00D525E3" w:rsidRDefault="00D525E3" w:rsidP="00D525E3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Стандарты второго поколения. Примерная  основная образовательная программа образовательного учреждения. Основная школа.  – М.: Просвещение, 2011.</w:t>
      </w:r>
    </w:p>
    <w:p w:rsidR="00D525E3" w:rsidRDefault="00D525E3" w:rsidP="00D525E3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Программы для общеобразовательных учреждений.  Физика.  Астрономия. 7- 11 классы. – М.: Дрофа, 2008.</w:t>
      </w:r>
    </w:p>
    <w:p w:rsidR="00D525E3" w:rsidRDefault="00D525E3" w:rsidP="00D525E3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Кодификатор элементов содержания и требований к уровню подготовки выпускников общеобразовательных учреждений для проведения в 2013 году единого  государственного экзамена по ФИЗИКЕ.</w:t>
      </w:r>
    </w:p>
    <w:p w:rsidR="00D525E3" w:rsidRDefault="00D525E3" w:rsidP="00D525E3">
      <w:pPr>
        <w:pStyle w:val="a5"/>
        <w:numPr>
          <w:ilvl w:val="0"/>
          <w:numId w:val="7"/>
        </w:numPr>
        <w:rPr>
          <w:rStyle w:val="apple-style-span"/>
        </w:rPr>
      </w:pPr>
      <w:r>
        <w:rPr>
          <w:sz w:val="24"/>
          <w:szCs w:val="24"/>
        </w:rPr>
        <w:t xml:space="preserve">Г.Я. </w:t>
      </w:r>
      <w:proofErr w:type="spellStart"/>
      <w:r>
        <w:rPr>
          <w:sz w:val="24"/>
          <w:szCs w:val="24"/>
        </w:rPr>
        <w:t>Мякишев</w:t>
      </w:r>
      <w:proofErr w:type="spellEnd"/>
      <w:r>
        <w:rPr>
          <w:sz w:val="24"/>
          <w:szCs w:val="24"/>
        </w:rPr>
        <w:t xml:space="preserve">, Б.Б. </w:t>
      </w:r>
      <w:proofErr w:type="spellStart"/>
      <w:r>
        <w:rPr>
          <w:sz w:val="24"/>
          <w:szCs w:val="24"/>
        </w:rPr>
        <w:t>Буховцев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В.М.Чаругин</w:t>
      </w:r>
      <w:proofErr w:type="spellEnd"/>
      <w:r>
        <w:rPr>
          <w:sz w:val="24"/>
          <w:szCs w:val="24"/>
        </w:rPr>
        <w:t xml:space="preserve">.  Физика. 11 класс. – </w:t>
      </w:r>
      <w:r>
        <w:rPr>
          <w:rStyle w:val="apple-style-span"/>
          <w:color w:val="000000"/>
          <w:sz w:val="24"/>
          <w:szCs w:val="24"/>
        </w:rPr>
        <w:t>М.: Просвещение, 2011.</w:t>
      </w:r>
    </w:p>
    <w:p w:rsidR="00D525E3" w:rsidRDefault="00D525E3" w:rsidP="00D525E3">
      <w:pPr>
        <w:pStyle w:val="a5"/>
        <w:numPr>
          <w:ilvl w:val="0"/>
          <w:numId w:val="7"/>
        </w:numPr>
      </w:pPr>
      <w:r>
        <w:rPr>
          <w:sz w:val="24"/>
          <w:szCs w:val="24"/>
        </w:rPr>
        <w:t xml:space="preserve">А.П. </w:t>
      </w:r>
      <w:proofErr w:type="spellStart"/>
      <w:r>
        <w:rPr>
          <w:sz w:val="24"/>
          <w:szCs w:val="24"/>
        </w:rPr>
        <w:t>Рымкевич</w:t>
      </w:r>
      <w:proofErr w:type="spellEnd"/>
      <w:r>
        <w:rPr>
          <w:sz w:val="24"/>
          <w:szCs w:val="24"/>
        </w:rPr>
        <w:t>.  Сборник задач по физике. 10 – 11 класс. – М.: Дрофа, 2006г.</w:t>
      </w:r>
    </w:p>
    <w:p w:rsidR="00D525E3" w:rsidRDefault="00D525E3" w:rsidP="00D525E3">
      <w:pPr>
        <w:pStyle w:val="a5"/>
        <w:numPr>
          <w:ilvl w:val="0"/>
          <w:numId w:val="7"/>
        </w:numPr>
        <w:rPr>
          <w:sz w:val="22"/>
          <w:szCs w:val="22"/>
        </w:rPr>
      </w:pPr>
      <w:r>
        <w:rPr>
          <w:sz w:val="24"/>
          <w:szCs w:val="24"/>
        </w:rPr>
        <w:t>Рабочие программы  для 7 – 11 класса. Издательство «Глобус», Волгоград, 2009.</w:t>
      </w:r>
    </w:p>
    <w:p w:rsidR="00D525E3" w:rsidRDefault="00D525E3" w:rsidP="00D525E3">
      <w:pPr>
        <w:ind w:left="2160"/>
      </w:pPr>
      <w:r>
        <w:t xml:space="preserve">8.Интерактивный курс « Физика, 7-11 классы». </w:t>
      </w:r>
      <w:proofErr w:type="gramStart"/>
      <w:r>
        <w:rPr>
          <w:lang w:val="en-US"/>
        </w:rPr>
        <w:t>CD</w:t>
      </w:r>
      <w:r>
        <w:t xml:space="preserve"> диск.</w:t>
      </w:r>
      <w:proofErr w:type="gramEnd"/>
      <w:r>
        <w:t xml:space="preserve"> ООО « </w:t>
      </w:r>
      <w:proofErr w:type="spellStart"/>
      <w:r>
        <w:t>Физикон</w:t>
      </w:r>
      <w:proofErr w:type="spellEnd"/>
      <w:r>
        <w:t>», 2005</w:t>
      </w:r>
    </w:p>
    <w:p w:rsidR="00D525E3" w:rsidRDefault="00D525E3" w:rsidP="00D525E3">
      <w:pPr>
        <w:rPr>
          <w:sz w:val="28"/>
          <w:szCs w:val="28"/>
        </w:rPr>
      </w:pPr>
    </w:p>
    <w:p w:rsidR="00D525E3" w:rsidRDefault="00D525E3" w:rsidP="00D525E3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</w:t>
      </w:r>
    </w:p>
    <w:p w:rsidR="00D525E3" w:rsidRDefault="00D525E3" w:rsidP="00D52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ресурсы Интернет.</w:t>
      </w:r>
    </w:p>
    <w:p w:rsidR="00D525E3" w:rsidRDefault="00D525E3" w:rsidP="00D525E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sdamgia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ruzavuch</w:t>
      </w:r>
      <w:proofErr w:type="spellEnd"/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info</w:t>
      </w:r>
    </w:p>
    <w:p w:rsidR="00D525E3" w:rsidRPr="0084132F" w:rsidRDefault="00D525E3" w:rsidP="00D525E3">
      <w:pPr>
        <w:tabs>
          <w:tab w:val="left" w:pos="4268"/>
        </w:tabs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pedsovet</w:t>
      </w:r>
      <w:proofErr w:type="spellEnd"/>
      <w:r w:rsidRPr="0084132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4132F">
        <w:rPr>
          <w:sz w:val="28"/>
          <w:szCs w:val="28"/>
        </w:rPr>
        <w:tab/>
      </w:r>
    </w:p>
    <w:p w:rsidR="00D525E3" w:rsidRDefault="00D525E3" w:rsidP="00D525E3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school-collection.edu.ru</w:t>
      </w:r>
      <w:proofErr w:type="gramEnd"/>
    </w:p>
    <w:p w:rsidR="00D525E3" w:rsidRDefault="00D525E3" w:rsidP="00D525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festival.1 september.edu.ru</w:t>
      </w:r>
    </w:p>
    <w:p w:rsidR="00D525E3" w:rsidRDefault="00D525E3" w:rsidP="00D525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fipi.ru</w:t>
      </w:r>
    </w:p>
    <w:p w:rsidR="00D525E3" w:rsidRPr="0084132F" w:rsidRDefault="00D525E3" w:rsidP="00D525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www</w:t>
      </w:r>
      <w:r w:rsidRPr="0084132F"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>ege</w:t>
      </w:r>
      <w:r w:rsidRPr="0084132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D525E3" w:rsidRPr="0084132F" w:rsidRDefault="00D525E3" w:rsidP="00D525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college</w:t>
      </w:r>
      <w:r w:rsidRPr="0084132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D525E3" w:rsidRDefault="00D525E3" w:rsidP="00D525E3">
      <w:pPr>
        <w:pStyle w:val="a4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Учебно – методическое обеспечение и оборудование.</w:t>
      </w:r>
    </w:p>
    <w:p w:rsidR="00D525E3" w:rsidRDefault="00D525E3" w:rsidP="00D525E3">
      <w:pPr>
        <w:pStyle w:val="a4"/>
        <w:jc w:val="center"/>
        <w:rPr>
          <w:b/>
          <w:sz w:val="28"/>
          <w:szCs w:val="28"/>
          <w:lang w:eastAsia="ar-SA"/>
        </w:rPr>
      </w:pPr>
    </w:p>
    <w:p w:rsidR="00D525E3" w:rsidRDefault="00D525E3" w:rsidP="00D525E3">
      <w:pPr>
        <w:pStyle w:val="a4"/>
      </w:pPr>
      <w:r>
        <w:rPr>
          <w:sz w:val="28"/>
          <w:szCs w:val="28"/>
          <w:lang w:eastAsia="ar-SA"/>
        </w:rPr>
        <w:t>Комплекты таблиц, комплект лабораторного оборудования для фронтальных работ и комплект демонстрационного оборудования для средней школы, раздаточный материал.</w:t>
      </w: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AA3F1D" w:rsidRDefault="00AA3F1D" w:rsidP="005F103A">
      <w:pPr>
        <w:jc w:val="center"/>
        <w:rPr>
          <w:b/>
          <w:sz w:val="28"/>
          <w:szCs w:val="28"/>
        </w:rPr>
      </w:pPr>
    </w:p>
    <w:p w:rsidR="00F71527" w:rsidRDefault="00F71527" w:rsidP="005F103A">
      <w:pPr>
        <w:jc w:val="center"/>
        <w:rPr>
          <w:b/>
          <w:sz w:val="28"/>
          <w:szCs w:val="28"/>
        </w:rPr>
      </w:pPr>
    </w:p>
    <w:p w:rsidR="00BE0D46" w:rsidRDefault="00BE0D46" w:rsidP="005F103A">
      <w:pPr>
        <w:jc w:val="center"/>
        <w:rPr>
          <w:b/>
          <w:sz w:val="28"/>
          <w:szCs w:val="28"/>
        </w:rPr>
      </w:pPr>
    </w:p>
    <w:p w:rsidR="00BE0D46" w:rsidRDefault="00BE0D46" w:rsidP="005F103A">
      <w:pPr>
        <w:jc w:val="center"/>
        <w:rPr>
          <w:b/>
          <w:sz w:val="28"/>
          <w:szCs w:val="28"/>
        </w:rPr>
      </w:pPr>
    </w:p>
    <w:p w:rsidR="00AA3F1D" w:rsidRPr="00AA3F1D" w:rsidRDefault="00AA3F1D" w:rsidP="005F1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по физике 11класс.</w:t>
      </w:r>
    </w:p>
    <w:p w:rsidR="005F103A" w:rsidRDefault="005F103A" w:rsidP="005F103A">
      <w:pPr>
        <w:jc w:val="center"/>
      </w:pPr>
    </w:p>
    <w:tbl>
      <w:tblPr>
        <w:tblW w:w="53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049"/>
        <w:gridCol w:w="305"/>
        <w:gridCol w:w="10"/>
        <w:gridCol w:w="113"/>
        <w:gridCol w:w="1959"/>
        <w:gridCol w:w="56"/>
        <w:gridCol w:w="96"/>
        <w:gridCol w:w="2360"/>
        <w:gridCol w:w="63"/>
        <w:gridCol w:w="1975"/>
        <w:gridCol w:w="86"/>
        <w:gridCol w:w="2689"/>
        <w:gridCol w:w="1796"/>
        <w:gridCol w:w="1364"/>
        <w:gridCol w:w="282"/>
        <w:gridCol w:w="1202"/>
        <w:gridCol w:w="445"/>
      </w:tblGrid>
      <w:tr w:rsidR="00AA3F1D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Номер</w:t>
            </w:r>
          </w:p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урока</w:t>
            </w:r>
          </w:p>
        </w:tc>
        <w:tc>
          <w:tcPr>
            <w:tcW w:w="316" w:type="pct"/>
          </w:tcPr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Дата</w:t>
            </w:r>
          </w:p>
        </w:tc>
        <w:tc>
          <w:tcPr>
            <w:tcW w:w="735" w:type="pct"/>
            <w:gridSpan w:val="5"/>
          </w:tcPr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Тема урока</w:t>
            </w:r>
          </w:p>
        </w:tc>
        <w:tc>
          <w:tcPr>
            <w:tcW w:w="740" w:type="pct"/>
            <w:gridSpan w:val="2"/>
          </w:tcPr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Элементы содержа-</w:t>
            </w:r>
          </w:p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ния</w:t>
            </w:r>
          </w:p>
        </w:tc>
        <w:tc>
          <w:tcPr>
            <w:tcW w:w="614" w:type="pct"/>
            <w:gridSpan w:val="2"/>
          </w:tcPr>
          <w:p w:rsidR="00C221C0" w:rsidRPr="00CD2339" w:rsidRDefault="00C221C0" w:rsidP="006B612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Демонстрации</w:t>
            </w:r>
            <w:r w:rsidR="00B46286">
              <w:rPr>
                <w:b/>
              </w:rPr>
              <w:t>, оборудование</w:t>
            </w:r>
          </w:p>
        </w:tc>
        <w:tc>
          <w:tcPr>
            <w:tcW w:w="836" w:type="pct"/>
            <w:gridSpan w:val="2"/>
          </w:tcPr>
          <w:p w:rsidR="00C221C0" w:rsidRPr="00CD2339" w:rsidRDefault="00C221C0" w:rsidP="006B612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Требования к уровню подготовки</w:t>
            </w:r>
          </w:p>
        </w:tc>
        <w:tc>
          <w:tcPr>
            <w:tcW w:w="541" w:type="pct"/>
          </w:tcPr>
          <w:p w:rsidR="00C221C0" w:rsidRPr="00CD2339" w:rsidRDefault="00C221C0" w:rsidP="006B612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Компетен</w:t>
            </w:r>
            <w:proofErr w:type="spellEnd"/>
            <w:r w:rsidRPr="00CD2339">
              <w:rPr>
                <w:b/>
              </w:rPr>
              <w:t>-</w:t>
            </w:r>
          </w:p>
          <w:p w:rsidR="00C221C0" w:rsidRPr="00CD2339" w:rsidRDefault="00C221C0" w:rsidP="006B612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ции</w:t>
            </w:r>
            <w:proofErr w:type="spellEnd"/>
          </w:p>
          <w:p w:rsidR="00C221C0" w:rsidRPr="00CD2339" w:rsidRDefault="00C221C0" w:rsidP="006B6126">
            <w:pPr>
              <w:ind w:right="-262"/>
              <w:rPr>
                <w:b/>
              </w:rPr>
            </w:pPr>
          </w:p>
        </w:tc>
        <w:tc>
          <w:tcPr>
            <w:tcW w:w="496" w:type="pct"/>
            <w:gridSpan w:val="2"/>
          </w:tcPr>
          <w:p w:rsidR="00C221C0" w:rsidRPr="00CD2339" w:rsidRDefault="00C221C0" w:rsidP="006B612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Тип урока</w:t>
            </w:r>
          </w:p>
        </w:tc>
        <w:tc>
          <w:tcPr>
            <w:tcW w:w="362" w:type="pct"/>
          </w:tcPr>
          <w:p w:rsidR="00C221C0" w:rsidRPr="00CD2339" w:rsidRDefault="00C221C0" w:rsidP="00AA3F1D">
            <w:pPr>
              <w:ind w:right="-262"/>
              <w:rPr>
                <w:b/>
              </w:rPr>
            </w:pPr>
            <w:r w:rsidRPr="00CD2339">
              <w:rPr>
                <w:b/>
              </w:rPr>
              <w:t>Задание</w:t>
            </w:r>
          </w:p>
          <w:p w:rsidR="00C221C0" w:rsidRPr="00CD2339" w:rsidRDefault="00C221C0" w:rsidP="00AA3F1D">
            <w:pPr>
              <w:ind w:right="-262"/>
              <w:rPr>
                <w:b/>
              </w:rPr>
            </w:pPr>
            <w:r w:rsidRPr="00CD2339">
              <w:rPr>
                <w:b/>
              </w:rPr>
              <w:t>на дом</w:t>
            </w:r>
          </w:p>
        </w:tc>
      </w:tr>
      <w:tr w:rsidR="00C221C0" w:rsidTr="008D6CFC">
        <w:trPr>
          <w:gridAfter w:val="1"/>
          <w:wAfter w:w="134" w:type="pct"/>
        </w:trPr>
        <w:tc>
          <w:tcPr>
            <w:tcW w:w="4866" w:type="pct"/>
            <w:gridSpan w:val="17"/>
            <w:tcBorders>
              <w:left w:val="nil"/>
              <w:right w:val="nil"/>
            </w:tcBorders>
          </w:tcPr>
          <w:p w:rsidR="00C221C0" w:rsidRPr="005F22D0" w:rsidRDefault="00C221C0" w:rsidP="00AA3F1D">
            <w:pPr>
              <w:ind w:right="-262"/>
              <w:jc w:val="center"/>
              <w:rPr>
                <w:color w:val="8064A2"/>
                <w:sz w:val="28"/>
                <w:szCs w:val="28"/>
              </w:rPr>
            </w:pPr>
            <w:r w:rsidRPr="00B859C8">
              <w:rPr>
                <w:b/>
                <w:sz w:val="28"/>
                <w:szCs w:val="28"/>
              </w:rPr>
              <w:t>Основы электродинамики</w:t>
            </w:r>
            <w:r w:rsidR="00AA3F1D">
              <w:rPr>
                <w:b/>
                <w:sz w:val="28"/>
                <w:szCs w:val="28"/>
              </w:rPr>
              <w:t xml:space="preserve">. </w:t>
            </w:r>
            <w:r w:rsidRPr="00B859C8">
              <w:rPr>
                <w:b/>
                <w:sz w:val="28"/>
                <w:szCs w:val="28"/>
              </w:rPr>
              <w:t>Магнитное поле</w:t>
            </w:r>
            <w:r w:rsidR="006B6126">
              <w:rPr>
                <w:b/>
                <w:sz w:val="28"/>
                <w:szCs w:val="28"/>
              </w:rPr>
              <w:t xml:space="preserve"> (5часов)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47311B" w:rsidRDefault="00C221C0" w:rsidP="006B6126">
            <w:pPr>
              <w:ind w:right="-262"/>
              <w:jc w:val="center"/>
            </w:pPr>
            <w:r w:rsidRPr="00EF13D5">
              <w:t>1/1</w:t>
            </w:r>
          </w:p>
        </w:tc>
        <w:tc>
          <w:tcPr>
            <w:tcW w:w="316" w:type="pct"/>
          </w:tcPr>
          <w:p w:rsidR="00C221C0" w:rsidRDefault="00C221C0" w:rsidP="006B6126">
            <w:pPr>
              <w:ind w:right="-262"/>
            </w:pPr>
          </w:p>
          <w:p w:rsidR="00C221C0" w:rsidRPr="00D66992" w:rsidRDefault="00C221C0" w:rsidP="006B6126"/>
          <w:p w:rsidR="00C221C0" w:rsidRPr="00D66992" w:rsidRDefault="00C221C0" w:rsidP="006B6126"/>
          <w:p w:rsidR="00C221C0" w:rsidRPr="00D66992" w:rsidRDefault="00C221C0" w:rsidP="006B6126"/>
          <w:p w:rsidR="00C221C0" w:rsidRDefault="00C221C0" w:rsidP="006B6126"/>
          <w:p w:rsidR="00C221C0" w:rsidRDefault="00C221C0" w:rsidP="006B6126"/>
          <w:p w:rsidR="00C221C0" w:rsidRPr="00D66992" w:rsidRDefault="00C221C0" w:rsidP="006B6126"/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ind w:right="-262"/>
            </w:pPr>
            <w:r w:rsidRPr="00EF13D5">
              <w:lastRenderedPageBreak/>
              <w:t xml:space="preserve">Взаимодействие токов. 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 xml:space="preserve">Взаимодействие проводников с током. </w:t>
            </w:r>
            <w:r w:rsidRPr="00EF13D5">
              <w:lastRenderedPageBreak/>
              <w:t>Магнитные силы. Магнитное поле. Основные свойства магнитного поля.</w:t>
            </w:r>
          </w:p>
        </w:tc>
        <w:tc>
          <w:tcPr>
            <w:tcW w:w="614" w:type="pct"/>
            <w:gridSpan w:val="2"/>
          </w:tcPr>
          <w:p w:rsidR="00C221C0" w:rsidRPr="00EF13D5" w:rsidRDefault="00C221C0" w:rsidP="006B6126">
            <w:r w:rsidRPr="00EF13D5">
              <w:lastRenderedPageBreak/>
              <w:t xml:space="preserve">1) гильза на </w:t>
            </w:r>
            <w:proofErr w:type="gramStart"/>
            <w:r w:rsidRPr="00EF13D5">
              <w:t>штативе</w:t>
            </w:r>
            <w:proofErr w:type="gramEnd"/>
            <w:r w:rsidRPr="00EF13D5">
              <w:t xml:space="preserve">, эбонит., </w:t>
            </w:r>
            <w:r w:rsidRPr="00EF13D5">
              <w:lastRenderedPageBreak/>
              <w:t>стеклянные палочки</w:t>
            </w:r>
          </w:p>
          <w:p w:rsidR="00C221C0" w:rsidRPr="00EF13D5" w:rsidRDefault="00C221C0" w:rsidP="006B6126">
            <w:r w:rsidRPr="00EF13D5">
              <w:t>2) виток в магнитном поле, магнитные стрелки, источник тока, ключ, провода, железные опилки;</w:t>
            </w:r>
          </w:p>
          <w:p w:rsidR="00C221C0" w:rsidRPr="00EF13D5" w:rsidRDefault="00C221C0" w:rsidP="006B6126"/>
        </w:tc>
        <w:tc>
          <w:tcPr>
            <w:tcW w:w="836" w:type="pct"/>
            <w:gridSpan w:val="2"/>
          </w:tcPr>
          <w:p w:rsidR="00C221C0" w:rsidRPr="00EF13D5" w:rsidRDefault="00C221C0" w:rsidP="006B6126">
            <w:r w:rsidRPr="00EF13D5">
              <w:lastRenderedPageBreak/>
              <w:t xml:space="preserve">Магнитное поле – вид материи, свойства </w:t>
            </w:r>
            <w:r w:rsidRPr="00EF13D5">
              <w:lastRenderedPageBreak/>
              <w:t>магнитного поля;</w:t>
            </w:r>
          </w:p>
          <w:p w:rsidR="00C221C0" w:rsidRPr="00EF13D5" w:rsidRDefault="00C221C0" w:rsidP="006B6126">
            <w:r w:rsidRPr="00EF13D5">
              <w:t xml:space="preserve"> связь м</w:t>
            </w:r>
            <w:r>
              <w:t xml:space="preserve">агнитного поля с движением </w:t>
            </w:r>
            <w:proofErr w:type="spellStart"/>
            <w:r>
              <w:t>эл</w:t>
            </w:r>
            <w:proofErr w:type="spellEnd"/>
            <w:r>
              <w:t>. з</w:t>
            </w:r>
            <w:r w:rsidRPr="00EF13D5">
              <w:t>арядов;</w:t>
            </w:r>
          </w:p>
          <w:p w:rsidR="00C221C0" w:rsidRPr="00EF13D5" w:rsidRDefault="00C221C0" w:rsidP="006B6126">
            <w:r w:rsidRPr="00EF13D5">
              <w:t xml:space="preserve">объяснить взаимодействие двух параллельных проводников  с током </w:t>
            </w:r>
          </w:p>
          <w:p w:rsidR="00C221C0" w:rsidRPr="00EF13D5" w:rsidRDefault="00C221C0" w:rsidP="006B6126">
            <w:pPr>
              <w:ind w:right="-262"/>
            </w:pPr>
          </w:p>
        </w:tc>
        <w:tc>
          <w:tcPr>
            <w:tcW w:w="541" w:type="pct"/>
          </w:tcPr>
          <w:p w:rsidR="00AA3F1D" w:rsidRDefault="00C221C0" w:rsidP="006B6126">
            <w:pPr>
              <w:ind w:right="-262"/>
            </w:pPr>
            <w:proofErr w:type="spellStart"/>
            <w:r w:rsidRPr="00EF13D5">
              <w:lastRenderedPageBreak/>
              <w:t>Общекуль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турные</w:t>
            </w:r>
            <w:proofErr w:type="spellEnd"/>
          </w:p>
          <w:p w:rsidR="00AA3F1D" w:rsidRDefault="00C221C0" w:rsidP="006B6126">
            <w:pPr>
              <w:ind w:right="-262"/>
            </w:pPr>
            <w:proofErr w:type="spellStart"/>
            <w:r w:rsidRPr="00EF13D5">
              <w:lastRenderedPageBreak/>
              <w:t>Учебно-познаватель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lastRenderedPageBreak/>
              <w:t xml:space="preserve">Урок изучения нового </w:t>
            </w:r>
            <w:r w:rsidRPr="00EF13D5">
              <w:lastRenderedPageBreak/>
              <w:t>материала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  <w:rPr>
                <w:lang w:val="en-US"/>
              </w:rPr>
            </w:pPr>
            <w:r w:rsidRPr="00EF13D5">
              <w:rPr>
                <w:rFonts w:eastAsia="Calibri"/>
              </w:rPr>
              <w:lastRenderedPageBreak/>
              <w:t>§1,2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47311B" w:rsidRDefault="00C221C0" w:rsidP="006B6126">
            <w:pPr>
              <w:ind w:right="-262"/>
              <w:jc w:val="center"/>
            </w:pPr>
            <w:r>
              <w:lastRenderedPageBreak/>
              <w:t>2</w:t>
            </w:r>
            <w:r w:rsidRPr="00EF13D5">
              <w:t>/</w:t>
            </w:r>
            <w:r>
              <w:t>2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ind w:right="-262"/>
            </w:pPr>
            <w:r>
              <w:t>Магнитное поле. Свойства магнитного поля.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Вектор магнитной индукции</w:t>
            </w:r>
            <w:proofErr w:type="gramStart"/>
            <w:r w:rsidRPr="00EF13D5">
              <w:t xml:space="preserve">.. </w:t>
            </w:r>
            <w:proofErr w:type="gramEnd"/>
            <w:r w:rsidRPr="00EF13D5">
              <w:t>Правило «буравчика».</w:t>
            </w:r>
          </w:p>
        </w:tc>
        <w:tc>
          <w:tcPr>
            <w:tcW w:w="614" w:type="pct"/>
            <w:gridSpan w:val="2"/>
          </w:tcPr>
          <w:p w:rsidR="00C221C0" w:rsidRPr="00EF13D5" w:rsidRDefault="008E1A15" w:rsidP="006B6126">
            <w:r w:rsidRPr="00EF13D5">
              <w:t>П</w:t>
            </w:r>
            <w:r w:rsidR="00C221C0" w:rsidRPr="00EF13D5">
              <w:t>риборы из опытов 2,3</w:t>
            </w:r>
          </w:p>
          <w:p w:rsidR="00C221C0" w:rsidRPr="00EF13D5" w:rsidRDefault="00C221C0" w:rsidP="006B6126"/>
          <w:p w:rsidR="00C221C0" w:rsidRPr="00EF13D5" w:rsidRDefault="00C221C0" w:rsidP="006B6126"/>
        </w:tc>
        <w:tc>
          <w:tcPr>
            <w:tcW w:w="836" w:type="pct"/>
            <w:gridSpan w:val="2"/>
          </w:tcPr>
          <w:p w:rsidR="00C221C0" w:rsidRPr="00EF13D5" w:rsidRDefault="00C221C0" w:rsidP="006B6126">
            <w:r w:rsidRPr="00EF13D5">
              <w:t xml:space="preserve">Знать:  правило «буравчика»,  вектор магнитной индукции. Применять данное правило для определения направления линий магнитного поля и направления тока в проводнике. 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</w:pPr>
            <w:r w:rsidRPr="00EF13D5">
              <w:rPr>
                <w:rFonts w:eastAsia="Calibri"/>
              </w:rPr>
              <w:t>§3,4</w:t>
            </w:r>
          </w:p>
        </w:tc>
      </w:tr>
      <w:tr w:rsidR="00AA3F1D" w:rsidRPr="00EF13D5" w:rsidTr="008D6CFC">
        <w:trPr>
          <w:gridAfter w:val="1"/>
          <w:wAfter w:w="134" w:type="pct"/>
          <w:trHeight w:val="1045"/>
        </w:trPr>
        <w:tc>
          <w:tcPr>
            <w:tcW w:w="225" w:type="pct"/>
          </w:tcPr>
          <w:p w:rsidR="00C221C0" w:rsidRDefault="00C221C0" w:rsidP="006B6126">
            <w:pPr>
              <w:ind w:right="-262"/>
              <w:jc w:val="center"/>
            </w:pPr>
            <w:r>
              <w:t>3</w:t>
            </w:r>
            <w:r w:rsidRPr="00EF13D5">
              <w:t>/</w:t>
            </w:r>
            <w:r>
              <w:t>3</w:t>
            </w:r>
          </w:p>
          <w:p w:rsidR="00C221C0" w:rsidRDefault="00C221C0" w:rsidP="006B6126">
            <w:pPr>
              <w:ind w:right="-262"/>
              <w:jc w:val="center"/>
            </w:pPr>
          </w:p>
          <w:p w:rsidR="00C221C0" w:rsidRDefault="00C221C0" w:rsidP="006B6126">
            <w:pPr>
              <w:ind w:right="-262"/>
              <w:jc w:val="center"/>
            </w:pPr>
          </w:p>
          <w:p w:rsidR="00C221C0" w:rsidRPr="00C851D2" w:rsidRDefault="00C221C0" w:rsidP="006B6126">
            <w:pPr>
              <w:ind w:right="-262"/>
              <w:jc w:val="center"/>
            </w:pP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Default="00C221C0" w:rsidP="006B6126">
            <w:pPr>
              <w:ind w:right="-262"/>
            </w:pPr>
            <w:r w:rsidRPr="00EF13D5">
              <w:t>Вектор магнитной индукции. Линии магнитного поля.</w:t>
            </w:r>
          </w:p>
          <w:p w:rsidR="00C221C0" w:rsidRPr="00EF13D5" w:rsidRDefault="00C221C0" w:rsidP="006B6126">
            <w:pPr>
              <w:ind w:right="-262"/>
            </w:pP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Закон Ампера. Сила Ампера.</w:t>
            </w:r>
          </w:p>
          <w:p w:rsidR="009934D5" w:rsidRDefault="00C221C0" w:rsidP="006B6126">
            <w:pPr>
              <w:ind w:right="-262"/>
            </w:pPr>
            <w:r w:rsidRPr="00EF13D5">
              <w:t xml:space="preserve">Правило «левой руки». </w:t>
            </w:r>
            <w:proofErr w:type="spellStart"/>
            <w:r w:rsidRPr="00EF13D5">
              <w:t>Применени</w:t>
            </w:r>
            <w:proofErr w:type="spellEnd"/>
          </w:p>
          <w:p w:rsidR="00C221C0" w:rsidRPr="00EF13D5" w:rsidRDefault="009934D5" w:rsidP="006B6126">
            <w:pPr>
              <w:ind w:right="-262"/>
            </w:pPr>
            <w:r>
              <w:t>е закона Ампера</w:t>
            </w:r>
          </w:p>
        </w:tc>
        <w:tc>
          <w:tcPr>
            <w:tcW w:w="614" w:type="pct"/>
            <w:gridSpan w:val="2"/>
          </w:tcPr>
          <w:p w:rsidR="00C221C0" w:rsidRPr="00EF13D5" w:rsidRDefault="006B6126" w:rsidP="006B6126">
            <w:r>
              <w:t>1.</w:t>
            </w:r>
            <w:r w:rsidR="00C221C0" w:rsidRPr="00EF13D5">
              <w:t xml:space="preserve"> виток </w:t>
            </w:r>
            <w:r>
              <w:t xml:space="preserve"> на штативе</w:t>
            </w:r>
            <w:r w:rsidR="009934D5">
              <w:t>, постоянный магнит</w:t>
            </w:r>
          </w:p>
        </w:tc>
        <w:tc>
          <w:tcPr>
            <w:tcW w:w="83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Понимать смысл закона Ампера и силы Ампера как физической величин</w:t>
            </w:r>
            <w:r w:rsidR="006B6126">
              <w:t>ы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Учебно-познавательн</w:t>
            </w:r>
            <w:proofErr w:type="spellEnd"/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  <w:rPr>
                <w:rFonts w:eastAsia="Calibri"/>
              </w:rPr>
            </w:pPr>
            <w:r w:rsidRPr="00EF13D5">
              <w:rPr>
                <w:rFonts w:eastAsia="Calibri"/>
              </w:rPr>
              <w:t xml:space="preserve">§3, </w:t>
            </w:r>
            <w:r>
              <w:rPr>
                <w:rFonts w:eastAsia="Calibri"/>
              </w:rPr>
              <w:t>4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  <w:r w:rsidRPr="00EF13D5">
              <w:rPr>
                <w:rFonts w:eastAsia="Calibri"/>
              </w:rPr>
              <w:t>Упр. 1 (1)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Tr="008D6CFC">
        <w:trPr>
          <w:gridAfter w:val="1"/>
          <w:wAfter w:w="134" w:type="pct"/>
        </w:trPr>
        <w:tc>
          <w:tcPr>
            <w:tcW w:w="225" w:type="pct"/>
          </w:tcPr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Номер</w:t>
            </w:r>
          </w:p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урока</w:t>
            </w:r>
          </w:p>
        </w:tc>
        <w:tc>
          <w:tcPr>
            <w:tcW w:w="316" w:type="pct"/>
          </w:tcPr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Дата</w:t>
            </w:r>
          </w:p>
        </w:tc>
        <w:tc>
          <w:tcPr>
            <w:tcW w:w="719" w:type="pct"/>
            <w:gridSpan w:val="4"/>
          </w:tcPr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Тема урока</w:t>
            </w:r>
          </w:p>
        </w:tc>
        <w:tc>
          <w:tcPr>
            <w:tcW w:w="756" w:type="pct"/>
            <w:gridSpan w:val="3"/>
          </w:tcPr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Элементы содержа-</w:t>
            </w:r>
          </w:p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ния</w:t>
            </w:r>
          </w:p>
        </w:tc>
        <w:tc>
          <w:tcPr>
            <w:tcW w:w="614" w:type="pct"/>
            <w:gridSpan w:val="2"/>
          </w:tcPr>
          <w:p w:rsidR="00AA3F1D" w:rsidRPr="00CD2339" w:rsidRDefault="00AA3F1D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Демонстрации</w:t>
            </w:r>
          </w:p>
        </w:tc>
        <w:tc>
          <w:tcPr>
            <w:tcW w:w="836" w:type="pct"/>
            <w:gridSpan w:val="2"/>
          </w:tcPr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Требования к уровню подготовки</w:t>
            </w:r>
          </w:p>
        </w:tc>
        <w:tc>
          <w:tcPr>
            <w:tcW w:w="541" w:type="pct"/>
          </w:tcPr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Компетен</w:t>
            </w:r>
            <w:proofErr w:type="spellEnd"/>
            <w:r w:rsidRPr="00CD2339">
              <w:rPr>
                <w:b/>
              </w:rPr>
              <w:t>-</w:t>
            </w:r>
          </w:p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ции</w:t>
            </w:r>
            <w:proofErr w:type="spellEnd"/>
          </w:p>
          <w:p w:rsidR="00AA3F1D" w:rsidRPr="00CD2339" w:rsidRDefault="00AA3F1D" w:rsidP="00B46286">
            <w:pPr>
              <w:ind w:right="-262"/>
              <w:rPr>
                <w:b/>
              </w:rPr>
            </w:pPr>
          </w:p>
        </w:tc>
        <w:tc>
          <w:tcPr>
            <w:tcW w:w="496" w:type="pct"/>
            <w:gridSpan w:val="2"/>
          </w:tcPr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Тип урока</w:t>
            </w:r>
          </w:p>
        </w:tc>
        <w:tc>
          <w:tcPr>
            <w:tcW w:w="362" w:type="pct"/>
          </w:tcPr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Задание</w:t>
            </w:r>
          </w:p>
          <w:p w:rsidR="00AA3F1D" w:rsidRPr="00CD2339" w:rsidRDefault="00AA3F1D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на дом</w:t>
            </w:r>
          </w:p>
        </w:tc>
      </w:tr>
      <w:tr w:rsidR="00AA3F1D" w:rsidRPr="00EF13D5" w:rsidTr="008D6CFC">
        <w:trPr>
          <w:gridAfter w:val="1"/>
          <w:wAfter w:w="134" w:type="pct"/>
          <w:trHeight w:val="2246"/>
        </w:trPr>
        <w:tc>
          <w:tcPr>
            <w:tcW w:w="225" w:type="pct"/>
          </w:tcPr>
          <w:p w:rsidR="006B6126" w:rsidRDefault="006B6126" w:rsidP="006B6126">
            <w:pPr>
              <w:ind w:right="-262"/>
              <w:jc w:val="center"/>
            </w:pPr>
            <w:r>
              <w:t>4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316" w:type="pct"/>
          </w:tcPr>
          <w:p w:rsidR="006B6126" w:rsidRPr="00EF13D5" w:rsidRDefault="006B6126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6B6126" w:rsidRPr="00EF13D5" w:rsidRDefault="006B6126" w:rsidP="006B6126">
            <w:pPr>
              <w:ind w:right="-262"/>
            </w:pPr>
            <w:r w:rsidRPr="00EF13D5">
              <w:t>Модуль вектора магнитной индукции.</w:t>
            </w:r>
          </w:p>
          <w:p w:rsidR="006B6126" w:rsidRPr="00EF13D5" w:rsidRDefault="006B6126" w:rsidP="006B6126">
            <w:pPr>
              <w:ind w:right="-262"/>
            </w:pPr>
            <w:r w:rsidRPr="00EF13D5">
              <w:t xml:space="preserve"> Сила Ампера.</w:t>
            </w:r>
          </w:p>
        </w:tc>
        <w:tc>
          <w:tcPr>
            <w:tcW w:w="756" w:type="pct"/>
            <w:gridSpan w:val="3"/>
          </w:tcPr>
          <w:p w:rsidR="006B6126" w:rsidRPr="00EF13D5" w:rsidRDefault="006B612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6B6126" w:rsidRPr="00EF13D5" w:rsidRDefault="009934D5" w:rsidP="006B6126">
            <w:r>
              <w:t>1</w:t>
            </w:r>
            <w:r w:rsidR="006B6126" w:rsidRPr="00EF13D5">
              <w:t>) провода, ключ, реостат, источник тока, медный толстый провод, на штативе подково</w:t>
            </w:r>
            <w:r w:rsidR="006B6126">
              <w:t>о</w:t>
            </w:r>
            <w:r w:rsidR="006B6126" w:rsidRPr="00EF13D5">
              <w:t>бразный магнит</w:t>
            </w:r>
          </w:p>
        </w:tc>
        <w:tc>
          <w:tcPr>
            <w:tcW w:w="836" w:type="pct"/>
            <w:gridSpan w:val="2"/>
          </w:tcPr>
          <w:p w:rsidR="006B6126" w:rsidRPr="00EF13D5" w:rsidRDefault="006B6126" w:rsidP="006B6126">
            <w:pPr>
              <w:ind w:right="-262"/>
            </w:pPr>
            <w:r w:rsidRPr="00EF13D5">
              <w:t>Применять правило «левой руки» для определения направления действия силы Ампера (линий магнитного поля, направления тока в проводнике)</w:t>
            </w:r>
          </w:p>
        </w:tc>
        <w:tc>
          <w:tcPr>
            <w:tcW w:w="541" w:type="pct"/>
          </w:tcPr>
          <w:p w:rsidR="006B6126" w:rsidRPr="00EF13D5" w:rsidRDefault="006B612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6B6126" w:rsidRPr="00EF13D5" w:rsidRDefault="006B6126" w:rsidP="006B6126">
            <w:pPr>
              <w:ind w:right="-262"/>
            </w:pPr>
          </w:p>
        </w:tc>
        <w:tc>
          <w:tcPr>
            <w:tcW w:w="362" w:type="pct"/>
          </w:tcPr>
          <w:p w:rsidR="006B6126" w:rsidRPr="00EF13D5" w:rsidRDefault="006B6126" w:rsidP="006B6126">
            <w:pPr>
              <w:ind w:right="-262"/>
              <w:rPr>
                <w:rFonts w:eastAsia="Calibri"/>
              </w:rPr>
            </w:pPr>
            <w:r w:rsidRPr="00EF13D5">
              <w:rPr>
                <w:rFonts w:eastAsia="Calibri"/>
              </w:rPr>
              <w:t>§</w:t>
            </w:r>
            <w:r>
              <w:rPr>
                <w:rFonts w:eastAsia="Calibri"/>
              </w:rPr>
              <w:t>5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C851D2" w:rsidRDefault="00C221C0" w:rsidP="006B6126">
            <w:pPr>
              <w:ind w:right="-262"/>
              <w:jc w:val="center"/>
            </w:pPr>
            <w:r>
              <w:lastRenderedPageBreak/>
              <w:t>5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B859C8" w:rsidRDefault="00C221C0" w:rsidP="006B6126">
            <w:pPr>
              <w:ind w:right="-262"/>
              <w:rPr>
                <w:b/>
              </w:rPr>
            </w:pPr>
            <w:r w:rsidRPr="00B859C8">
              <w:rPr>
                <w:b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Измерение магнитной индукции</w:t>
            </w:r>
          </w:p>
        </w:tc>
        <w:tc>
          <w:tcPr>
            <w:tcW w:w="614" w:type="pct"/>
            <w:gridSpan w:val="2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C221C0" w:rsidRPr="00EF13D5" w:rsidRDefault="00C221C0" w:rsidP="006B6126">
            <w:r w:rsidRPr="00EF13D5">
              <w:t>Умение определить направление</w:t>
            </w:r>
            <w:r w:rsidR="006B7368">
              <w:t xml:space="preserve"> вектора</w:t>
            </w:r>
            <w:proofErr w:type="gramStart"/>
            <w:r w:rsidRPr="00EF13D5">
              <w:t xml:space="preserve"> В</w:t>
            </w:r>
            <w:proofErr w:type="gramEnd"/>
            <w:r w:rsidRPr="00EF13D5">
              <w:t>, пользоваться правилом буравчика (обхвата)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Социльно-трудовые</w:t>
            </w:r>
            <w:proofErr w:type="spellEnd"/>
          </w:p>
          <w:p w:rsidR="006B7368" w:rsidRDefault="00C221C0" w:rsidP="006B6126">
            <w:pPr>
              <w:ind w:right="-262"/>
            </w:pPr>
            <w:proofErr w:type="spellStart"/>
            <w:r w:rsidRPr="00EF13D5">
              <w:t>Учебно-познаватель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применения знаний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</w:pPr>
            <w:r w:rsidRPr="00EF13D5">
              <w:rPr>
                <w:rFonts w:eastAsia="Calibri"/>
              </w:rPr>
              <w:t>§2 (</w:t>
            </w:r>
            <w:proofErr w:type="spellStart"/>
            <w:r w:rsidRPr="00EF13D5">
              <w:rPr>
                <w:rFonts w:eastAsia="Calibri"/>
              </w:rPr>
              <w:t>повт</w:t>
            </w:r>
            <w:proofErr w:type="spellEnd"/>
            <w:r w:rsidRPr="00EF13D5">
              <w:rPr>
                <w:rFonts w:eastAsia="Calibri"/>
              </w:rPr>
              <w:t>)</w:t>
            </w:r>
          </w:p>
        </w:tc>
      </w:tr>
      <w:tr w:rsidR="00C221C0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C221C0" w:rsidP="006B6126">
            <w:pPr>
              <w:ind w:right="-262"/>
              <w:jc w:val="center"/>
              <w:rPr>
                <w:b/>
                <w:color w:val="8064A2"/>
              </w:rPr>
            </w:pPr>
          </w:p>
        </w:tc>
        <w:tc>
          <w:tcPr>
            <w:tcW w:w="4641" w:type="pct"/>
            <w:gridSpan w:val="16"/>
          </w:tcPr>
          <w:p w:rsidR="00C221C0" w:rsidRPr="00EA4292" w:rsidRDefault="00C221C0" w:rsidP="006B6126">
            <w:pPr>
              <w:ind w:right="-262"/>
              <w:jc w:val="center"/>
              <w:rPr>
                <w:b/>
              </w:rPr>
            </w:pPr>
            <w:r w:rsidRPr="00EA4292">
              <w:rPr>
                <w:b/>
              </w:rPr>
              <w:t>Электромагнитная индукция</w:t>
            </w:r>
            <w:r w:rsidR="009934D5">
              <w:rPr>
                <w:b/>
              </w:rPr>
              <w:t xml:space="preserve"> 5 часов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C221C0" w:rsidP="006B6126">
            <w:pPr>
              <w:ind w:right="-262"/>
              <w:jc w:val="center"/>
            </w:pPr>
            <w:r>
              <w:t>6/1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ind w:right="-262"/>
            </w:pPr>
            <w:r w:rsidRPr="00EF13D5">
              <w:t xml:space="preserve">Магнитный поток. </w:t>
            </w:r>
          </w:p>
          <w:p w:rsidR="00C221C0" w:rsidRPr="00EF13D5" w:rsidRDefault="00C221C0" w:rsidP="000957D2">
            <w:pPr>
              <w:ind w:right="-262"/>
            </w:pPr>
            <w:r w:rsidRPr="00EF13D5">
              <w:t>Закон электромагнитной индукции.</w:t>
            </w:r>
            <w:r>
              <w:t xml:space="preserve"> 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Электромагнитная индукция. Магнитный поток.</w:t>
            </w:r>
          </w:p>
        </w:tc>
        <w:tc>
          <w:tcPr>
            <w:tcW w:w="640" w:type="pct"/>
            <w:gridSpan w:val="3"/>
          </w:tcPr>
          <w:p w:rsidR="00C221C0" w:rsidRPr="00EF13D5" w:rsidRDefault="00C221C0" w:rsidP="006B6126">
            <w:r w:rsidRPr="00EF13D5">
              <w:t>1) катушка дроссельная, вольтметр, магнит полосовой</w:t>
            </w:r>
          </w:p>
          <w:p w:rsidR="00C221C0" w:rsidRPr="00EF13D5" w:rsidRDefault="00C221C0" w:rsidP="006B6126">
            <w:r w:rsidRPr="00EF13D5">
              <w:t>2) ярмо трансформатора, две дроссельные катушки, реостат, выпрямитель демонстрационный ключ, провода</w:t>
            </w:r>
          </w:p>
        </w:tc>
        <w:tc>
          <w:tcPr>
            <w:tcW w:w="810" w:type="pct"/>
          </w:tcPr>
          <w:p w:rsidR="00C221C0" w:rsidRPr="00EF13D5" w:rsidRDefault="00C221C0" w:rsidP="006B6126">
            <w:pPr>
              <w:ind w:right="-262"/>
            </w:pPr>
            <w:r w:rsidRPr="00EF13D5">
              <w:t>Понимать смысл явления электромагнитной индукции, закона электромагнитной индукции, магнитного потока как физической величины.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Правило Ленца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 xml:space="preserve">§8, 9. 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>
              <w:rPr>
                <w:rFonts w:eastAsia="Calibri"/>
              </w:rPr>
              <w:t>Упр</w:t>
            </w:r>
            <w:r w:rsidRPr="00EF13D5">
              <w:rPr>
                <w:rFonts w:eastAsia="Calibri"/>
              </w:rPr>
              <w:t>р</w:t>
            </w:r>
            <w:proofErr w:type="spellEnd"/>
            <w:r w:rsidRPr="00EF13D5">
              <w:rPr>
                <w:rFonts w:eastAsia="Calibri"/>
              </w:rPr>
              <w:t>. 2 (1-3)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Default="00C221C0" w:rsidP="006B6126">
            <w:pPr>
              <w:ind w:right="-262"/>
              <w:jc w:val="center"/>
            </w:pPr>
            <w:r>
              <w:t>7/2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Default="00C221C0" w:rsidP="006B6126">
            <w:pPr>
              <w:ind w:right="-262"/>
            </w:pPr>
            <w:r>
              <w:t>Сила Лоренца.</w:t>
            </w:r>
          </w:p>
          <w:p w:rsidR="00C221C0" w:rsidRPr="00EF13D5" w:rsidRDefault="00C221C0" w:rsidP="006B6126">
            <w:pPr>
              <w:ind w:right="-262"/>
            </w:pPr>
            <w:r>
              <w:t>Решение задач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640" w:type="pct"/>
            <w:gridSpan w:val="3"/>
          </w:tcPr>
          <w:p w:rsidR="00C221C0" w:rsidRPr="00EF13D5" w:rsidRDefault="00C221C0" w:rsidP="006B6126"/>
        </w:tc>
        <w:tc>
          <w:tcPr>
            <w:tcW w:w="810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п</w:t>
            </w:r>
            <w:proofErr w:type="spellEnd"/>
            <w:proofErr w:type="gramEnd"/>
            <w:r>
              <w:rPr>
                <w:rFonts w:eastAsia="Calibri"/>
              </w:rPr>
              <w:t xml:space="preserve"> 10,11</w:t>
            </w:r>
          </w:p>
        </w:tc>
      </w:tr>
      <w:tr w:rsidR="00AA3F1D" w:rsidRPr="00EF13D5" w:rsidTr="008D6CFC">
        <w:trPr>
          <w:gridAfter w:val="1"/>
          <w:wAfter w:w="134" w:type="pct"/>
          <w:trHeight w:val="3256"/>
        </w:trPr>
        <w:tc>
          <w:tcPr>
            <w:tcW w:w="225" w:type="pct"/>
          </w:tcPr>
          <w:p w:rsidR="00C221C0" w:rsidRPr="00EF13D5" w:rsidRDefault="00C221C0" w:rsidP="006B6126">
            <w:pPr>
              <w:ind w:right="-262"/>
              <w:jc w:val="center"/>
            </w:pPr>
            <w:r>
              <w:t>8/3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B859C8" w:rsidRDefault="00C221C0" w:rsidP="006B6126">
            <w:pPr>
              <w:ind w:right="-262"/>
              <w:rPr>
                <w:b/>
              </w:rPr>
            </w:pPr>
            <w:r w:rsidRPr="00B859C8">
              <w:rPr>
                <w:b/>
              </w:rPr>
              <w:t>Лабораторная работа</w:t>
            </w:r>
          </w:p>
          <w:p w:rsidR="00C221C0" w:rsidRPr="00EF13D5" w:rsidRDefault="00C221C0" w:rsidP="006B6126">
            <w:pPr>
              <w:ind w:right="-262"/>
              <w:rPr>
                <w:b/>
                <w:color w:val="FF0000"/>
              </w:rPr>
            </w:pPr>
            <w:r w:rsidRPr="00B859C8">
              <w:rPr>
                <w:b/>
              </w:rPr>
              <w:t xml:space="preserve"> № 2 «Изучение явления электромагнитной индукции</w:t>
            </w:r>
            <w:r w:rsidRPr="00AB506F">
              <w:rPr>
                <w:b/>
              </w:rPr>
              <w:t>»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Лабораторная работа № 2</w:t>
            </w:r>
          </w:p>
        </w:tc>
        <w:tc>
          <w:tcPr>
            <w:tcW w:w="640" w:type="pct"/>
            <w:gridSpan w:val="3"/>
          </w:tcPr>
          <w:p w:rsidR="00C221C0" w:rsidRPr="00EF13D5" w:rsidRDefault="00C221C0" w:rsidP="006B6126">
            <w:r w:rsidRPr="00EF13D5">
              <w:t>мА</w:t>
            </w:r>
            <w:proofErr w:type="gramStart"/>
            <w:r w:rsidRPr="00EF13D5">
              <w:t xml:space="preserve"> ,</w:t>
            </w:r>
            <w:proofErr w:type="gramEnd"/>
            <w:r w:rsidRPr="00EF13D5">
              <w:t xml:space="preserve"> источник тока, катушка с сердечником, дугообразный магнит, выключатель кнопочный, провода, компас, реостат</w:t>
            </w:r>
          </w:p>
        </w:tc>
        <w:tc>
          <w:tcPr>
            <w:tcW w:w="810" w:type="pct"/>
          </w:tcPr>
          <w:p w:rsidR="00C221C0" w:rsidRPr="00EF13D5" w:rsidRDefault="00C221C0" w:rsidP="006B6126">
            <w:r w:rsidRPr="00EF13D5">
              <w:t xml:space="preserve">Проверить самостоятельно выводы </w:t>
            </w:r>
            <w:proofErr w:type="gramStart"/>
            <w:r w:rsidRPr="00EF13D5">
              <w:t>о</w:t>
            </w:r>
            <w:proofErr w:type="gramEnd"/>
            <w:r w:rsidRPr="00EF13D5">
              <w:t xml:space="preserve">  эл</w:t>
            </w:r>
            <w:r>
              <w:t>ектро</w:t>
            </w:r>
            <w:r w:rsidRPr="00EF13D5">
              <w:t>маг</w:t>
            </w:r>
            <w:r>
              <w:t xml:space="preserve">нитной.  </w:t>
            </w:r>
            <w:r w:rsidR="008E1A15">
              <w:t>И</w:t>
            </w:r>
            <w:r w:rsidRPr="00EF13D5">
              <w:t>ндукции</w:t>
            </w:r>
          </w:p>
          <w:p w:rsidR="00C221C0" w:rsidRPr="00EF13D5" w:rsidRDefault="00C221C0" w:rsidP="006B6126">
            <w:r w:rsidRPr="00EF13D5">
              <w:t>А) условия возникновения индукционного тока</w:t>
            </w:r>
          </w:p>
          <w:p w:rsidR="00C221C0" w:rsidRPr="00EF13D5" w:rsidRDefault="00C221C0" w:rsidP="006B6126">
            <w:r w:rsidRPr="00EF13D5">
              <w:t>Б) от чего зависит</w:t>
            </w:r>
          </w:p>
          <w:p w:rsidR="00C221C0" w:rsidRPr="00EF13D5" w:rsidRDefault="00C221C0" w:rsidP="006B6126">
            <w:r w:rsidRPr="00EF13D5">
              <w:t>В) от чего зависит направление инд</w:t>
            </w:r>
            <w:proofErr w:type="gramStart"/>
            <w:r w:rsidRPr="00EF13D5">
              <w:t>.т</w:t>
            </w:r>
            <w:proofErr w:type="gramEnd"/>
            <w:r w:rsidRPr="00EF13D5">
              <w:t>ока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Социльно-трудовые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 w:rsidRPr="00EF13D5">
              <w:t>Урок применения знаний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</w:pPr>
            <w:r w:rsidRPr="00EF13D5">
              <w:rPr>
                <w:rFonts w:eastAsia="Calibri"/>
              </w:rPr>
              <w:t>§10,11 (</w:t>
            </w:r>
            <w:proofErr w:type="spellStart"/>
            <w:r w:rsidRPr="00EF13D5">
              <w:rPr>
                <w:rFonts w:eastAsia="Calibri"/>
              </w:rPr>
              <w:t>повт</w:t>
            </w:r>
            <w:proofErr w:type="spellEnd"/>
            <w:r w:rsidRPr="00EF13D5">
              <w:rPr>
                <w:rFonts w:eastAsia="Calibri"/>
              </w:rPr>
              <w:t>)</w:t>
            </w:r>
          </w:p>
        </w:tc>
      </w:tr>
      <w:tr w:rsidR="00AA3F1D" w:rsidRPr="00EF13D5" w:rsidTr="008D6CFC">
        <w:trPr>
          <w:gridAfter w:val="1"/>
          <w:wAfter w:w="134" w:type="pct"/>
          <w:trHeight w:val="3731"/>
        </w:trPr>
        <w:tc>
          <w:tcPr>
            <w:tcW w:w="225" w:type="pct"/>
          </w:tcPr>
          <w:p w:rsidR="00C221C0" w:rsidRPr="00EF13D5" w:rsidRDefault="00C221C0" w:rsidP="006B6126">
            <w:pPr>
              <w:ind w:right="-262"/>
              <w:jc w:val="center"/>
            </w:pPr>
            <w:r>
              <w:lastRenderedPageBreak/>
              <w:t>9/</w:t>
            </w:r>
            <w:r w:rsidR="006B7368">
              <w:t>4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ind w:right="-262"/>
            </w:pPr>
            <w:r w:rsidRPr="00EF13D5">
              <w:t xml:space="preserve">Самоиндукция. </w:t>
            </w:r>
          </w:p>
          <w:p w:rsidR="00C221C0" w:rsidRPr="00EF13D5" w:rsidRDefault="00C221C0" w:rsidP="000957D2">
            <w:pPr>
              <w:ind w:right="-262"/>
            </w:pPr>
            <w:r w:rsidRPr="00EF13D5">
              <w:t>Индуктивност</w:t>
            </w:r>
            <w:r>
              <w:t>ь</w:t>
            </w:r>
            <w:r w:rsidR="000957D2">
              <w:t>.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Явление самоиндукции. Индуктивность. ЭДС самоиндукции. Правило Ленца.</w:t>
            </w:r>
          </w:p>
        </w:tc>
        <w:tc>
          <w:tcPr>
            <w:tcW w:w="640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Рис. 46, 47 (учебник)</w:t>
            </w:r>
          </w:p>
        </w:tc>
        <w:tc>
          <w:tcPr>
            <w:tcW w:w="810" w:type="pct"/>
          </w:tcPr>
          <w:p w:rsidR="00C221C0" w:rsidRPr="00EF13D5" w:rsidRDefault="00C221C0" w:rsidP="006B6126">
            <w:r w:rsidRPr="00EF13D5">
              <w:t>1) Сущность явления самоиндукции – объяснение закона электромагнитной индукции и правило Ленца</w:t>
            </w:r>
          </w:p>
          <w:p w:rsidR="00C221C0" w:rsidRPr="00EF13D5" w:rsidRDefault="00C221C0" w:rsidP="006B6126">
            <w:r w:rsidRPr="00EF13D5">
              <w:t>2) понятие индуктивности – физ. Смысл</w:t>
            </w:r>
          </w:p>
          <w:p w:rsidR="00C221C0" w:rsidRPr="00EF13D5" w:rsidRDefault="00C221C0" w:rsidP="006B6126">
            <w:r w:rsidRPr="00EF13D5">
              <w:t xml:space="preserve">3) </w:t>
            </w:r>
            <w:r w:rsidR="0085481A">
              <w:t>с</w:t>
            </w:r>
            <w:r w:rsidRPr="00EF13D5">
              <w:t>амоиндукции</w:t>
            </w:r>
          </w:p>
          <w:p w:rsidR="00C221C0" w:rsidRPr="00EF13D5" w:rsidRDefault="00C221C0" w:rsidP="006B6126">
            <w:r w:rsidRPr="00EF13D5">
              <w:t>4) уметь привести примеры  учета и применения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Учебно-познавательн</w:t>
            </w:r>
            <w:proofErr w:type="spellEnd"/>
          </w:p>
        </w:tc>
        <w:tc>
          <w:tcPr>
            <w:tcW w:w="496" w:type="pct"/>
            <w:gridSpan w:val="2"/>
          </w:tcPr>
          <w:p w:rsidR="00C221C0" w:rsidRDefault="00C221C0" w:rsidP="006B6126">
            <w:pPr>
              <w:ind w:right="-262"/>
            </w:pPr>
            <w:r w:rsidRPr="00EF13D5">
              <w:t xml:space="preserve">Урок изучения нового </w:t>
            </w:r>
            <w:proofErr w:type="spellStart"/>
            <w:r w:rsidRPr="00EF13D5">
              <w:t>материа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>
              <w:t>ла</w:t>
            </w:r>
            <w:proofErr w:type="spellEnd"/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</w:t>
            </w:r>
            <w:r w:rsidRPr="00EF13D5">
              <w:rPr>
                <w:rFonts w:eastAsia="Calibri"/>
              </w:rPr>
              <w:t>15</w:t>
            </w:r>
            <w:r>
              <w:rPr>
                <w:rFonts w:eastAsia="Calibri"/>
              </w:rPr>
              <w:t>,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934,933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RPr="00EF13D5" w:rsidTr="008D6CFC">
        <w:trPr>
          <w:gridAfter w:val="1"/>
          <w:wAfter w:w="134" w:type="pct"/>
          <w:trHeight w:val="1932"/>
        </w:trPr>
        <w:tc>
          <w:tcPr>
            <w:tcW w:w="225" w:type="pct"/>
          </w:tcPr>
          <w:p w:rsidR="00C221C0" w:rsidRDefault="0012153E" w:rsidP="006B7368">
            <w:pPr>
              <w:ind w:right="-262"/>
            </w:pPr>
            <w:r>
              <w:t>1</w:t>
            </w:r>
            <w:r w:rsidR="00C221C0">
              <w:t>0/5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ind w:right="-262"/>
            </w:pPr>
            <w:r w:rsidRPr="00EF13D5">
              <w:t>Энергия магнитного поля. Электромагнитное поле.</w:t>
            </w:r>
          </w:p>
        </w:tc>
        <w:tc>
          <w:tcPr>
            <w:tcW w:w="756" w:type="pct"/>
            <w:gridSpan w:val="3"/>
          </w:tcPr>
          <w:p w:rsidR="00C221C0" w:rsidRPr="00EF13D5" w:rsidRDefault="00C221C0" w:rsidP="006B6126">
            <w:pPr>
              <w:ind w:right="-262"/>
            </w:pPr>
            <w:r w:rsidRPr="00EF13D5">
              <w:t>Энергия магнитного поля. Электромагнитное поле.</w:t>
            </w:r>
          </w:p>
        </w:tc>
        <w:tc>
          <w:tcPr>
            <w:tcW w:w="640" w:type="pct"/>
            <w:gridSpan w:val="3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810" w:type="pct"/>
          </w:tcPr>
          <w:p w:rsidR="00C221C0" w:rsidRPr="00EF13D5" w:rsidRDefault="00C221C0" w:rsidP="006B6126">
            <w:pPr>
              <w:ind w:right="-262"/>
            </w:pPr>
            <w:r w:rsidRPr="00EF13D5">
              <w:t>Понимать смысл физических величин и понятий: энергия магнитного поля. Электромагнитное поле.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Ценностно-смысловые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r w:rsidRPr="00EF13D5">
              <w:t xml:space="preserve"> Урок изучения нового материала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§16, 17</w:t>
            </w:r>
          </w:p>
          <w:p w:rsidR="00C221C0" w:rsidRPr="00EF13D5" w:rsidRDefault="00C221C0" w:rsidP="006B6126">
            <w:pPr>
              <w:ind w:right="-262"/>
            </w:pPr>
          </w:p>
          <w:p w:rsidR="00C221C0" w:rsidRPr="00EF13D5" w:rsidRDefault="00C221C0" w:rsidP="006B6126">
            <w:pPr>
              <w:ind w:right="-262"/>
            </w:pPr>
            <w:r>
              <w:t>938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</w:p>
        </w:tc>
      </w:tr>
      <w:tr w:rsidR="00C221C0" w:rsidRPr="00EF13D5" w:rsidTr="008D6CFC">
        <w:trPr>
          <w:gridAfter w:val="1"/>
          <w:wAfter w:w="134" w:type="pct"/>
          <w:trHeight w:val="459"/>
        </w:trPr>
        <w:tc>
          <w:tcPr>
            <w:tcW w:w="4866" w:type="pct"/>
            <w:gridSpan w:val="17"/>
          </w:tcPr>
          <w:p w:rsidR="006B7368" w:rsidRDefault="006B7368" w:rsidP="006B7368">
            <w:pPr>
              <w:tabs>
                <w:tab w:val="left" w:pos="5829"/>
              </w:tabs>
              <w:ind w:right="-262"/>
              <w:jc w:val="center"/>
              <w:rPr>
                <w:rFonts w:eastAsia="Calibri"/>
              </w:rPr>
            </w:pPr>
          </w:p>
          <w:p w:rsidR="006B7368" w:rsidRDefault="006B7368" w:rsidP="007B1B11">
            <w:pPr>
              <w:tabs>
                <w:tab w:val="left" w:pos="5829"/>
              </w:tabs>
              <w:ind w:right="-262"/>
              <w:rPr>
                <w:rFonts w:eastAsia="Calibri"/>
              </w:rPr>
            </w:pPr>
          </w:p>
          <w:p w:rsidR="006B7368" w:rsidRDefault="006B7368" w:rsidP="006B7368">
            <w:pPr>
              <w:tabs>
                <w:tab w:val="left" w:pos="5829"/>
              </w:tabs>
              <w:ind w:right="-262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B7368" w:rsidRDefault="006B7368" w:rsidP="006B7368">
            <w:pPr>
              <w:tabs>
                <w:tab w:val="left" w:pos="5829"/>
              </w:tabs>
              <w:ind w:right="-2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1B11">
              <w:rPr>
                <w:rFonts w:eastAsia="Calibri"/>
                <w:b/>
                <w:sz w:val="28"/>
                <w:szCs w:val="28"/>
              </w:rPr>
              <w:t>Электромагнитные колебания и волны.</w:t>
            </w:r>
            <w:r>
              <w:rPr>
                <w:rFonts w:eastAsia="Calibri"/>
                <w:b/>
                <w:sz w:val="28"/>
                <w:szCs w:val="28"/>
              </w:rPr>
              <w:t xml:space="preserve"> 9часов</w:t>
            </w:r>
          </w:p>
          <w:p w:rsidR="006B7368" w:rsidRPr="007B1B11" w:rsidRDefault="006B7368" w:rsidP="006B7368">
            <w:pPr>
              <w:tabs>
                <w:tab w:val="left" w:pos="5829"/>
              </w:tabs>
              <w:ind w:right="-26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B7368" w:rsidTr="008D6CFC">
        <w:trPr>
          <w:gridAfter w:val="1"/>
          <w:wAfter w:w="134" w:type="pct"/>
        </w:trPr>
        <w:tc>
          <w:tcPr>
            <w:tcW w:w="225" w:type="pct"/>
          </w:tcPr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Номер</w:t>
            </w:r>
          </w:p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урока</w:t>
            </w:r>
          </w:p>
        </w:tc>
        <w:tc>
          <w:tcPr>
            <w:tcW w:w="316" w:type="pct"/>
          </w:tcPr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Дата</w:t>
            </w:r>
          </w:p>
        </w:tc>
        <w:tc>
          <w:tcPr>
            <w:tcW w:w="719" w:type="pct"/>
            <w:gridSpan w:val="4"/>
          </w:tcPr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Тема урока</w:t>
            </w:r>
          </w:p>
        </w:tc>
        <w:tc>
          <w:tcPr>
            <w:tcW w:w="756" w:type="pct"/>
            <w:gridSpan w:val="3"/>
          </w:tcPr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Элементы содержа-</w:t>
            </w:r>
          </w:p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ния</w:t>
            </w:r>
          </w:p>
        </w:tc>
        <w:tc>
          <w:tcPr>
            <w:tcW w:w="614" w:type="pct"/>
            <w:gridSpan w:val="2"/>
          </w:tcPr>
          <w:p w:rsidR="006B7368" w:rsidRPr="00CD2339" w:rsidRDefault="006B7368" w:rsidP="00B46286">
            <w:pPr>
              <w:ind w:right="-262"/>
              <w:rPr>
                <w:b/>
              </w:rPr>
            </w:pPr>
            <w:r w:rsidRPr="00CD2339">
              <w:rPr>
                <w:b/>
              </w:rPr>
              <w:t>Демонстрации</w:t>
            </w:r>
          </w:p>
        </w:tc>
        <w:tc>
          <w:tcPr>
            <w:tcW w:w="836" w:type="pct"/>
            <w:gridSpan w:val="2"/>
          </w:tcPr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Требования к уровню подготовки</w:t>
            </w:r>
          </w:p>
        </w:tc>
        <w:tc>
          <w:tcPr>
            <w:tcW w:w="541" w:type="pct"/>
          </w:tcPr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Компетен</w:t>
            </w:r>
            <w:proofErr w:type="spellEnd"/>
            <w:r w:rsidRPr="00CD2339">
              <w:rPr>
                <w:b/>
              </w:rPr>
              <w:t>-</w:t>
            </w:r>
          </w:p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proofErr w:type="spellStart"/>
            <w:r w:rsidRPr="00CD2339">
              <w:rPr>
                <w:b/>
              </w:rPr>
              <w:t>ции</w:t>
            </w:r>
            <w:proofErr w:type="spellEnd"/>
          </w:p>
          <w:p w:rsidR="006B7368" w:rsidRPr="00CD2339" w:rsidRDefault="006B7368" w:rsidP="00B46286">
            <w:pPr>
              <w:ind w:right="-262"/>
              <w:rPr>
                <w:b/>
              </w:rPr>
            </w:pPr>
          </w:p>
        </w:tc>
        <w:tc>
          <w:tcPr>
            <w:tcW w:w="496" w:type="pct"/>
            <w:gridSpan w:val="2"/>
          </w:tcPr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Тип урока</w:t>
            </w:r>
          </w:p>
        </w:tc>
        <w:tc>
          <w:tcPr>
            <w:tcW w:w="362" w:type="pct"/>
          </w:tcPr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Задание</w:t>
            </w:r>
          </w:p>
          <w:p w:rsidR="006B7368" w:rsidRPr="00CD2339" w:rsidRDefault="006B7368" w:rsidP="00B46286">
            <w:pPr>
              <w:ind w:right="-262"/>
              <w:jc w:val="center"/>
              <w:rPr>
                <w:b/>
              </w:rPr>
            </w:pPr>
            <w:r w:rsidRPr="00CD2339">
              <w:rPr>
                <w:b/>
              </w:rPr>
              <w:t>на дом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C221C0" w:rsidP="007B1B11">
            <w:pPr>
              <w:ind w:right="-262"/>
            </w:pPr>
            <w:r>
              <w:t>11/</w:t>
            </w:r>
            <w:r w:rsidR="007B1B11">
              <w:t>1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shd w:val="clear" w:color="auto" w:fill="FFFFFF"/>
              <w:spacing w:before="10" w:line="230" w:lineRule="exact"/>
            </w:pPr>
            <w:r w:rsidRPr="00EF13D5">
              <w:t>Сво</w:t>
            </w:r>
            <w:r>
              <w:t>бодные и вынужденные электромагнитные колебания.</w:t>
            </w:r>
          </w:p>
          <w:p w:rsidR="00C221C0" w:rsidRPr="00EF13D5" w:rsidRDefault="00C221C0" w:rsidP="006B6126">
            <w:pPr>
              <w:ind w:right="-262"/>
            </w:pPr>
            <w:r>
              <w:t>Колебательный контур</w:t>
            </w:r>
          </w:p>
        </w:tc>
        <w:tc>
          <w:tcPr>
            <w:tcW w:w="776" w:type="pct"/>
            <w:gridSpan w:val="4"/>
          </w:tcPr>
          <w:p w:rsidR="00C221C0" w:rsidRPr="00EF13D5" w:rsidRDefault="00C221C0" w:rsidP="006B6126">
            <w:pPr>
              <w:ind w:right="-262"/>
            </w:pPr>
            <w:r>
              <w:t>Открытие электромагнитных колебаний</w:t>
            </w:r>
          </w:p>
        </w:tc>
        <w:tc>
          <w:tcPr>
            <w:tcW w:w="620" w:type="pct"/>
            <w:gridSpan w:val="2"/>
          </w:tcPr>
          <w:p w:rsidR="00C221C0" w:rsidRPr="00EF13D5" w:rsidRDefault="00306D69" w:rsidP="00306D69">
            <w:r>
              <w:t>№8,9 (содержания)</w:t>
            </w:r>
          </w:p>
        </w:tc>
        <w:tc>
          <w:tcPr>
            <w:tcW w:w="810" w:type="pct"/>
          </w:tcPr>
          <w:p w:rsidR="00C221C0" w:rsidRPr="00EF13D5" w:rsidRDefault="00C221C0" w:rsidP="006B6126">
            <w:r>
              <w:t>Понимать смысл физических явлений: с</w:t>
            </w:r>
            <w:r w:rsidRPr="00EF13D5">
              <w:t xml:space="preserve">вободные и вынужденные </w:t>
            </w:r>
            <w:r>
              <w:t xml:space="preserve">электромагнитные </w:t>
            </w:r>
            <w:r w:rsidRPr="00EF13D5">
              <w:t>колебания.</w:t>
            </w:r>
          </w:p>
        </w:tc>
        <w:tc>
          <w:tcPr>
            <w:tcW w:w="541" w:type="pct"/>
          </w:tcPr>
          <w:p w:rsidR="006B7368" w:rsidRDefault="00C221C0" w:rsidP="006B6126">
            <w:pPr>
              <w:ind w:right="-262"/>
            </w:pPr>
            <w:proofErr w:type="spellStart"/>
            <w:r w:rsidRPr="00EF13D5">
              <w:t>Общекультур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</w:p>
          <w:p w:rsidR="006B7368" w:rsidRDefault="00C221C0" w:rsidP="006B6126">
            <w:pPr>
              <w:ind w:right="-262"/>
            </w:pPr>
            <w:proofErr w:type="spellStart"/>
            <w:r w:rsidRPr="00EF13D5">
              <w:t>Учебно-познаватель</w:t>
            </w:r>
            <w:proofErr w:type="spellEnd"/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Default="00C221C0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§27</w:t>
            </w:r>
          </w:p>
        </w:tc>
      </w:tr>
      <w:tr w:rsidR="00AA3F1D" w:rsidRPr="00EF13D5" w:rsidTr="008D6CFC">
        <w:trPr>
          <w:gridAfter w:val="1"/>
          <w:wAfter w:w="134" w:type="pct"/>
          <w:trHeight w:val="1789"/>
        </w:trPr>
        <w:tc>
          <w:tcPr>
            <w:tcW w:w="225" w:type="pct"/>
          </w:tcPr>
          <w:p w:rsidR="00C221C0" w:rsidRDefault="007B1B11" w:rsidP="007B1B11">
            <w:pPr>
              <w:ind w:right="-262"/>
            </w:pPr>
            <w:r>
              <w:lastRenderedPageBreak/>
              <w:t>12/2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Default="00C221C0" w:rsidP="006B6126">
            <w:pPr>
              <w:ind w:right="-262"/>
            </w:pPr>
            <w:r>
              <w:t>Переменный</w:t>
            </w:r>
          </w:p>
          <w:p w:rsidR="00C221C0" w:rsidRPr="00EF13D5" w:rsidRDefault="00C221C0" w:rsidP="000957D2">
            <w:pPr>
              <w:ind w:right="-262"/>
            </w:pPr>
            <w:r>
              <w:t xml:space="preserve"> </w:t>
            </w:r>
            <w:r w:rsidR="000957D2">
              <w:t>т</w:t>
            </w:r>
            <w:r>
              <w:t>ок</w:t>
            </w:r>
            <w:r w:rsidR="000957D2">
              <w:t>. Лабораторная работа «Определение периода колебаний</w:t>
            </w:r>
            <w:r w:rsidR="006B7368">
              <w:t>»</w:t>
            </w:r>
          </w:p>
        </w:tc>
        <w:tc>
          <w:tcPr>
            <w:tcW w:w="776" w:type="pct"/>
            <w:gridSpan w:val="4"/>
          </w:tcPr>
          <w:p w:rsidR="00C221C0" w:rsidRDefault="00C221C0" w:rsidP="006B6126">
            <w:pPr>
              <w:ind w:right="-262"/>
            </w:pPr>
            <w:r>
              <w:t>Переменный ток Получение переменного тока. Уравнение ЭДС, напряжения и силы тока переменного ток</w:t>
            </w:r>
            <w:r w:rsidR="006B7368">
              <w:t>а</w:t>
            </w:r>
          </w:p>
        </w:tc>
        <w:tc>
          <w:tcPr>
            <w:tcW w:w="620" w:type="pct"/>
            <w:gridSpan w:val="2"/>
          </w:tcPr>
          <w:p w:rsidR="00C221C0" w:rsidRPr="00EF13D5" w:rsidRDefault="00C221C0" w:rsidP="00306D69">
            <w:r>
              <w:t xml:space="preserve">Осциллограмма переменного тока </w:t>
            </w:r>
            <w:r w:rsidR="00306D69">
              <w:t>, №10</w:t>
            </w:r>
          </w:p>
        </w:tc>
        <w:tc>
          <w:tcPr>
            <w:tcW w:w="810" w:type="pct"/>
          </w:tcPr>
          <w:p w:rsidR="00C221C0" w:rsidRPr="00EF13D5" w:rsidRDefault="00C221C0" w:rsidP="006B6126">
            <w:pPr>
              <w:ind w:right="-262"/>
            </w:pPr>
            <w:r>
              <w:t>Понимать смысл физической величины (переменный ток)</w:t>
            </w:r>
          </w:p>
        </w:tc>
        <w:tc>
          <w:tcPr>
            <w:tcW w:w="541" w:type="pct"/>
          </w:tcPr>
          <w:p w:rsidR="00C221C0" w:rsidRDefault="00C221C0" w:rsidP="006B6126">
            <w:pPr>
              <w:ind w:right="-262"/>
            </w:pPr>
            <w:proofErr w:type="spellStart"/>
            <w:r w:rsidRPr="00EF13D5">
              <w:t>Общекуль</w:t>
            </w:r>
            <w:proofErr w:type="spellEnd"/>
            <w:r>
              <w:t>-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турные</w:t>
            </w:r>
            <w:proofErr w:type="spellEnd"/>
          </w:p>
          <w:p w:rsidR="006B7368" w:rsidRDefault="00C221C0" w:rsidP="006B6126">
            <w:pPr>
              <w:ind w:right="-262"/>
            </w:pPr>
            <w:proofErr w:type="spellStart"/>
            <w:r w:rsidRPr="00EF13D5">
              <w:t>Учебно-познаватель</w:t>
            </w:r>
            <w:proofErr w:type="spellEnd"/>
          </w:p>
          <w:p w:rsidR="00C221C0" w:rsidRPr="00EF13D5" w:rsidRDefault="006B7368" w:rsidP="006B6126">
            <w:pPr>
              <w:ind w:right="-262"/>
            </w:pPr>
            <w:proofErr w:type="spellStart"/>
            <w:r>
              <w:t>ные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Default="00C221C0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§31</w:t>
            </w:r>
          </w:p>
          <w:p w:rsidR="00C221C0" w:rsidRDefault="00C221C0" w:rsidP="006B6126">
            <w:pPr>
              <w:ind w:right="-262"/>
            </w:pPr>
            <w:r>
              <w:t>Упр.4(4,5)</w:t>
            </w:r>
          </w:p>
          <w:p w:rsidR="00C221C0" w:rsidRDefault="00C221C0" w:rsidP="006B6126">
            <w:pPr>
              <w:ind w:right="-262"/>
            </w:pPr>
          </w:p>
          <w:p w:rsidR="00C221C0" w:rsidRDefault="00C221C0" w:rsidP="006B6126">
            <w:pPr>
              <w:ind w:right="-262"/>
            </w:pPr>
          </w:p>
          <w:p w:rsidR="00C221C0" w:rsidRDefault="00C221C0" w:rsidP="006B6126">
            <w:pPr>
              <w:ind w:right="-262"/>
            </w:pPr>
          </w:p>
          <w:p w:rsidR="00C221C0" w:rsidRDefault="00C221C0" w:rsidP="006B6126">
            <w:pPr>
              <w:ind w:right="-262"/>
            </w:pP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7B1B11" w:rsidP="007B1B11">
            <w:pPr>
              <w:ind w:right="-262"/>
            </w:pPr>
            <w:r>
              <w:t>13/3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Default="00C221C0" w:rsidP="006B6126">
            <w:pPr>
              <w:ind w:right="-262"/>
            </w:pPr>
            <w:r>
              <w:t>Генерирование электрической энергии.</w:t>
            </w:r>
          </w:p>
          <w:p w:rsidR="00C221C0" w:rsidRDefault="00C221C0" w:rsidP="006B6126">
            <w:pPr>
              <w:ind w:right="-262"/>
            </w:pPr>
            <w:r>
              <w:t>Трансформа-</w:t>
            </w:r>
          </w:p>
          <w:p w:rsidR="00C221C0" w:rsidRPr="00EF13D5" w:rsidRDefault="00C221C0" w:rsidP="006B6126">
            <w:pPr>
              <w:ind w:right="-262"/>
            </w:pPr>
            <w:r>
              <w:t>торы.</w:t>
            </w:r>
          </w:p>
        </w:tc>
        <w:tc>
          <w:tcPr>
            <w:tcW w:w="776" w:type="pct"/>
            <w:gridSpan w:val="4"/>
          </w:tcPr>
          <w:p w:rsidR="00C221C0" w:rsidRPr="00EF13D5" w:rsidRDefault="00C221C0" w:rsidP="006B6126">
            <w:pPr>
              <w:ind w:right="-262"/>
            </w:pPr>
            <w:r>
              <w:t>Генератор переменного тока. Трансформаторы.</w:t>
            </w:r>
          </w:p>
        </w:tc>
        <w:tc>
          <w:tcPr>
            <w:tcW w:w="620" w:type="pct"/>
            <w:gridSpan w:val="2"/>
          </w:tcPr>
          <w:p w:rsidR="00306D69" w:rsidRDefault="00306D69" w:rsidP="006B6126">
            <w:r>
              <w:t>№ 11, 13</w:t>
            </w:r>
          </w:p>
          <w:p w:rsidR="00C221C0" w:rsidRPr="00EF13D5" w:rsidRDefault="00C221C0" w:rsidP="006B6126">
            <w:r>
              <w:t>Устройство трансформатора</w:t>
            </w:r>
          </w:p>
        </w:tc>
        <w:tc>
          <w:tcPr>
            <w:tcW w:w="810" w:type="pct"/>
          </w:tcPr>
          <w:p w:rsidR="00C221C0" w:rsidRPr="00EF13D5" w:rsidRDefault="00C221C0" w:rsidP="006B6126">
            <w:pPr>
              <w:ind w:right="-262"/>
            </w:pPr>
            <w:r>
              <w:t>Понимать принцип действия генератора переменного тока. Знать устройство и принцип действия трансформатора.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proofErr w:type="spellStart"/>
            <w:proofErr w:type="gramStart"/>
            <w:r w:rsidRPr="00EF13D5">
              <w:t>Общекультур</w:t>
            </w:r>
            <w:proofErr w:type="spellEnd"/>
            <w:r w:rsidR="006B7368">
              <w:t xml:space="preserve"> </w:t>
            </w:r>
            <w:proofErr w:type="spellStart"/>
            <w:r w:rsidRPr="00EF13D5">
              <w:t>ные</w:t>
            </w:r>
            <w:proofErr w:type="spellEnd"/>
            <w:proofErr w:type="gramEnd"/>
          </w:p>
          <w:p w:rsidR="00C221C0" w:rsidRDefault="00C221C0" w:rsidP="006B6126">
            <w:pPr>
              <w:ind w:right="-262"/>
            </w:pPr>
            <w:proofErr w:type="spellStart"/>
            <w:r w:rsidRPr="00EF13D5">
              <w:t>Учебно-познаватель</w:t>
            </w:r>
            <w:proofErr w:type="spellEnd"/>
            <w:r>
              <w:t>-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t>Комбинированный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§37,38</w:t>
            </w:r>
          </w:p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Упр.5(1)</w:t>
            </w:r>
          </w:p>
          <w:p w:rsidR="00C221C0" w:rsidRPr="00EF13D5" w:rsidRDefault="00C221C0" w:rsidP="006B6126">
            <w:pPr>
              <w:ind w:right="-262"/>
            </w:pP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C221C0" w:rsidP="007B1B11">
            <w:pPr>
              <w:ind w:right="-262"/>
            </w:pPr>
            <w:r>
              <w:t>14</w:t>
            </w:r>
            <w:r w:rsidRPr="00EF13D5">
              <w:t>/</w:t>
            </w:r>
            <w:r w:rsidR="007B1B11">
              <w:t>4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shd w:val="clear" w:color="auto" w:fill="FFFFFF"/>
              <w:tabs>
                <w:tab w:val="left" w:leader="underscore" w:pos="5923"/>
              </w:tabs>
              <w:spacing w:line="230" w:lineRule="exact"/>
            </w:pPr>
            <w:r w:rsidRPr="00EF13D5">
              <w:t>П</w:t>
            </w:r>
            <w:r>
              <w:t xml:space="preserve">роизводство и </w:t>
            </w:r>
            <w:r w:rsidRPr="00EF13D5">
              <w:t>использование электрической энергии.</w:t>
            </w:r>
            <w:r w:rsidRPr="00EF13D5">
              <w:br/>
            </w:r>
          </w:p>
        </w:tc>
        <w:tc>
          <w:tcPr>
            <w:tcW w:w="776" w:type="pct"/>
            <w:gridSpan w:val="4"/>
          </w:tcPr>
          <w:p w:rsidR="00C221C0" w:rsidRPr="00EF13D5" w:rsidRDefault="00C221C0" w:rsidP="006B6126">
            <w:pPr>
              <w:ind w:right="-262"/>
            </w:pPr>
            <w:r>
              <w:t xml:space="preserve">Производство электроэнергии. Типы электростанций. </w:t>
            </w:r>
          </w:p>
        </w:tc>
        <w:tc>
          <w:tcPr>
            <w:tcW w:w="620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t>.</w:t>
            </w:r>
          </w:p>
        </w:tc>
        <w:tc>
          <w:tcPr>
            <w:tcW w:w="810" w:type="pct"/>
          </w:tcPr>
          <w:p w:rsidR="00B46286" w:rsidRDefault="00C221C0" w:rsidP="006B6126">
            <w:pPr>
              <w:ind w:right="-262"/>
            </w:pPr>
            <w:r>
              <w:t>Знать способы производства электроэнергии. Называть основных потребителей электроэнергии</w:t>
            </w:r>
          </w:p>
          <w:p w:rsidR="00C221C0" w:rsidRPr="00EF13D5" w:rsidRDefault="00B46286" w:rsidP="006B6126">
            <w:pPr>
              <w:ind w:right="-262"/>
            </w:pPr>
            <w:r>
              <w:t xml:space="preserve"> Знать правила техники безопасности.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Ценностно-смысловые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t>Комбинированный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§39-41,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 xml:space="preserve">повторить </w:t>
            </w:r>
          </w:p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§2,5,6,11</w:t>
            </w: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Pr="00EF13D5" w:rsidRDefault="007B1B11" w:rsidP="006B6126">
            <w:pPr>
              <w:ind w:right="-262"/>
              <w:jc w:val="center"/>
            </w:pPr>
            <w:r>
              <w:t>15/5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EF13D5" w:rsidRDefault="00C221C0" w:rsidP="006B6126">
            <w:pPr>
              <w:shd w:val="clear" w:color="auto" w:fill="FFFFFF"/>
              <w:spacing w:before="10" w:line="230" w:lineRule="exact"/>
            </w:pPr>
            <w:r>
              <w:t>Решение задач по теме «Электромагнитные колебания»</w:t>
            </w:r>
          </w:p>
        </w:tc>
        <w:tc>
          <w:tcPr>
            <w:tcW w:w="776" w:type="pct"/>
            <w:gridSpan w:val="4"/>
          </w:tcPr>
          <w:p w:rsidR="00C221C0" w:rsidRPr="00EF13D5" w:rsidRDefault="00C221C0" w:rsidP="006B6126">
            <w:pPr>
              <w:ind w:right="-262"/>
            </w:pPr>
            <w:r>
              <w:t>Тематический контроль. Решение задач по теме.</w:t>
            </w:r>
          </w:p>
        </w:tc>
        <w:tc>
          <w:tcPr>
            <w:tcW w:w="620" w:type="pct"/>
            <w:gridSpan w:val="2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810" w:type="pct"/>
          </w:tcPr>
          <w:p w:rsidR="00C221C0" w:rsidRPr="00EF13D5" w:rsidRDefault="00B46286" w:rsidP="006B6126">
            <w:r>
              <w:t>Знать определения понятий. Знать физические величины.</w:t>
            </w:r>
          </w:p>
        </w:tc>
        <w:tc>
          <w:tcPr>
            <w:tcW w:w="541" w:type="pct"/>
          </w:tcPr>
          <w:p w:rsidR="00C221C0" w:rsidRDefault="00C221C0" w:rsidP="006B6126">
            <w:pPr>
              <w:ind w:right="-262"/>
            </w:pPr>
            <w:proofErr w:type="spellStart"/>
            <w:r w:rsidRPr="00EF13D5">
              <w:t>Учебно-познаватель</w:t>
            </w:r>
            <w:proofErr w:type="spellEnd"/>
            <w:r>
              <w:t>-</w:t>
            </w:r>
          </w:p>
          <w:p w:rsidR="00C221C0" w:rsidRPr="00EF13D5" w:rsidRDefault="00C221C0" w:rsidP="006B6126">
            <w:pPr>
              <w:ind w:right="-262"/>
            </w:pPr>
            <w:proofErr w:type="spellStart"/>
            <w:r>
              <w:t>н</w:t>
            </w:r>
            <w:r w:rsidRPr="00EF13D5">
              <w:t>ые</w:t>
            </w:r>
            <w:proofErr w:type="spellEnd"/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t>Урок применения знаний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</w:pPr>
            <w:r>
              <w:t>Упр</w:t>
            </w:r>
            <w:proofErr w:type="gramStart"/>
            <w:r>
              <w:t>4</w:t>
            </w:r>
            <w:proofErr w:type="gramEnd"/>
            <w:r>
              <w:t>(1,2)</w:t>
            </w:r>
          </w:p>
          <w:p w:rsidR="00C221C0" w:rsidRDefault="00C221C0" w:rsidP="006B6126">
            <w:pPr>
              <w:ind w:right="-262"/>
            </w:pPr>
            <w:r>
              <w:t>повтор.</w:t>
            </w:r>
          </w:p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§27,31,37</w:t>
            </w:r>
          </w:p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38-41</w:t>
            </w: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Default="000957D2" w:rsidP="006B6126">
            <w:pPr>
              <w:ind w:right="-262"/>
              <w:jc w:val="center"/>
            </w:pPr>
            <w:r>
              <w:t>16</w:t>
            </w:r>
            <w:r w:rsidR="007B1B11">
              <w:t>/</w:t>
            </w:r>
            <w:r>
              <w:t>6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Pr="00813954" w:rsidRDefault="00C221C0" w:rsidP="006B6126">
            <w:pPr>
              <w:ind w:right="-262"/>
              <w:rPr>
                <w:color w:val="000000"/>
              </w:rPr>
            </w:pPr>
            <w:r w:rsidRPr="00813954">
              <w:rPr>
                <w:color w:val="000000"/>
              </w:rPr>
              <w:t>Электромагнитная волна</w:t>
            </w:r>
            <w:r>
              <w:rPr>
                <w:color w:val="000000"/>
              </w:rPr>
              <w:t>. Свойства электромагнитных волн.</w:t>
            </w:r>
          </w:p>
        </w:tc>
        <w:tc>
          <w:tcPr>
            <w:tcW w:w="776" w:type="pct"/>
            <w:gridSpan w:val="4"/>
          </w:tcPr>
          <w:p w:rsidR="00C221C0" w:rsidRDefault="00C221C0" w:rsidP="006B6126">
            <w:pPr>
              <w:ind w:right="-262"/>
            </w:pPr>
            <w:r>
              <w:t>Теория Максвелла. Возникновение и распространение электромагнитного поля. Основные свойства электромагнитных волн.</w:t>
            </w:r>
          </w:p>
        </w:tc>
        <w:tc>
          <w:tcPr>
            <w:tcW w:w="620" w:type="pct"/>
            <w:gridSpan w:val="2"/>
          </w:tcPr>
          <w:p w:rsidR="00C221C0" w:rsidRPr="00EF13D5" w:rsidRDefault="00306D69" w:rsidP="006B6126">
            <w:pPr>
              <w:ind w:right="-262"/>
            </w:pPr>
            <w:r>
              <w:t>№14.</w:t>
            </w:r>
          </w:p>
        </w:tc>
        <w:tc>
          <w:tcPr>
            <w:tcW w:w="810" w:type="pct"/>
          </w:tcPr>
          <w:p w:rsidR="00B46286" w:rsidRDefault="00B46286" w:rsidP="00B46286">
            <w:pPr>
              <w:ind w:right="-262"/>
            </w:pPr>
            <w:r>
              <w:t>Знать смысл теории Максвелла.</w:t>
            </w:r>
          </w:p>
          <w:p w:rsidR="00C221C0" w:rsidRDefault="00B46286" w:rsidP="00B46286">
            <w:r>
              <w:t>Объяснять возникновение и распространение электромагнитного поля. Описывать и объяснять основные свойства электромагнитных волн.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t>Ценностно-смысловые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t>Комбинированный</w:t>
            </w:r>
          </w:p>
        </w:tc>
        <w:tc>
          <w:tcPr>
            <w:tcW w:w="362" w:type="pct"/>
          </w:tcPr>
          <w:p w:rsidR="00C221C0" w:rsidRDefault="00C221C0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§48,49,54,</w:t>
            </w:r>
          </w:p>
          <w:p w:rsidR="00C221C0" w:rsidRPr="00EF13D5" w:rsidRDefault="00C221C0" w:rsidP="006B6126">
            <w:pPr>
              <w:ind w:right="-262"/>
            </w:pPr>
          </w:p>
        </w:tc>
      </w:tr>
      <w:tr w:rsidR="00AA3F1D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C221C0" w:rsidRDefault="000957D2" w:rsidP="007B1B11">
            <w:pPr>
              <w:ind w:right="-262"/>
              <w:jc w:val="center"/>
            </w:pPr>
            <w:r>
              <w:t>17</w:t>
            </w:r>
            <w:r w:rsidR="007B1B11">
              <w:t>/</w:t>
            </w:r>
            <w:r>
              <w:t>7</w:t>
            </w:r>
          </w:p>
        </w:tc>
        <w:tc>
          <w:tcPr>
            <w:tcW w:w="316" w:type="pct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C221C0" w:rsidRDefault="00C221C0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Изобретение радио А.С.Поповым.</w:t>
            </w:r>
          </w:p>
          <w:p w:rsidR="00C221C0" w:rsidRDefault="00C221C0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Принципы радиосвязи.</w:t>
            </w:r>
          </w:p>
          <w:p w:rsidR="00C221C0" w:rsidRPr="00813954" w:rsidRDefault="00C221C0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Амплитудная модуляция.</w:t>
            </w:r>
          </w:p>
        </w:tc>
        <w:tc>
          <w:tcPr>
            <w:tcW w:w="776" w:type="pct"/>
            <w:gridSpan w:val="4"/>
          </w:tcPr>
          <w:p w:rsidR="00C221C0" w:rsidRDefault="00C221C0" w:rsidP="006B6126">
            <w:pPr>
              <w:ind w:right="-262"/>
            </w:pPr>
            <w:r>
              <w:lastRenderedPageBreak/>
              <w:t xml:space="preserve">Устройство и принцип действия радиоприёмника Попова. </w:t>
            </w:r>
            <w:r>
              <w:lastRenderedPageBreak/>
              <w:t>Принципы радиосвязи.</w:t>
            </w:r>
          </w:p>
        </w:tc>
        <w:tc>
          <w:tcPr>
            <w:tcW w:w="620" w:type="pct"/>
            <w:gridSpan w:val="2"/>
          </w:tcPr>
          <w:p w:rsidR="00C221C0" w:rsidRPr="00EF13D5" w:rsidRDefault="00C221C0" w:rsidP="006B6126">
            <w:pPr>
              <w:ind w:right="-262"/>
            </w:pPr>
          </w:p>
        </w:tc>
        <w:tc>
          <w:tcPr>
            <w:tcW w:w="810" w:type="pct"/>
          </w:tcPr>
          <w:p w:rsidR="00B46286" w:rsidRDefault="00B46286" w:rsidP="00B46286">
            <w:pPr>
              <w:ind w:right="-262"/>
            </w:pPr>
            <w:r>
              <w:t xml:space="preserve">Описывать и объяснять принципы радиосвязи. Знать  </w:t>
            </w:r>
          </w:p>
          <w:p w:rsidR="00C221C0" w:rsidRDefault="00B46286" w:rsidP="00B46286">
            <w:r>
              <w:lastRenderedPageBreak/>
              <w:t>Устройство и принцип действия радиоприёмника А.С.Попова.</w:t>
            </w:r>
          </w:p>
        </w:tc>
        <w:tc>
          <w:tcPr>
            <w:tcW w:w="541" w:type="pct"/>
          </w:tcPr>
          <w:p w:rsidR="00C221C0" w:rsidRPr="00EF13D5" w:rsidRDefault="00C221C0" w:rsidP="006B6126">
            <w:pPr>
              <w:ind w:right="-262"/>
            </w:pPr>
            <w:r w:rsidRPr="00EF13D5">
              <w:lastRenderedPageBreak/>
              <w:t>Ценностно-смысловые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t>Общекультурные</w:t>
            </w:r>
          </w:p>
          <w:p w:rsidR="00C221C0" w:rsidRPr="00EF13D5" w:rsidRDefault="00C221C0" w:rsidP="006B6126">
            <w:pPr>
              <w:ind w:right="-262"/>
            </w:pPr>
            <w:r w:rsidRPr="00EF13D5">
              <w:lastRenderedPageBreak/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C221C0" w:rsidRPr="00EF13D5" w:rsidRDefault="00C221C0" w:rsidP="006B6126">
            <w:pPr>
              <w:ind w:right="-262"/>
            </w:pPr>
            <w:r>
              <w:lastRenderedPageBreak/>
              <w:t>Комбинированный</w:t>
            </w:r>
          </w:p>
        </w:tc>
        <w:tc>
          <w:tcPr>
            <w:tcW w:w="362" w:type="pct"/>
          </w:tcPr>
          <w:p w:rsidR="00C221C0" w:rsidRPr="00EF13D5" w:rsidRDefault="00C221C0" w:rsidP="006B6126">
            <w:pPr>
              <w:ind w:right="-262"/>
            </w:pPr>
            <w:r>
              <w:rPr>
                <w:rFonts w:eastAsia="Calibri"/>
              </w:rPr>
              <w:t>§51,52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6B6126">
            <w:pPr>
              <w:ind w:right="-262"/>
              <w:jc w:val="center"/>
            </w:pPr>
            <w:r>
              <w:lastRenderedPageBreak/>
              <w:t>18/8</w:t>
            </w:r>
          </w:p>
          <w:p w:rsidR="00B46286" w:rsidRPr="00367055" w:rsidRDefault="00B46286" w:rsidP="006B6126">
            <w:r>
              <w:t>19/9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19" w:type="pct"/>
            <w:gridSpan w:val="4"/>
          </w:tcPr>
          <w:p w:rsidR="00B46286" w:rsidRDefault="00B46286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Распространение  радиоволн</w:t>
            </w:r>
          </w:p>
          <w:p w:rsidR="00B46286" w:rsidRDefault="00B46286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Радиолокация.</w:t>
            </w:r>
          </w:p>
          <w:p w:rsidR="00B46286" w:rsidRPr="00813954" w:rsidRDefault="00B46286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Понятие о телевидении. Развитие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язи.</w:t>
            </w:r>
          </w:p>
        </w:tc>
        <w:tc>
          <w:tcPr>
            <w:tcW w:w="776" w:type="pct"/>
            <w:gridSpan w:val="4"/>
          </w:tcPr>
          <w:p w:rsidR="00B46286" w:rsidRDefault="00B46286" w:rsidP="006B6126">
            <w:pPr>
              <w:ind w:right="-262"/>
            </w:pPr>
            <w:r>
              <w:t>Деление радиоволн.</w:t>
            </w:r>
          </w:p>
          <w:p w:rsidR="00B46286" w:rsidRDefault="00B46286" w:rsidP="006B6126">
            <w:pPr>
              <w:ind w:right="-262"/>
            </w:pPr>
            <w:r>
              <w:t>Использование волн в радиовещании. Радиолокация. Применение радиолокации в технике. Принципы приема и получения телевизионного изображения. Развитие сре</w:t>
            </w:r>
            <w:proofErr w:type="gramStart"/>
            <w:r>
              <w:t>дств св</w:t>
            </w:r>
            <w:proofErr w:type="gramEnd"/>
            <w:r>
              <w:t>язи.</w:t>
            </w:r>
          </w:p>
        </w:tc>
        <w:tc>
          <w:tcPr>
            <w:tcW w:w="620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10" w:type="pct"/>
          </w:tcPr>
          <w:p w:rsidR="00B46286" w:rsidRPr="00EF13D5" w:rsidRDefault="00B46286" w:rsidP="00B46286">
            <w:pPr>
              <w:ind w:right="-262"/>
            </w:pPr>
            <w:r>
              <w:t xml:space="preserve">Описывать физические явления: </w:t>
            </w:r>
            <w:proofErr w:type="gramStart"/>
            <w:r>
              <w:t>распространении</w:t>
            </w:r>
            <w:proofErr w:type="gramEnd"/>
            <w:r>
              <w:t xml:space="preserve"> радиоволн, радиолокация. Приводить примеры: применения волн в радиовещании, сре</w:t>
            </w:r>
            <w:proofErr w:type="gramStart"/>
            <w:r>
              <w:t>дств св</w:t>
            </w:r>
            <w:proofErr w:type="gramEnd"/>
            <w:r>
              <w:t>язи в  технике, радиолокации в технике. Понимать принципы приема и получения телевизионного изображения.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§57,58</w:t>
            </w:r>
          </w:p>
        </w:tc>
      </w:tr>
      <w:tr w:rsidR="00B46286" w:rsidRPr="00EF13D5" w:rsidTr="008D6CFC">
        <w:trPr>
          <w:gridAfter w:val="1"/>
          <w:wAfter w:w="134" w:type="pct"/>
          <w:trHeight w:val="1362"/>
        </w:trPr>
        <w:tc>
          <w:tcPr>
            <w:tcW w:w="225" w:type="pct"/>
          </w:tcPr>
          <w:p w:rsidR="00B46286" w:rsidRDefault="00B46286" w:rsidP="006B6126">
            <w:pPr>
              <w:ind w:right="-262"/>
              <w:jc w:val="center"/>
              <w:rPr>
                <w:b/>
              </w:rPr>
            </w:pPr>
          </w:p>
          <w:p w:rsidR="00B46286" w:rsidRPr="001D0D83" w:rsidRDefault="00B46286" w:rsidP="004D65FB">
            <w:pPr>
              <w:ind w:right="-262"/>
            </w:pPr>
            <w:r w:rsidRPr="001D0D83">
              <w:t>20</w:t>
            </w:r>
            <w:r>
              <w:t>/1</w:t>
            </w:r>
          </w:p>
          <w:p w:rsidR="00B46286" w:rsidRPr="00B859C8" w:rsidRDefault="00B46286" w:rsidP="001D0D83">
            <w:pPr>
              <w:ind w:right="-262"/>
              <w:jc w:val="center"/>
              <w:rPr>
                <w:b/>
              </w:rPr>
            </w:pPr>
          </w:p>
        </w:tc>
        <w:tc>
          <w:tcPr>
            <w:tcW w:w="316" w:type="pct"/>
          </w:tcPr>
          <w:p w:rsidR="00B46286" w:rsidRDefault="00B46286" w:rsidP="006B6126">
            <w:pPr>
              <w:ind w:right="-262"/>
              <w:jc w:val="center"/>
              <w:rPr>
                <w:b/>
              </w:rPr>
            </w:pPr>
          </w:p>
          <w:p w:rsidR="00B46286" w:rsidRDefault="00B46286" w:rsidP="006B6126">
            <w:pPr>
              <w:ind w:right="-262"/>
              <w:jc w:val="center"/>
              <w:rPr>
                <w:b/>
              </w:rPr>
            </w:pPr>
          </w:p>
          <w:p w:rsidR="00B46286" w:rsidRPr="00B859C8" w:rsidRDefault="00B46286" w:rsidP="001D0D83">
            <w:pPr>
              <w:ind w:right="-262"/>
              <w:jc w:val="center"/>
              <w:rPr>
                <w:b/>
              </w:rPr>
            </w:pPr>
          </w:p>
        </w:tc>
        <w:tc>
          <w:tcPr>
            <w:tcW w:w="719" w:type="pct"/>
            <w:gridSpan w:val="4"/>
          </w:tcPr>
          <w:p w:rsidR="00B46286" w:rsidRPr="001D0D83" w:rsidRDefault="00B46286" w:rsidP="001D0D83">
            <w:pPr>
              <w:ind w:right="-262"/>
            </w:pPr>
          </w:p>
          <w:p w:rsidR="00B46286" w:rsidRDefault="00B46286" w:rsidP="001D0D83">
            <w:pPr>
              <w:ind w:right="-262"/>
            </w:pPr>
            <w:r>
              <w:t>Повторение кур</w:t>
            </w:r>
            <w:r w:rsidRPr="001D0D83">
              <w:t>са механики</w:t>
            </w:r>
            <w:r>
              <w:t>.</w:t>
            </w:r>
          </w:p>
          <w:p w:rsidR="00B46286" w:rsidRPr="001D0D83" w:rsidRDefault="00B46286" w:rsidP="001D0D83">
            <w:pPr>
              <w:ind w:right="-262"/>
            </w:pPr>
            <w:r>
              <w:t>Кинематика.</w:t>
            </w: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776" w:type="pct"/>
            <w:gridSpan w:val="4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620" w:type="pct"/>
            <w:gridSpan w:val="2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810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541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362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  <w:trHeight w:val="655"/>
        </w:trPr>
        <w:tc>
          <w:tcPr>
            <w:tcW w:w="225" w:type="pct"/>
          </w:tcPr>
          <w:p w:rsidR="00B46286" w:rsidRPr="001D0D83" w:rsidRDefault="00B46286" w:rsidP="004D65FB">
            <w:pPr>
              <w:ind w:right="-262"/>
            </w:pPr>
          </w:p>
          <w:p w:rsidR="00B46286" w:rsidRPr="001D0D83" w:rsidRDefault="00B46286" w:rsidP="004D65FB">
            <w:pPr>
              <w:ind w:right="-262"/>
            </w:pPr>
          </w:p>
          <w:p w:rsidR="00B46286" w:rsidRPr="001D0D83" w:rsidRDefault="00B46286" w:rsidP="004D65FB">
            <w:pPr>
              <w:ind w:right="-262"/>
            </w:pPr>
            <w:r w:rsidRPr="001D0D83">
              <w:t>21/2</w:t>
            </w:r>
          </w:p>
        </w:tc>
        <w:tc>
          <w:tcPr>
            <w:tcW w:w="316" w:type="pct"/>
          </w:tcPr>
          <w:p w:rsidR="00B46286" w:rsidRPr="001D0D83" w:rsidRDefault="00B46286" w:rsidP="004D65FB">
            <w:pPr>
              <w:ind w:right="-262"/>
            </w:pPr>
          </w:p>
          <w:p w:rsidR="00B46286" w:rsidRPr="001D0D83" w:rsidRDefault="00B46286" w:rsidP="004D65FB">
            <w:pPr>
              <w:ind w:right="-262"/>
            </w:pPr>
          </w:p>
          <w:p w:rsidR="00B46286" w:rsidRPr="001D0D83" w:rsidRDefault="00B46286" w:rsidP="004D65FB">
            <w:pPr>
              <w:ind w:right="-262"/>
            </w:pPr>
          </w:p>
        </w:tc>
        <w:tc>
          <w:tcPr>
            <w:tcW w:w="719" w:type="pct"/>
            <w:gridSpan w:val="4"/>
          </w:tcPr>
          <w:p w:rsidR="00B46286" w:rsidRPr="001D0D83" w:rsidRDefault="00B46286" w:rsidP="001D0D83">
            <w:pPr>
              <w:ind w:right="-262"/>
            </w:pPr>
          </w:p>
          <w:p w:rsidR="00B46286" w:rsidRDefault="00B46286" w:rsidP="001D0D83">
            <w:pPr>
              <w:ind w:right="-262"/>
            </w:pPr>
            <w:r>
              <w:t>Повторение кур</w:t>
            </w:r>
            <w:r w:rsidRPr="001D0D83">
              <w:t>са механики</w:t>
            </w:r>
            <w:r>
              <w:t>.</w:t>
            </w:r>
          </w:p>
          <w:p w:rsidR="00B46286" w:rsidRPr="001D0D83" w:rsidRDefault="00B46286" w:rsidP="001D0D83">
            <w:pPr>
              <w:ind w:right="-262"/>
            </w:pPr>
            <w:r>
              <w:t>Кинематика.</w:t>
            </w:r>
          </w:p>
          <w:p w:rsidR="00B46286" w:rsidRPr="001D0D83" w:rsidRDefault="00B46286" w:rsidP="001D0D83">
            <w:pPr>
              <w:ind w:right="-262"/>
            </w:pPr>
            <w:r>
              <w:t>Повышенный уровень.</w:t>
            </w: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776" w:type="pct"/>
            <w:gridSpan w:val="4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620" w:type="pct"/>
            <w:gridSpan w:val="2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810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541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  <w:tc>
          <w:tcPr>
            <w:tcW w:w="362" w:type="pct"/>
          </w:tcPr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  <w:p w:rsidR="00B46286" w:rsidRPr="001D0D83" w:rsidRDefault="00B46286" w:rsidP="001D0D83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  <w:trHeight w:val="720"/>
        </w:trPr>
        <w:tc>
          <w:tcPr>
            <w:tcW w:w="4866" w:type="pct"/>
            <w:gridSpan w:val="17"/>
          </w:tcPr>
          <w:p w:rsidR="00B46286" w:rsidRDefault="00B46286" w:rsidP="006B6126">
            <w:pPr>
              <w:ind w:right="-262"/>
              <w:jc w:val="center"/>
              <w:rPr>
                <w:b/>
              </w:rPr>
            </w:pPr>
          </w:p>
          <w:p w:rsidR="00B46286" w:rsidRPr="00921251" w:rsidRDefault="00B46286" w:rsidP="006B6126">
            <w:pPr>
              <w:ind w:right="-262"/>
              <w:jc w:val="center"/>
              <w:rPr>
                <w:b/>
                <w:sz w:val="28"/>
                <w:szCs w:val="28"/>
              </w:rPr>
            </w:pPr>
            <w:r w:rsidRPr="00921251">
              <w:rPr>
                <w:b/>
                <w:sz w:val="28"/>
                <w:szCs w:val="28"/>
              </w:rPr>
              <w:t>Световые волны. Излучения и спектры. 12часов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22/1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shd w:val="clear" w:color="auto" w:fill="FFFFFF"/>
              <w:spacing w:before="77"/>
            </w:pPr>
            <w:r>
              <w:t>Развитие взглядов на природу света.</w:t>
            </w:r>
          </w:p>
          <w:p w:rsidR="00B46286" w:rsidRPr="00EF13D5" w:rsidRDefault="00B46286" w:rsidP="006B6126">
            <w:pPr>
              <w:shd w:val="clear" w:color="auto" w:fill="FFFFFF"/>
              <w:spacing w:before="77"/>
            </w:pPr>
            <w:r w:rsidRPr="00EF13D5">
              <w:t>Скорость света.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  <w:r>
              <w:t xml:space="preserve">Развитие взглядов на природу света Электромагнитные колебания и </w:t>
            </w:r>
            <w:proofErr w:type="spellStart"/>
            <w:r>
              <w:t>волны</w:t>
            </w:r>
            <w:proofErr w:type="gramStart"/>
            <w:r>
              <w:t>.Г</w:t>
            </w:r>
            <w:proofErr w:type="gramEnd"/>
            <w:r>
              <w:t>еометрическая</w:t>
            </w:r>
            <w:proofErr w:type="spellEnd"/>
            <w:r>
              <w:t xml:space="preserve"> и волновая оптика. Определение скорости света.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>Знать развитие теории взглядов на природу света. Понимать смысл физического понятия (скорость света)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Урок изучения нового материала</w:t>
            </w:r>
          </w:p>
        </w:tc>
        <w:tc>
          <w:tcPr>
            <w:tcW w:w="362" w:type="pct"/>
          </w:tcPr>
          <w:p w:rsidR="00B46286" w:rsidRPr="00863F09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§59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lastRenderedPageBreak/>
              <w:t>23/2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EF13D5" w:rsidRDefault="00B46286" w:rsidP="006B6126">
            <w:pPr>
              <w:shd w:val="clear" w:color="auto" w:fill="FFFFFF"/>
            </w:pPr>
            <w:r w:rsidRPr="00EF13D5">
              <w:t xml:space="preserve"> Закон отражения света. 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  <w:r>
              <w:t>Закон отражения света. Построение изображений в плоском зеркале.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r>
              <w:t>Законы отражения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>Понимать смысл физических законов: принцип Гюйгенса. Закон отражения света. Выполнять построение изображений в плоском зеркале. Решать задачи.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§60</w:t>
            </w:r>
          </w:p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Упр.8 (3),</w:t>
            </w:r>
          </w:p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Р.1023,</w:t>
            </w:r>
          </w:p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1026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24/3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EF13D5" w:rsidRDefault="00B46286" w:rsidP="006B6126">
            <w:pPr>
              <w:shd w:val="clear" w:color="auto" w:fill="FFFFFF"/>
            </w:pPr>
            <w:r w:rsidRPr="00EF13D5">
              <w:t xml:space="preserve">Закон преломления света. </w:t>
            </w:r>
          </w:p>
        </w:tc>
        <w:tc>
          <w:tcPr>
            <w:tcW w:w="711" w:type="pct"/>
          </w:tcPr>
          <w:p w:rsidR="00B46286" w:rsidRPr="00EF13D5" w:rsidRDefault="00B46286" w:rsidP="006B6126">
            <w:r w:rsidRPr="00EF13D5">
              <w:t>Закон преломления света</w:t>
            </w:r>
            <w:r>
              <w:t>. Относительный и абсолютный показатель преломления.</w:t>
            </w:r>
          </w:p>
        </w:tc>
        <w:tc>
          <w:tcPr>
            <w:tcW w:w="614" w:type="pct"/>
            <w:gridSpan w:val="2"/>
          </w:tcPr>
          <w:p w:rsidR="00306D69" w:rsidRDefault="00B46286" w:rsidP="006B6126">
            <w:r>
              <w:t>Законы преломления</w:t>
            </w:r>
            <w:r w:rsidR="00306D69">
              <w:t>,</w:t>
            </w:r>
          </w:p>
          <w:p w:rsidR="00B46286" w:rsidRPr="00EF13D5" w:rsidRDefault="00306D69" w:rsidP="006B6126">
            <w:r>
              <w:t>№19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 xml:space="preserve">Понимать смысл физических законов </w:t>
            </w:r>
            <w:proofErr w:type="gramStart"/>
            <w:r>
              <w:t>:з</w:t>
            </w:r>
            <w:proofErr w:type="gramEnd"/>
            <w:r>
              <w:t xml:space="preserve">акон преломления света. Выполнять построение изображений 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§61</w:t>
            </w:r>
          </w:p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Упр.8 (12,13)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25/4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B859C8" w:rsidRDefault="00B46286" w:rsidP="006B6126">
            <w:pPr>
              <w:shd w:val="clear" w:color="auto" w:fill="FFFFFF"/>
            </w:pPr>
            <w:r w:rsidRPr="00B859C8">
              <w:t>Лабораторная работа №3«Измерение  показателя преломления стекла».</w:t>
            </w:r>
          </w:p>
        </w:tc>
        <w:tc>
          <w:tcPr>
            <w:tcW w:w="711" w:type="pct"/>
          </w:tcPr>
          <w:p w:rsidR="00B46286" w:rsidRPr="00B55C35" w:rsidRDefault="00B46286" w:rsidP="006B6126">
            <w:pPr>
              <w:ind w:right="-262"/>
            </w:pPr>
            <w:r>
              <w:t>Измерение показателя преломления стекла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>Выполнять измерение показателя преломления стекла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proofErr w:type="spellStart"/>
            <w:r w:rsidRPr="00EF13D5">
              <w:t>Социльно-трудовые</w:t>
            </w:r>
            <w:proofErr w:type="spellEnd"/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 w:rsidRPr="00EF13D5">
              <w:t>Урок применения знаний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26/3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B859C8" w:rsidRDefault="00B46286" w:rsidP="006B6126">
            <w:pPr>
              <w:shd w:val="clear" w:color="auto" w:fill="FFFFFF"/>
            </w:pPr>
            <w:r>
              <w:t>Линзы. Построение в тонких линзах.</w:t>
            </w:r>
          </w:p>
        </w:tc>
        <w:tc>
          <w:tcPr>
            <w:tcW w:w="711" w:type="pct"/>
          </w:tcPr>
          <w:p w:rsidR="00B46286" w:rsidRDefault="00B46286" w:rsidP="006B6126">
            <w:pPr>
              <w:ind w:right="-262"/>
            </w:pPr>
            <w:r>
              <w:t>Повторение 8класс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Default="00B46286" w:rsidP="006B6126"/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27/4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shd w:val="clear" w:color="auto" w:fill="FFFFFF"/>
            </w:pPr>
            <w:r>
              <w:t>Решение задач на законы геометрической оптики.</w:t>
            </w:r>
          </w:p>
        </w:tc>
        <w:tc>
          <w:tcPr>
            <w:tcW w:w="711" w:type="pct"/>
          </w:tcPr>
          <w:p w:rsidR="00B46286" w:rsidRDefault="00B46286" w:rsidP="006B6126">
            <w:pPr>
              <w:ind w:right="-262"/>
            </w:pPr>
            <w:r>
              <w:t>Повторение 8класс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Default="00B46286" w:rsidP="006B6126"/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28/5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shd w:val="clear" w:color="auto" w:fill="FFFFFF"/>
            </w:pPr>
            <w:r>
              <w:t>Глаз как оптическая система. Дефекты глаз.</w:t>
            </w:r>
          </w:p>
        </w:tc>
        <w:tc>
          <w:tcPr>
            <w:tcW w:w="711" w:type="pct"/>
          </w:tcPr>
          <w:p w:rsidR="00B46286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Default="00B46286" w:rsidP="006B6126"/>
        </w:tc>
        <w:tc>
          <w:tcPr>
            <w:tcW w:w="541" w:type="pct"/>
          </w:tcPr>
          <w:p w:rsidR="00B46286" w:rsidRPr="00EF13D5" w:rsidRDefault="00B46286" w:rsidP="0013793C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13793C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13793C">
            <w:r>
              <w:t>Комбинированный урок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29/6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EF13D5" w:rsidRDefault="00B46286" w:rsidP="006B6126">
            <w:pPr>
              <w:shd w:val="clear" w:color="auto" w:fill="FFFFFF"/>
              <w:tabs>
                <w:tab w:val="left" w:pos="6240"/>
              </w:tabs>
              <w:spacing w:line="221" w:lineRule="exact"/>
            </w:pPr>
            <w:r w:rsidRPr="00EF13D5">
              <w:t xml:space="preserve">Дисперсия света. 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  <w:r>
              <w:t>Дисперсия света.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r>
              <w:t>№ 20.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Понимать смысл физического явления (дисперсия света) Объяснять образование сплошного спектра при дисперсии.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Урок </w:t>
            </w:r>
            <w:r>
              <w:t xml:space="preserve"> применения знаний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§66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30/7</w:t>
            </w:r>
          </w:p>
          <w:p w:rsidR="00B46286" w:rsidRPr="00EF13D5" w:rsidRDefault="00B46286" w:rsidP="004D65FB">
            <w:pPr>
              <w:ind w:right="-262"/>
            </w:pPr>
            <w:r>
              <w:t>31/8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  <w:tcBorders>
              <w:top w:val="single" w:sz="4" w:space="0" w:color="auto"/>
            </w:tcBorders>
          </w:tcPr>
          <w:p w:rsidR="00B46286" w:rsidRDefault="00B46286" w:rsidP="006B6126">
            <w:pPr>
              <w:shd w:val="clear" w:color="auto" w:fill="FFFFFF"/>
              <w:tabs>
                <w:tab w:val="left" w:pos="6240"/>
              </w:tabs>
              <w:spacing w:line="221" w:lineRule="exact"/>
            </w:pPr>
            <w:r w:rsidRPr="00EF13D5">
              <w:t xml:space="preserve">Интерференция света. </w:t>
            </w:r>
            <w:r>
              <w:t xml:space="preserve">Поляризация света. </w:t>
            </w:r>
            <w:r w:rsidRPr="00EF13D5">
              <w:t>Дифракц</w:t>
            </w:r>
            <w:r>
              <w:t>ия световых волн.</w:t>
            </w:r>
          </w:p>
          <w:p w:rsidR="00B46286" w:rsidRDefault="00B46286" w:rsidP="006B6126">
            <w:pPr>
              <w:shd w:val="clear" w:color="auto" w:fill="FFFFFF"/>
              <w:tabs>
                <w:tab w:val="left" w:pos="6240"/>
              </w:tabs>
              <w:spacing w:line="221" w:lineRule="exact"/>
            </w:pPr>
            <w:r>
              <w:t>Дифракционная решетка.</w:t>
            </w:r>
          </w:p>
          <w:p w:rsidR="00B46286" w:rsidRPr="00EF13D5" w:rsidRDefault="00B46286" w:rsidP="006B6126">
            <w:pPr>
              <w:shd w:val="clear" w:color="auto" w:fill="FFFFFF"/>
              <w:tabs>
                <w:tab w:val="left" w:pos="6240"/>
              </w:tabs>
              <w:spacing w:line="221" w:lineRule="exact"/>
            </w:pPr>
            <w:r>
              <w:lastRenderedPageBreak/>
              <w:t>Обобщение по теме.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B46286" w:rsidRPr="00EF13D5" w:rsidRDefault="00B46286" w:rsidP="006B6126">
            <w:pPr>
              <w:ind w:right="-262"/>
            </w:pPr>
            <w:r>
              <w:lastRenderedPageBreak/>
              <w:t xml:space="preserve">Интерференция. Естественный и поляризованный свет. Применение поляризованного </w:t>
            </w:r>
            <w:r>
              <w:lastRenderedPageBreak/>
              <w:t>света. Дифракция света.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r>
              <w:lastRenderedPageBreak/>
              <w:t>№21, 22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 xml:space="preserve">Понимать смысл физических явлений: интерференция, дифракция. Объяснять условие получения </w:t>
            </w:r>
            <w:r>
              <w:lastRenderedPageBreak/>
              <w:t>устойчивой интерференционной картины. Понимать смысл физических понятий: естественный и поляризованный свет. Приводить примеры применения поляризованного света.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lastRenderedPageBreak/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§68,73,74</w:t>
            </w:r>
          </w:p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Р.1096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lastRenderedPageBreak/>
              <w:t>32/9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  <w:tcBorders>
              <w:top w:val="single" w:sz="4" w:space="0" w:color="auto"/>
            </w:tcBorders>
          </w:tcPr>
          <w:p w:rsidR="00B46286" w:rsidRPr="00EF13D5" w:rsidRDefault="00B46286" w:rsidP="006B6126">
            <w:pPr>
              <w:shd w:val="clear" w:color="auto" w:fill="FFFFFF"/>
              <w:tabs>
                <w:tab w:val="left" w:pos="6240"/>
              </w:tabs>
              <w:spacing w:line="221" w:lineRule="exact"/>
            </w:pPr>
            <w:r>
              <w:t>Лабораторная работа «Определение длины световой волны с помощью дифракционной решетки»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B46286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Default="00B46286" w:rsidP="006B6126"/>
        </w:tc>
        <w:tc>
          <w:tcPr>
            <w:tcW w:w="836" w:type="pct"/>
            <w:gridSpan w:val="2"/>
          </w:tcPr>
          <w:p w:rsidR="00B46286" w:rsidRDefault="00B46286" w:rsidP="006B6126">
            <w:r>
              <w:t>Источник света, прибор для измерения длины световой волны при помощи дифракционной решетки»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Отчет по работе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33/10</w:t>
            </w:r>
          </w:p>
          <w:p w:rsidR="00B46286" w:rsidRPr="00EF13D5" w:rsidRDefault="00B46286" w:rsidP="004D65FB">
            <w:pPr>
              <w:ind w:right="-262"/>
            </w:pP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ind w:right="-262"/>
            </w:pPr>
            <w:r w:rsidRPr="00EF13D5">
              <w:t>Виды излучений.</w:t>
            </w:r>
          </w:p>
          <w:p w:rsidR="00B46286" w:rsidRPr="00EF13D5" w:rsidRDefault="00B46286" w:rsidP="006B6126">
            <w:pPr>
              <w:ind w:right="-262"/>
              <w:rPr>
                <w:rFonts w:eastAsia="Calibri"/>
                <w:lang w:eastAsia="en-US"/>
              </w:rPr>
            </w:pPr>
            <w:r>
              <w:t xml:space="preserve">Источники света. </w:t>
            </w:r>
          </w:p>
        </w:tc>
        <w:tc>
          <w:tcPr>
            <w:tcW w:w="711" w:type="pct"/>
          </w:tcPr>
          <w:p w:rsidR="00B46286" w:rsidRPr="00EF13D5" w:rsidRDefault="00B46286" w:rsidP="002F7724">
            <w:pPr>
              <w:ind w:right="-262"/>
            </w:pPr>
            <w:r>
              <w:t xml:space="preserve">Виды излучений и источников света. 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r>
              <w:t>№22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2F7724">
            <w:r>
              <w:t xml:space="preserve">Знать особенности видов излучений. 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r>
              <w:t xml:space="preserve">Урок </w:t>
            </w:r>
            <w:proofErr w:type="gramStart"/>
            <w:r>
              <w:t>изучении</w:t>
            </w:r>
            <w:proofErr w:type="gramEnd"/>
            <w:r>
              <w:t xml:space="preserve"> нового материала.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§ 81.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34</w:t>
            </w:r>
            <w:r w:rsidRPr="00EF13D5">
              <w:t>/</w:t>
            </w:r>
            <w:r>
              <w:t>11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ind w:right="-262"/>
            </w:pPr>
            <w:r w:rsidRPr="00EF13D5">
              <w:t>Инфракрасное и ультрафиолетовое излучения</w:t>
            </w:r>
          </w:p>
          <w:p w:rsidR="00B46286" w:rsidRPr="00EF13D5" w:rsidRDefault="00B46286" w:rsidP="006B6126">
            <w:pPr>
              <w:ind w:right="-262"/>
            </w:pPr>
            <w:r>
              <w:t>Рентгеновские лучи.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  <w:r>
              <w:t>Инфракрасное и ультрафиолетовое излучение.  Рентгеновские лучи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r>
              <w:t>№ 23, 24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 xml:space="preserve">Знать смысл физических понятий:  </w:t>
            </w:r>
            <w:proofErr w:type="gramStart"/>
            <w:r>
              <w:t>и</w:t>
            </w:r>
            <w:r w:rsidRPr="00EF13D5">
              <w:t>нфракрасное</w:t>
            </w:r>
            <w:proofErr w:type="gramEnd"/>
            <w:r w:rsidRPr="00EF13D5">
              <w:t xml:space="preserve"> и ультрафиолетовое 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§ 84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35/12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ind w:right="-262"/>
            </w:pPr>
            <w:r>
              <w:t>Шкала электромагнитных излучений.</w:t>
            </w:r>
          </w:p>
          <w:p w:rsidR="00B46286" w:rsidRPr="00EF13D5" w:rsidRDefault="00B46286" w:rsidP="006B6126">
            <w:pPr>
              <w:ind w:right="-262"/>
            </w:pPr>
            <w:r>
              <w:t>Обобщение по теме.</w:t>
            </w:r>
          </w:p>
        </w:tc>
        <w:tc>
          <w:tcPr>
            <w:tcW w:w="711" w:type="pct"/>
          </w:tcPr>
          <w:p w:rsidR="00B46286" w:rsidRDefault="00B46286" w:rsidP="006B6126">
            <w:pPr>
              <w:ind w:right="-262"/>
            </w:pPr>
            <w:r>
              <w:t>Шкала электромагнитных волн.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r>
              <w:t>№25</w:t>
            </w:r>
          </w:p>
        </w:tc>
        <w:tc>
          <w:tcPr>
            <w:tcW w:w="836" w:type="pct"/>
            <w:gridSpan w:val="2"/>
          </w:tcPr>
          <w:p w:rsidR="00B46286" w:rsidRDefault="00B46286" w:rsidP="006B6126">
            <w:r>
              <w:t>Знать шкалу электромагнитных излучений.</w:t>
            </w:r>
          </w:p>
        </w:tc>
        <w:tc>
          <w:tcPr>
            <w:tcW w:w="541" w:type="pct"/>
          </w:tcPr>
          <w:p w:rsidR="00B46286" w:rsidRPr="00EF13D5" w:rsidRDefault="00B46286" w:rsidP="0013793C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13793C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13793C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 w:rsidRPr="00EF13D5">
              <w:t xml:space="preserve">Урок </w:t>
            </w:r>
            <w:r>
              <w:t xml:space="preserve"> применения знаний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п.87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36/5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Default="00B46286" w:rsidP="006B6126">
            <w:pPr>
              <w:ind w:right="-262"/>
            </w:pPr>
            <w:r w:rsidRPr="00386788">
              <w:t>Повторение  темы «Силы в природе»</w:t>
            </w:r>
          </w:p>
          <w:p w:rsidR="00B46286" w:rsidRPr="00386788" w:rsidRDefault="00B46286" w:rsidP="006B6126">
            <w:pPr>
              <w:ind w:right="-262"/>
            </w:pPr>
            <w:r>
              <w:t>Решение задач.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 w:rsidRPr="00EF13D5">
              <w:t xml:space="preserve">Урок </w:t>
            </w:r>
            <w:r>
              <w:t xml:space="preserve"> применения знаний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</w:pPr>
            <w:r>
              <w:t>Сборник</w:t>
            </w:r>
          </w:p>
          <w:p w:rsidR="00B46286" w:rsidRPr="00EF13D5" w:rsidRDefault="00B46286" w:rsidP="00A05BB5">
            <w:pPr>
              <w:ind w:right="-262"/>
            </w:pPr>
            <w:r>
              <w:t xml:space="preserve"> ЕГЭ</w:t>
            </w:r>
            <w:proofErr w:type="gramStart"/>
            <w:r>
              <w:t>,в</w:t>
            </w:r>
            <w:proofErr w:type="gramEnd"/>
            <w:r>
              <w:t>ар1-5 по теме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37/6</w:t>
            </w:r>
          </w:p>
        </w:tc>
        <w:tc>
          <w:tcPr>
            <w:tcW w:w="316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765" w:type="pct"/>
            <w:gridSpan w:val="6"/>
          </w:tcPr>
          <w:p w:rsidR="00B46286" w:rsidRPr="00386788" w:rsidRDefault="00B46286" w:rsidP="006B6126">
            <w:pPr>
              <w:ind w:right="-262"/>
            </w:pPr>
            <w:r>
              <w:t>Повторение. Решение задач по теме: Законы сохранения</w:t>
            </w:r>
          </w:p>
        </w:tc>
        <w:tc>
          <w:tcPr>
            <w:tcW w:w="71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 w:rsidRPr="00EF13D5">
              <w:t xml:space="preserve">Урок </w:t>
            </w:r>
            <w:r>
              <w:t xml:space="preserve"> применения знаний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4866" w:type="pct"/>
            <w:gridSpan w:val="17"/>
          </w:tcPr>
          <w:p w:rsidR="00B46286" w:rsidRDefault="00B46286" w:rsidP="006B6126">
            <w:pPr>
              <w:ind w:right="-262"/>
              <w:jc w:val="center"/>
            </w:pPr>
          </w:p>
          <w:p w:rsidR="00B46286" w:rsidRDefault="00B46286" w:rsidP="006B6126">
            <w:pPr>
              <w:ind w:right="-262"/>
              <w:jc w:val="center"/>
              <w:rPr>
                <w:b/>
                <w:sz w:val="28"/>
                <w:szCs w:val="28"/>
              </w:rPr>
            </w:pPr>
            <w:r w:rsidRPr="004A09CE">
              <w:rPr>
                <w:b/>
                <w:sz w:val="28"/>
                <w:szCs w:val="28"/>
              </w:rPr>
              <w:t>Специальная теория относительности.</w:t>
            </w:r>
            <w:r>
              <w:rPr>
                <w:b/>
                <w:sz w:val="28"/>
                <w:szCs w:val="28"/>
              </w:rPr>
              <w:t xml:space="preserve"> 3 часа.</w:t>
            </w:r>
          </w:p>
          <w:p w:rsidR="00B46286" w:rsidRPr="004A09CE" w:rsidRDefault="00B46286" w:rsidP="006B6126">
            <w:pPr>
              <w:ind w:right="-262"/>
              <w:jc w:val="center"/>
              <w:rPr>
                <w:b/>
                <w:sz w:val="28"/>
                <w:szCs w:val="28"/>
              </w:rPr>
            </w:pPr>
          </w:p>
        </w:tc>
      </w:tr>
      <w:tr w:rsidR="00B46286" w:rsidRPr="00EF13D5" w:rsidTr="008D6CFC">
        <w:trPr>
          <w:gridAfter w:val="1"/>
          <w:wAfter w:w="134" w:type="pct"/>
          <w:trHeight w:val="1892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lastRenderedPageBreak/>
              <w:t>38/1</w:t>
            </w:r>
          </w:p>
        </w:tc>
        <w:tc>
          <w:tcPr>
            <w:tcW w:w="411" w:type="pct"/>
            <w:gridSpan w:val="3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1" w:type="pct"/>
            <w:gridSpan w:val="3"/>
          </w:tcPr>
          <w:p w:rsidR="00B46286" w:rsidRPr="00EF13D5" w:rsidRDefault="00B46286" w:rsidP="006B6126">
            <w:pPr>
              <w:ind w:right="-262"/>
            </w:pPr>
            <w:r w:rsidRPr="00EF13D5">
              <w:t>Постулаты теории относительности.</w:t>
            </w:r>
            <w:r>
              <w:t xml:space="preserve"> Законы электродинамики и принцип относительности.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Постулаты теории относительности Эйнштейна.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Знать постулаты теории </w:t>
            </w:r>
            <w:proofErr w:type="spellStart"/>
            <w:r>
              <w:t>относителности</w:t>
            </w:r>
            <w:proofErr w:type="spellEnd"/>
            <w:r>
              <w:t xml:space="preserve"> Эйнштейна.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B46286" w:rsidRPr="00EF13D5" w:rsidRDefault="00B46286" w:rsidP="006B6126">
            <w:pPr>
              <w:ind w:right="-262"/>
            </w:pPr>
            <w:r>
              <w:rPr>
                <w:rFonts w:eastAsia="Calibri"/>
              </w:rPr>
              <w:t>§ 75,76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39/2</w:t>
            </w:r>
          </w:p>
        </w:tc>
        <w:tc>
          <w:tcPr>
            <w:tcW w:w="411" w:type="pct"/>
            <w:gridSpan w:val="3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1" w:type="pct"/>
            <w:gridSpan w:val="3"/>
          </w:tcPr>
          <w:p w:rsidR="00B46286" w:rsidRPr="00EF13D5" w:rsidRDefault="00B46286" w:rsidP="006B6126">
            <w:pPr>
              <w:ind w:right="-262"/>
            </w:pPr>
            <w:r>
              <w:t>Зависимость массы</w:t>
            </w:r>
            <w:r w:rsidRPr="00EF13D5">
              <w:t xml:space="preserve"> тела от скорости его движения. Реляти</w:t>
            </w:r>
            <w:r w:rsidRPr="00EF13D5">
              <w:softHyphen/>
              <w:t>вистская динамика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Релятивистская динамика.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>Понимать смысл  понятия «Релятивистская динамика». Знать зависимость массы от скорости.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>
              <w:rPr>
                <w:rFonts w:eastAsia="Calibri"/>
              </w:rPr>
              <w:t>§78,79</w:t>
            </w: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  <w:trHeight w:val="1585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40/3</w:t>
            </w:r>
          </w:p>
        </w:tc>
        <w:tc>
          <w:tcPr>
            <w:tcW w:w="411" w:type="pct"/>
            <w:gridSpan w:val="3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1" w:type="pct"/>
            <w:gridSpan w:val="3"/>
          </w:tcPr>
          <w:p w:rsidR="00B46286" w:rsidRPr="00EF13D5" w:rsidRDefault="00B46286" w:rsidP="006B6126">
            <w:pPr>
              <w:ind w:right="-262"/>
            </w:pPr>
            <w:r w:rsidRPr="00EF13D5">
              <w:t>Связь между массой и энергией</w:t>
            </w:r>
            <w:r>
              <w:t>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Закон взаимосвязи массы и энергии. Энергия покоя.</w:t>
            </w:r>
            <w:r w:rsidRPr="00EF13D5">
              <w:t xml:space="preserve"> </w:t>
            </w:r>
          </w:p>
          <w:p w:rsidR="00B46286" w:rsidRPr="00EF13D5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 xml:space="preserve">Знать закон взаимосвязи массы и энергии, понятие «энергия покоя», 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</w:t>
            </w:r>
            <w:r>
              <w:t>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>
              <w:rPr>
                <w:rFonts w:eastAsia="Calibri"/>
              </w:rPr>
              <w:t>§ 80</w:t>
            </w: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  <w:trHeight w:val="545"/>
        </w:trPr>
        <w:tc>
          <w:tcPr>
            <w:tcW w:w="4866" w:type="pct"/>
            <w:gridSpan w:val="17"/>
            <w:tcBorders>
              <w:left w:val="nil"/>
              <w:right w:val="nil"/>
            </w:tcBorders>
          </w:tcPr>
          <w:p w:rsidR="00B46286" w:rsidRPr="004712DC" w:rsidRDefault="00B46286" w:rsidP="006B61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Квантовые свойства света. 4часа.</w:t>
            </w:r>
          </w:p>
        </w:tc>
      </w:tr>
      <w:tr w:rsidR="00B46286" w:rsidRPr="00EF13D5" w:rsidTr="008D6CFC">
        <w:trPr>
          <w:gridAfter w:val="1"/>
          <w:wAfter w:w="134" w:type="pct"/>
          <w:trHeight w:val="2716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41/1</w:t>
            </w:r>
          </w:p>
        </w:tc>
        <w:tc>
          <w:tcPr>
            <w:tcW w:w="408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4" w:type="pct"/>
            <w:gridSpan w:val="4"/>
          </w:tcPr>
          <w:p w:rsidR="00B46286" w:rsidRDefault="00B46286" w:rsidP="006B6126">
            <w:pPr>
              <w:ind w:right="-262"/>
            </w:pPr>
            <w:r>
              <w:t>Фотоэффект.</w:t>
            </w:r>
          </w:p>
          <w:p w:rsidR="00B46286" w:rsidRPr="00EF13D5" w:rsidRDefault="00B46286" w:rsidP="006B6126">
            <w:pPr>
              <w:ind w:right="-262"/>
            </w:pPr>
            <w:r>
              <w:t>Теория фотоэффекта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t>Уравнение  Эйн</w:t>
            </w:r>
            <w:r w:rsidRPr="00EF13D5">
              <w:t>штейн</w:t>
            </w:r>
            <w:r>
              <w:t>а для фотоэффекта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pPr>
              <w:ind w:right="-262"/>
            </w:pPr>
            <w:r>
              <w:t xml:space="preserve">№ 26, </w:t>
            </w:r>
          </w:p>
        </w:tc>
        <w:tc>
          <w:tcPr>
            <w:tcW w:w="836" w:type="pct"/>
            <w:gridSpan w:val="2"/>
          </w:tcPr>
          <w:p w:rsidR="00B46286" w:rsidRDefault="00B46286" w:rsidP="006B6126">
            <w:r>
              <w:t>Понимать смысл явления внешнего фотоэффекта. Знать законы фотоэффекта уравнение Эйнштейна для фотоэффекта. Объяснять законы фотоэффекта с квантовой точки зрения.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</w:t>
            </w:r>
            <w:r>
              <w:t>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 xml:space="preserve"> 88,89</w:t>
            </w:r>
          </w:p>
          <w:p w:rsidR="00B46286" w:rsidRDefault="00B46286" w:rsidP="006B6126">
            <w:pPr>
              <w:ind w:right="-262"/>
              <w:rPr>
                <w:rFonts w:eastAsia="Calibri"/>
              </w:rPr>
            </w:pPr>
          </w:p>
        </w:tc>
      </w:tr>
      <w:tr w:rsidR="00B46286" w:rsidRPr="00EF13D5" w:rsidTr="008D6CFC">
        <w:trPr>
          <w:gridAfter w:val="1"/>
          <w:wAfter w:w="134" w:type="pct"/>
          <w:trHeight w:val="1145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42/2</w:t>
            </w:r>
          </w:p>
        </w:tc>
        <w:tc>
          <w:tcPr>
            <w:tcW w:w="408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4" w:type="pct"/>
            <w:gridSpan w:val="4"/>
          </w:tcPr>
          <w:p w:rsidR="00B46286" w:rsidRDefault="00B46286" w:rsidP="006B6126">
            <w:pPr>
              <w:ind w:right="-262"/>
            </w:pPr>
            <w:r>
              <w:t>Практическое применение фотоэффекта</w:t>
            </w:r>
          </w:p>
          <w:p w:rsidR="00B46286" w:rsidRDefault="00B46286" w:rsidP="006B6126">
            <w:pPr>
              <w:ind w:right="-262"/>
            </w:pP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Фотоэлементы, фотосинтез, фотография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pPr>
              <w:ind w:right="-262"/>
            </w:pPr>
            <w:r>
              <w:t>№27,  29</w:t>
            </w:r>
          </w:p>
        </w:tc>
        <w:tc>
          <w:tcPr>
            <w:tcW w:w="836" w:type="pct"/>
            <w:gridSpan w:val="2"/>
          </w:tcPr>
          <w:p w:rsidR="00B46286" w:rsidRDefault="00B46286" w:rsidP="006B6126">
            <w:r>
              <w:t>Понимать смысл явления внешнего фотоэффекта.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</w:t>
            </w:r>
            <w:r>
              <w:t>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 xml:space="preserve"> 90,92</w:t>
            </w:r>
          </w:p>
        </w:tc>
      </w:tr>
      <w:tr w:rsidR="00B46286" w:rsidRPr="00EF13D5" w:rsidTr="008D6CFC">
        <w:trPr>
          <w:gridAfter w:val="1"/>
          <w:wAfter w:w="134" w:type="pct"/>
          <w:trHeight w:val="1319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lastRenderedPageBreak/>
              <w:t>43/3</w:t>
            </w:r>
          </w:p>
        </w:tc>
        <w:tc>
          <w:tcPr>
            <w:tcW w:w="408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4" w:type="pct"/>
            <w:gridSpan w:val="4"/>
          </w:tcPr>
          <w:p w:rsidR="00B46286" w:rsidRDefault="00B46286" w:rsidP="006B6126">
            <w:pPr>
              <w:ind w:right="-262"/>
            </w:pPr>
            <w:r>
              <w:t>Решение задач по теме: Фотоэффек</w:t>
            </w:r>
            <w:r w:rsidR="00306D69">
              <w:t>т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pPr>
              <w:ind w:right="-262"/>
            </w:pPr>
            <w:r>
              <w:t>№28</w:t>
            </w:r>
          </w:p>
        </w:tc>
        <w:tc>
          <w:tcPr>
            <w:tcW w:w="836" w:type="pct"/>
            <w:gridSpan w:val="2"/>
          </w:tcPr>
          <w:p w:rsidR="00B46286" w:rsidRDefault="00B46286" w:rsidP="006B6126">
            <w:r>
              <w:t>Уметь применять знание уравнения Эйнштейна для фотоэффекта для решения задач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Учебно-познавательн</w:t>
            </w:r>
            <w:r>
              <w:t>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>
              <w:t>Урок решения задач</w:t>
            </w: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12 ( 3,4)</w:t>
            </w:r>
          </w:p>
        </w:tc>
      </w:tr>
      <w:tr w:rsidR="00B46286" w:rsidRPr="00EF13D5" w:rsidTr="008D6CFC">
        <w:trPr>
          <w:gridAfter w:val="1"/>
          <w:wAfter w:w="134" w:type="pct"/>
          <w:trHeight w:val="1101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44/4</w:t>
            </w:r>
          </w:p>
        </w:tc>
        <w:tc>
          <w:tcPr>
            <w:tcW w:w="408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4" w:type="pct"/>
            <w:gridSpan w:val="4"/>
          </w:tcPr>
          <w:p w:rsidR="00B46286" w:rsidRDefault="00B46286" w:rsidP="006B6126">
            <w:pPr>
              <w:ind w:right="-262"/>
            </w:pPr>
            <w:r>
              <w:t>Контрольная работа по теме: Квантовые свойства света.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/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</w:p>
        </w:tc>
        <w:tc>
          <w:tcPr>
            <w:tcW w:w="362" w:type="pct"/>
          </w:tcPr>
          <w:p w:rsidR="00B46286" w:rsidRDefault="00B46286" w:rsidP="006B6126">
            <w:pPr>
              <w:ind w:right="-262"/>
              <w:rPr>
                <w:rFonts w:eastAsia="Calibri"/>
              </w:rPr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4866" w:type="pct"/>
            <w:gridSpan w:val="17"/>
          </w:tcPr>
          <w:p w:rsidR="00B46286" w:rsidRPr="00A60502" w:rsidRDefault="00B46286" w:rsidP="006B6126">
            <w:pPr>
              <w:ind w:right="-2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60502">
              <w:rPr>
                <w:rFonts w:eastAsia="Calibri"/>
                <w:b/>
                <w:sz w:val="28"/>
                <w:szCs w:val="28"/>
              </w:rPr>
              <w:t>Атомная физика</w:t>
            </w:r>
            <w:r>
              <w:rPr>
                <w:rFonts w:eastAsia="Calibri"/>
                <w:b/>
                <w:sz w:val="28"/>
                <w:szCs w:val="28"/>
              </w:rPr>
              <w:t>, физика атомного ядра. 11 часов.</w:t>
            </w:r>
          </w:p>
          <w:p w:rsidR="00B46286" w:rsidRPr="00A60502" w:rsidRDefault="00B46286" w:rsidP="006B6126">
            <w:pPr>
              <w:ind w:right="-262"/>
              <w:jc w:val="center"/>
              <w:rPr>
                <w:rFonts w:eastAsia="Calibri"/>
                <w:b/>
              </w:rPr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45/1</w:t>
            </w:r>
          </w:p>
        </w:tc>
        <w:tc>
          <w:tcPr>
            <w:tcW w:w="408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44" w:type="pct"/>
            <w:gridSpan w:val="4"/>
          </w:tcPr>
          <w:p w:rsidR="00B46286" w:rsidRPr="00EF13D5" w:rsidRDefault="00B46286" w:rsidP="006B6126">
            <w:pPr>
              <w:shd w:val="clear" w:color="auto" w:fill="FFFFFF"/>
              <w:spacing w:line="221" w:lineRule="exact"/>
            </w:pPr>
            <w:r w:rsidRPr="00EF13D5">
              <w:t>Строение атома.</w:t>
            </w:r>
            <w:r>
              <w:t xml:space="preserve"> </w:t>
            </w:r>
            <w:r w:rsidRPr="00EF13D5">
              <w:t>Опыт  Резерфорда Квантовые постулаты Бора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Опыты резерфорда. Строение атома по Резерфорду</w:t>
            </w:r>
            <w:r w:rsidRPr="00EF13D5">
              <w:t xml:space="preserve"> Квантовые постулаты Бора</w:t>
            </w:r>
            <w:r>
              <w:t>.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pPr>
              <w:ind w:right="-262"/>
            </w:pPr>
            <w:r>
              <w:t>№30</w:t>
            </w:r>
          </w:p>
        </w:tc>
        <w:tc>
          <w:tcPr>
            <w:tcW w:w="836" w:type="pct"/>
            <w:gridSpan w:val="2"/>
          </w:tcPr>
          <w:p w:rsidR="00B46286" w:rsidRDefault="00B46286" w:rsidP="006B6126">
            <w:r>
              <w:t>Знать величины, характеризующие свойства фотонов. Объяснять корпускулярно-волновой дуализм. Приводить примеры применения фотоэлементов в технике.</w:t>
            </w:r>
          </w:p>
          <w:p w:rsidR="00B46286" w:rsidRDefault="00B46286" w:rsidP="006B6126">
            <w:r>
              <w:t xml:space="preserve">Знать строение атома по Резерфорду </w:t>
            </w:r>
          </w:p>
          <w:p w:rsidR="00B46286" w:rsidRPr="00EF13D5" w:rsidRDefault="00B46286" w:rsidP="006B6126"/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>
              <w:t xml:space="preserve">Урок изучения нового </w:t>
            </w:r>
          </w:p>
          <w:p w:rsidR="00B46286" w:rsidRPr="00EF13D5" w:rsidRDefault="00B46286" w:rsidP="006B6126">
            <w:pPr>
              <w:ind w:right="-262"/>
            </w:pPr>
            <w:r>
              <w:t>материала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 xml:space="preserve"> 90-94</w:t>
            </w:r>
          </w:p>
          <w:p w:rsidR="00B46286" w:rsidRDefault="00B46286" w:rsidP="006B6126">
            <w:pPr>
              <w:rPr>
                <w:rFonts w:eastAsia="Calibri"/>
              </w:rPr>
            </w:pPr>
            <w:r>
              <w:rPr>
                <w:rFonts w:eastAsia="Calibri"/>
              </w:rPr>
              <w:t>Р.1147,</w:t>
            </w:r>
          </w:p>
          <w:p w:rsidR="00B46286" w:rsidRDefault="00B46286" w:rsidP="006B6126">
            <w:pPr>
              <w:rPr>
                <w:rFonts w:eastAsia="Calibri"/>
              </w:rPr>
            </w:pPr>
            <w:r>
              <w:rPr>
                <w:rFonts w:eastAsia="Calibri"/>
              </w:rPr>
              <w:t>1160,</w:t>
            </w:r>
          </w:p>
          <w:p w:rsidR="00B46286" w:rsidRDefault="00B46286" w:rsidP="006B6126">
            <w:pPr>
              <w:rPr>
                <w:rFonts w:eastAsia="Calibri"/>
              </w:rPr>
            </w:pPr>
            <w:r>
              <w:rPr>
                <w:rFonts w:eastAsia="Calibri"/>
              </w:rPr>
              <w:t>1161,</w:t>
            </w:r>
          </w:p>
          <w:p w:rsidR="00B46286" w:rsidRDefault="00B46286" w:rsidP="006B6126">
            <w:r>
              <w:rPr>
                <w:rFonts w:eastAsia="Calibri"/>
              </w:rPr>
              <w:t>1162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46/2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642C27" w:rsidRDefault="00B46286" w:rsidP="00A30226">
            <w:pPr>
              <w:ind w:right="-262"/>
              <w:jc w:val="both"/>
              <w:rPr>
                <w:color w:val="000000"/>
              </w:rPr>
            </w:pPr>
            <w:r w:rsidRPr="00642C27">
              <w:rPr>
                <w:color w:val="000000"/>
              </w:rPr>
              <w:t xml:space="preserve">Открытие </w:t>
            </w:r>
            <w:proofErr w:type="spellStart"/>
            <w:r w:rsidRPr="00642C27">
              <w:rPr>
                <w:color w:val="000000"/>
              </w:rPr>
              <w:t>радиоактивности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льфа,бета</w:t>
            </w:r>
            <w:proofErr w:type="spellEnd"/>
            <w:r>
              <w:rPr>
                <w:color w:val="000000"/>
              </w:rPr>
              <w:t>, гамма- излучение</w:t>
            </w:r>
          </w:p>
        </w:tc>
        <w:tc>
          <w:tcPr>
            <w:tcW w:w="740" w:type="pct"/>
            <w:gridSpan w:val="2"/>
          </w:tcPr>
          <w:p w:rsidR="00B46286" w:rsidRPr="00642C27" w:rsidRDefault="00B46286" w:rsidP="006B6126">
            <w:pPr>
              <w:ind w:right="-262"/>
              <w:rPr>
                <w:color w:val="000000"/>
              </w:rPr>
            </w:pPr>
            <w:r w:rsidRPr="00642C27">
              <w:rPr>
                <w:color w:val="000000"/>
              </w:rPr>
              <w:t>Открытие радиоактивности</w:t>
            </w:r>
            <w:proofErr w:type="gramStart"/>
            <w:r w:rsidRPr="00642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Физическая природа, свойства, область применения </w:t>
            </w:r>
            <w:proofErr w:type="spellStart"/>
            <w:r>
              <w:rPr>
                <w:color w:val="000000"/>
              </w:rPr>
              <w:t>альфа,бета</w:t>
            </w:r>
            <w:proofErr w:type="spellEnd"/>
            <w:r>
              <w:rPr>
                <w:color w:val="000000"/>
              </w:rPr>
              <w:t>, гамма- излучений</w:t>
            </w:r>
          </w:p>
        </w:tc>
        <w:tc>
          <w:tcPr>
            <w:tcW w:w="614" w:type="pct"/>
            <w:gridSpan w:val="2"/>
          </w:tcPr>
          <w:p w:rsidR="00B46286" w:rsidRPr="00642C27" w:rsidRDefault="00306D69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№31,32</w:t>
            </w:r>
          </w:p>
        </w:tc>
        <w:tc>
          <w:tcPr>
            <w:tcW w:w="836" w:type="pct"/>
            <w:gridSpan w:val="2"/>
          </w:tcPr>
          <w:p w:rsidR="00B46286" w:rsidRPr="00642C27" w:rsidRDefault="00B46286" w:rsidP="006B6126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Описывать и объяснять физические явления:</w:t>
            </w:r>
            <w:r w:rsidRPr="00642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радиоактивность, альфа, бета, гамма- излучение. Знать их область применения </w:t>
            </w:r>
          </w:p>
        </w:tc>
        <w:tc>
          <w:tcPr>
            <w:tcW w:w="541" w:type="pct"/>
          </w:tcPr>
          <w:p w:rsidR="00B46286" w:rsidRPr="00642C27" w:rsidRDefault="00B46286" w:rsidP="006B6126">
            <w:pPr>
              <w:ind w:right="-262"/>
              <w:rPr>
                <w:color w:val="000000"/>
              </w:rPr>
            </w:pP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99.100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47/3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Строение атомного ядра Ядерные силы.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Протонно-нейтронная модель ядра. Ядерные силы.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Понимать смысл физических </w:t>
            </w:r>
            <w:proofErr w:type="spellStart"/>
            <w:r>
              <w:t>понятий</w:t>
            </w:r>
            <w:proofErr w:type="gramStart"/>
            <w:r>
              <w:t>:р</w:t>
            </w:r>
            <w:proofErr w:type="spellEnd"/>
            <w:proofErr w:type="gramEnd"/>
            <w:r>
              <w:t xml:space="preserve"> строение атомного ядра, ядерные силы. Приводить примеры строения ядер химических элементов.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Ценностно-смысловые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104,105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48</w:t>
            </w:r>
            <w:r w:rsidRPr="00EF13D5">
              <w:t>/</w:t>
            </w:r>
            <w:r>
              <w:t>4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Энергия связи </w:t>
            </w:r>
            <w:r w:rsidRPr="00EF13D5">
              <w:lastRenderedPageBreak/>
              <w:t>атомных ядер Ядерные реакции</w:t>
            </w:r>
            <w:proofErr w:type="gramStart"/>
            <w:r w:rsidRPr="00EF13D5">
              <w:t>..</w:t>
            </w:r>
            <w:proofErr w:type="gramEnd"/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lastRenderedPageBreak/>
              <w:t xml:space="preserve">Энергия связи ядра. </w:t>
            </w:r>
            <w:r>
              <w:lastRenderedPageBreak/>
              <w:t xml:space="preserve">Дефект масс. </w:t>
            </w:r>
            <w:r w:rsidRPr="00EF13D5">
              <w:t>Ядер</w:t>
            </w:r>
            <w:r>
              <w:t>-</w:t>
            </w:r>
          </w:p>
          <w:p w:rsidR="00B46286" w:rsidRPr="00EF13D5" w:rsidRDefault="00B46286" w:rsidP="006B6126">
            <w:pPr>
              <w:ind w:right="-262"/>
            </w:pPr>
            <w:proofErr w:type="spellStart"/>
            <w:r w:rsidRPr="00EF13D5">
              <w:t>ные</w:t>
            </w:r>
            <w:proofErr w:type="spellEnd"/>
            <w:r w:rsidRPr="00EF13D5">
              <w:t xml:space="preserve"> реакции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  <w:r>
              <w:t xml:space="preserve">Понимать смысл понятия </w:t>
            </w:r>
            <w:r>
              <w:lastRenderedPageBreak/>
              <w:t xml:space="preserve">энергия связи ядра, дефект масс. Решать задачи на составление ядерных реакций, определение </w:t>
            </w:r>
          </w:p>
          <w:p w:rsidR="00B46286" w:rsidRPr="00EF13D5" w:rsidRDefault="00B46286" w:rsidP="006B6126">
            <w:pPr>
              <w:ind w:right="-262"/>
            </w:pPr>
            <w:r>
              <w:t>Неизвестного элемента реакции.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lastRenderedPageBreak/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lastRenderedPageBreak/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lastRenderedPageBreak/>
              <w:t xml:space="preserve">Урок изучения </w:t>
            </w:r>
            <w:r w:rsidRPr="00EF13D5">
              <w:lastRenderedPageBreak/>
              <w:t>нового материала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lastRenderedPageBreak/>
              <w:t>§</w:t>
            </w:r>
            <w:r>
              <w:rPr>
                <w:rFonts w:eastAsia="Calibri"/>
              </w:rPr>
              <w:t>106,107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lastRenderedPageBreak/>
              <w:t>49/5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Энергетический выход ядерных реакций. Решение задач.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t xml:space="preserve">Энергетический </w:t>
            </w:r>
          </w:p>
          <w:p w:rsidR="00B46286" w:rsidRDefault="00B46286" w:rsidP="006B6126">
            <w:pPr>
              <w:ind w:right="-262"/>
            </w:pPr>
            <w:r>
              <w:t>выход ядерных реакций.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  <w:r>
              <w:t>Понимать смысл энергетического выхода и уметь его рассчитывать.</w:t>
            </w:r>
          </w:p>
        </w:tc>
        <w:tc>
          <w:tcPr>
            <w:tcW w:w="541" w:type="pct"/>
          </w:tcPr>
          <w:p w:rsidR="00B46286" w:rsidRPr="00EF13D5" w:rsidRDefault="00B46286" w:rsidP="006155BF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155BF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Pr="00D5760F" w:rsidRDefault="00B46286" w:rsidP="006B6126">
            <w:pPr>
              <w:rPr>
                <w:rFonts w:eastAsia="Calibri"/>
              </w:rPr>
            </w:pP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50/6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Деление ядер урана. Цепные ядерные реакции.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Деление ядра урана. Цепные ядерные реакции.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Ядерный реактор.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 xml:space="preserve">Объяснять деление ядра урана. </w:t>
            </w:r>
            <w:proofErr w:type="gramStart"/>
            <w:r>
              <w:t>Цепную</w:t>
            </w:r>
            <w:proofErr w:type="gramEnd"/>
            <w:r>
              <w:t xml:space="preserve"> реакции.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108,109</w:t>
            </w:r>
          </w:p>
          <w:p w:rsidR="00B46286" w:rsidRDefault="00B46286" w:rsidP="006B6126"/>
          <w:p w:rsidR="00B46286" w:rsidRDefault="00B46286" w:rsidP="006B6126"/>
          <w:p w:rsidR="00B46286" w:rsidRDefault="00B46286" w:rsidP="006B6126"/>
          <w:p w:rsidR="00B46286" w:rsidRDefault="00B46286" w:rsidP="006B6126"/>
          <w:p w:rsidR="00B46286" w:rsidRDefault="00B46286" w:rsidP="006B6126"/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51/7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Применение ядерной энергии. Биологическое действие радиоактивных</w:t>
            </w:r>
            <w:r w:rsidRPr="00EF13D5">
              <w:softHyphen/>
              <w:t xml:space="preserve"> излучений.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Применение ядерной энергии.</w:t>
            </w:r>
            <w:r>
              <w:t xml:space="preserve"> </w:t>
            </w:r>
            <w:r w:rsidRPr="00EF13D5">
              <w:t>Биологическое действие радиоактивных</w:t>
            </w:r>
            <w:r w:rsidRPr="00EF13D5">
              <w:softHyphen/>
              <w:t xml:space="preserve"> излучений.</w:t>
            </w:r>
          </w:p>
        </w:tc>
        <w:tc>
          <w:tcPr>
            <w:tcW w:w="614" w:type="pct"/>
            <w:gridSpan w:val="2"/>
          </w:tcPr>
          <w:p w:rsidR="00B46286" w:rsidRPr="00EF13D5" w:rsidRDefault="00306D69" w:rsidP="006B6126">
            <w:pPr>
              <w:ind w:right="-262"/>
            </w:pPr>
            <w:r>
              <w:t>№</w:t>
            </w:r>
            <w:r w:rsidR="00025081">
              <w:t>33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Приводить примеры использования ядерной энергии в технике, влияния радиоактивных излучений на живые организмы, называть способы снижения этого влияния. Приводить примеры экологических проблем при работе электростанций и называть способы решения этих </w:t>
            </w:r>
            <w:proofErr w:type="spellStart"/>
            <w:r>
              <w:t>прблем</w:t>
            </w:r>
            <w:proofErr w:type="spellEnd"/>
            <w:r>
              <w:t>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112,113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52/8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4D65FB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B859C8" w:rsidRDefault="00B46286" w:rsidP="006B6126">
            <w:pPr>
              <w:ind w:right="-262"/>
            </w:pPr>
            <w:r w:rsidRPr="00B859C8">
              <w:t xml:space="preserve">Контрольная работа№4 по теме «Физика атома и атомного </w:t>
            </w:r>
          </w:p>
          <w:p w:rsidR="00B46286" w:rsidRPr="00EF13D5" w:rsidRDefault="00B46286" w:rsidP="006B6126">
            <w:pPr>
              <w:ind w:right="-262"/>
              <w:rPr>
                <w:color w:val="FF0000"/>
              </w:rPr>
            </w:pPr>
            <w:r w:rsidRPr="00B859C8">
              <w:t>ядра»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Физика атома и атомного ядра.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Контрольная работа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Уметь применять полученные знания на практике.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Default="00B46286" w:rsidP="006B6126">
            <w:pPr>
              <w:ind w:right="-262"/>
            </w:pPr>
            <w:r w:rsidRPr="00EF13D5">
              <w:t xml:space="preserve">Урок </w:t>
            </w:r>
            <w:r>
              <w:t>контроля.</w:t>
            </w:r>
          </w:p>
        </w:tc>
        <w:tc>
          <w:tcPr>
            <w:tcW w:w="362" w:type="pct"/>
          </w:tcPr>
          <w:p w:rsidR="00B46286" w:rsidRDefault="00B46286" w:rsidP="006B6126"/>
        </w:tc>
      </w:tr>
      <w:tr w:rsidR="00B46286" w:rsidRPr="00EF13D5" w:rsidTr="008D6CFC">
        <w:trPr>
          <w:gridAfter w:val="1"/>
          <w:wAfter w:w="134" w:type="pct"/>
          <w:trHeight w:val="1549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lastRenderedPageBreak/>
              <w:t>53/9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4D65FB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8948EB" w:rsidRDefault="00B46286" w:rsidP="006B6126">
            <w:pPr>
              <w:ind w:right="-262"/>
              <w:rPr>
                <w:color w:val="000000"/>
              </w:rPr>
            </w:pPr>
            <w:r w:rsidRPr="008948EB">
              <w:rPr>
                <w:color w:val="000000"/>
              </w:rPr>
              <w:t xml:space="preserve">Значение физики для объяснения мира и развития производительных сил общества. </w:t>
            </w:r>
          </w:p>
        </w:tc>
        <w:tc>
          <w:tcPr>
            <w:tcW w:w="740" w:type="pct"/>
            <w:gridSpan w:val="2"/>
          </w:tcPr>
          <w:p w:rsidR="00B46286" w:rsidRPr="008948EB" w:rsidRDefault="00B46286" w:rsidP="006B6126">
            <w:pPr>
              <w:ind w:right="-262"/>
              <w:rPr>
                <w:color w:val="000000"/>
              </w:rPr>
            </w:pPr>
            <w:r w:rsidRPr="008948EB">
              <w:rPr>
                <w:color w:val="000000"/>
              </w:rPr>
              <w:t>Единая физическая картина мира</w:t>
            </w:r>
          </w:p>
        </w:tc>
        <w:tc>
          <w:tcPr>
            <w:tcW w:w="614" w:type="pct"/>
            <w:gridSpan w:val="2"/>
          </w:tcPr>
          <w:p w:rsidR="00B46286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8948EB" w:rsidRDefault="00B46286" w:rsidP="006B6126">
            <w:pPr>
              <w:ind w:right="-262"/>
              <w:rPr>
                <w:color w:val="000000"/>
              </w:rPr>
            </w:pPr>
            <w:r w:rsidRPr="008948EB">
              <w:rPr>
                <w:color w:val="000000"/>
              </w:rPr>
              <w:t>Объяснять единую физическую картину мира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117,118</w:t>
            </w: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/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54/10</w:t>
            </w:r>
          </w:p>
        </w:tc>
        <w:tc>
          <w:tcPr>
            <w:tcW w:w="445" w:type="pct"/>
            <w:gridSpan w:val="4"/>
          </w:tcPr>
          <w:p w:rsidR="00B46286" w:rsidRDefault="00B46286" w:rsidP="0013793C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8948EB" w:rsidRDefault="00B46286" w:rsidP="0013793C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Повторительно-обобщающий урок</w:t>
            </w:r>
          </w:p>
        </w:tc>
        <w:tc>
          <w:tcPr>
            <w:tcW w:w="740" w:type="pct"/>
            <w:gridSpan w:val="2"/>
          </w:tcPr>
          <w:p w:rsidR="00B46286" w:rsidRPr="008948EB" w:rsidRDefault="00B46286" w:rsidP="0013793C">
            <w:pPr>
              <w:ind w:right="-262"/>
              <w:rPr>
                <w:color w:val="000000"/>
              </w:rPr>
            </w:pPr>
            <w:r>
              <w:t>Тематический контроль</w:t>
            </w:r>
          </w:p>
        </w:tc>
        <w:tc>
          <w:tcPr>
            <w:tcW w:w="614" w:type="pct"/>
            <w:gridSpan w:val="2"/>
          </w:tcPr>
          <w:p w:rsidR="00B46286" w:rsidRDefault="00B46286" w:rsidP="0013793C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8948EB" w:rsidRDefault="00B46286" w:rsidP="0013793C">
            <w:pPr>
              <w:ind w:right="-262"/>
              <w:rPr>
                <w:color w:val="000000"/>
              </w:rPr>
            </w:pPr>
          </w:p>
        </w:tc>
        <w:tc>
          <w:tcPr>
            <w:tcW w:w="541" w:type="pct"/>
          </w:tcPr>
          <w:p w:rsidR="00B46286" w:rsidRPr="00EF13D5" w:rsidRDefault="00B46286" w:rsidP="0013793C">
            <w:pPr>
              <w:ind w:right="-262"/>
            </w:pPr>
            <w:proofErr w:type="spellStart"/>
            <w:r w:rsidRPr="00EF13D5">
              <w:t>Учебно-познаватель</w:t>
            </w:r>
            <w:r>
              <w:t>-н</w:t>
            </w:r>
            <w:r w:rsidRPr="00EF13D5">
              <w:t>ые</w:t>
            </w:r>
            <w:proofErr w:type="spellEnd"/>
          </w:p>
        </w:tc>
        <w:tc>
          <w:tcPr>
            <w:tcW w:w="496" w:type="pct"/>
            <w:gridSpan w:val="2"/>
          </w:tcPr>
          <w:p w:rsidR="00B46286" w:rsidRPr="00EF13D5" w:rsidRDefault="00B46286" w:rsidP="0013793C">
            <w:pPr>
              <w:ind w:right="-262"/>
            </w:pPr>
            <w:r>
              <w:t>Урок применения знаний</w:t>
            </w:r>
          </w:p>
        </w:tc>
        <w:tc>
          <w:tcPr>
            <w:tcW w:w="362" w:type="pct"/>
          </w:tcPr>
          <w:p w:rsidR="00B46286" w:rsidRPr="00D5760F" w:rsidRDefault="00B46286" w:rsidP="0013793C">
            <w:pPr>
              <w:rPr>
                <w:rFonts w:eastAsia="Calibri"/>
              </w:rPr>
            </w:pPr>
            <w:r>
              <w:rPr>
                <w:rFonts w:eastAsia="Calibri"/>
              </w:rPr>
              <w:t>карточки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  <w:jc w:val="both"/>
            </w:pPr>
            <w:r>
              <w:t>55/11</w:t>
            </w:r>
          </w:p>
          <w:p w:rsidR="00B46286" w:rsidRDefault="00B46286" w:rsidP="004D65FB">
            <w:pPr>
              <w:ind w:right="-262"/>
            </w:pPr>
          </w:p>
        </w:tc>
        <w:tc>
          <w:tcPr>
            <w:tcW w:w="445" w:type="pct"/>
            <w:gridSpan w:val="4"/>
          </w:tcPr>
          <w:p w:rsidR="00B46286" w:rsidRDefault="00B46286" w:rsidP="004D65FB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13793C">
            <w:pPr>
              <w:ind w:right="-262"/>
              <w:rPr>
                <w:color w:val="000000"/>
              </w:rPr>
            </w:pPr>
            <w:r>
              <w:rPr>
                <w:color w:val="000000"/>
              </w:rPr>
              <w:t>Элементарные частицы.</w:t>
            </w:r>
          </w:p>
        </w:tc>
        <w:tc>
          <w:tcPr>
            <w:tcW w:w="740" w:type="pct"/>
            <w:gridSpan w:val="2"/>
          </w:tcPr>
          <w:p w:rsidR="00B46286" w:rsidRDefault="00B46286" w:rsidP="0013793C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Default="00B46286" w:rsidP="0013793C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8948EB" w:rsidRDefault="00B46286" w:rsidP="0013793C">
            <w:pPr>
              <w:ind w:right="-262"/>
              <w:rPr>
                <w:color w:val="000000"/>
              </w:rPr>
            </w:pPr>
          </w:p>
        </w:tc>
        <w:tc>
          <w:tcPr>
            <w:tcW w:w="541" w:type="pct"/>
          </w:tcPr>
          <w:p w:rsidR="00B46286" w:rsidRPr="00EF13D5" w:rsidRDefault="00B46286" w:rsidP="0013793C">
            <w:pPr>
              <w:ind w:right="-262"/>
            </w:pPr>
          </w:p>
        </w:tc>
        <w:tc>
          <w:tcPr>
            <w:tcW w:w="496" w:type="pct"/>
            <w:gridSpan w:val="2"/>
          </w:tcPr>
          <w:p w:rsidR="00B46286" w:rsidRDefault="00B46286" w:rsidP="0013793C">
            <w:pPr>
              <w:ind w:right="-262"/>
            </w:pPr>
          </w:p>
        </w:tc>
        <w:tc>
          <w:tcPr>
            <w:tcW w:w="362" w:type="pct"/>
          </w:tcPr>
          <w:p w:rsidR="00B46286" w:rsidRDefault="00B46286" w:rsidP="0013793C">
            <w:pPr>
              <w:rPr>
                <w:rFonts w:eastAsia="Calibri"/>
              </w:rPr>
            </w:pPr>
          </w:p>
        </w:tc>
      </w:tr>
      <w:tr w:rsidR="00B46286" w:rsidRPr="00EF13D5" w:rsidTr="008D6CFC">
        <w:tc>
          <w:tcPr>
            <w:tcW w:w="4866" w:type="pct"/>
            <w:gridSpan w:val="17"/>
          </w:tcPr>
          <w:p w:rsidR="00B46286" w:rsidRPr="00902C45" w:rsidRDefault="00B46286" w:rsidP="006B6126">
            <w:pPr>
              <w:ind w:right="-262"/>
              <w:jc w:val="center"/>
              <w:rPr>
                <w:b/>
                <w:sz w:val="28"/>
                <w:szCs w:val="28"/>
              </w:rPr>
            </w:pPr>
            <w:r w:rsidRPr="00902C45">
              <w:rPr>
                <w:b/>
                <w:sz w:val="28"/>
                <w:szCs w:val="28"/>
              </w:rPr>
              <w:t>Астрономия.</w:t>
            </w:r>
            <w:r>
              <w:rPr>
                <w:b/>
                <w:sz w:val="28"/>
                <w:szCs w:val="28"/>
              </w:rPr>
              <w:t xml:space="preserve"> 7 часов</w:t>
            </w:r>
          </w:p>
        </w:tc>
        <w:tc>
          <w:tcPr>
            <w:tcW w:w="134" w:type="pct"/>
            <w:tcBorders>
              <w:top w:val="nil"/>
              <w:right w:val="nil"/>
            </w:tcBorders>
          </w:tcPr>
          <w:p w:rsidR="00B46286" w:rsidRPr="00EF13D5" w:rsidRDefault="00B46286" w:rsidP="006B6126">
            <w:pPr>
              <w:ind w:right="-262"/>
            </w:pPr>
          </w:p>
        </w:tc>
      </w:tr>
      <w:tr w:rsidR="00B46286" w:rsidRPr="00EF13D5" w:rsidTr="008D6CFC">
        <w:trPr>
          <w:gridAfter w:val="1"/>
          <w:wAfter w:w="134" w:type="pct"/>
          <w:trHeight w:val="90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56</w:t>
            </w:r>
            <w:r w:rsidRPr="00EF13D5">
              <w:t>/1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Строение Солнечной системы.                                                                     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r>
              <w:t>Солнечная система.</w:t>
            </w:r>
          </w:p>
        </w:tc>
        <w:tc>
          <w:tcPr>
            <w:tcW w:w="614" w:type="pct"/>
            <w:gridSpan w:val="2"/>
          </w:tcPr>
          <w:p w:rsidR="00B46286" w:rsidRPr="00EF13D5" w:rsidRDefault="00025081" w:rsidP="006B6126">
            <w:pPr>
              <w:ind w:right="-262"/>
            </w:pPr>
            <w:r>
              <w:t>№34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Знать строение Солнечной системы. Описывать движение небесных тел.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116,117</w:t>
            </w:r>
          </w:p>
        </w:tc>
      </w:tr>
      <w:tr w:rsidR="00B46286" w:rsidRPr="00EF13D5" w:rsidTr="008D6CFC">
        <w:trPr>
          <w:gridAfter w:val="1"/>
          <w:wAfter w:w="134" w:type="pct"/>
          <w:trHeight w:val="90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57</w:t>
            </w:r>
            <w:r w:rsidRPr="00EF13D5">
              <w:t>/2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Система Земля-Луна.                                                                                                                                                   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Планета Лун</w:t>
            </w:r>
            <w:proofErr w:type="gramStart"/>
            <w:r>
              <w:t>а-</w:t>
            </w:r>
            <w:proofErr w:type="gramEnd"/>
            <w:r>
              <w:t xml:space="preserve"> единственный спутник Земли.</w:t>
            </w:r>
          </w:p>
        </w:tc>
        <w:tc>
          <w:tcPr>
            <w:tcW w:w="614" w:type="pct"/>
            <w:gridSpan w:val="2"/>
          </w:tcPr>
          <w:p w:rsidR="00B46286" w:rsidRPr="00EF13D5" w:rsidRDefault="00025081" w:rsidP="006B6126">
            <w:r>
              <w:t>№35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Знать смысл понятий: планета, звезда.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 w:rsidRPr="00EF13D5">
              <w:t>Урок изучения нового материала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118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58</w:t>
            </w:r>
            <w:r w:rsidRPr="00EF13D5">
              <w:t>/3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>Общие сведения о Солнце.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r>
              <w:t>Солнце-звезда.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r>
              <w:t>Описывать Солнце как источник жизни на Земле.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  <w:r w:rsidRPr="00EF13D5">
              <w:t>Общекультурные</w:t>
            </w:r>
          </w:p>
          <w:p w:rsidR="00B46286" w:rsidRPr="00EF13D5" w:rsidRDefault="00B46286" w:rsidP="006B6126">
            <w:pPr>
              <w:ind w:right="-262"/>
            </w:pPr>
            <w:r w:rsidRPr="00EF13D5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120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  <w:jc w:val="both"/>
            </w:pPr>
            <w:r>
              <w:t>59/4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Источники энергии и внутреннее строение Солнца.                                                                                        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r>
              <w:t xml:space="preserve">Строение Солнца. </w:t>
            </w:r>
            <w:r w:rsidRPr="00EF13D5">
              <w:t>Источники энергии</w:t>
            </w:r>
            <w:r>
              <w:t xml:space="preserve"> Солнца.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/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Знать источники энергии и </w:t>
            </w:r>
            <w:proofErr w:type="gramStart"/>
            <w:r>
              <w:t>процессы</w:t>
            </w:r>
            <w:proofErr w:type="gramEnd"/>
            <w:r>
              <w:t xml:space="preserve"> протекающие внутри Солнца. </w:t>
            </w:r>
          </w:p>
        </w:tc>
        <w:tc>
          <w:tcPr>
            <w:tcW w:w="541" w:type="pct"/>
          </w:tcPr>
          <w:p w:rsidR="00B46286" w:rsidRPr="00787104" w:rsidRDefault="00B46286" w:rsidP="006B6126">
            <w:r w:rsidRPr="00787104">
              <w:t>Общекультурные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122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60/5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 w:rsidRPr="00EF13D5">
              <w:t xml:space="preserve">Физическая природа звёзд.                                                                                                                                 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r>
              <w:t>Звезды и источники их энергии.</w:t>
            </w:r>
          </w:p>
        </w:tc>
        <w:tc>
          <w:tcPr>
            <w:tcW w:w="614" w:type="pct"/>
            <w:gridSpan w:val="2"/>
          </w:tcPr>
          <w:p w:rsidR="00B46286" w:rsidRPr="00EF13D5" w:rsidRDefault="00025081" w:rsidP="006B6126">
            <w:pPr>
              <w:ind w:right="-262"/>
            </w:pPr>
            <w:r>
              <w:t>№36</w:t>
            </w: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Применять знание законов физики для объяснения природы космических объектов. </w:t>
            </w:r>
          </w:p>
        </w:tc>
        <w:tc>
          <w:tcPr>
            <w:tcW w:w="541" w:type="pct"/>
          </w:tcPr>
          <w:p w:rsidR="00B46286" w:rsidRDefault="00B46286" w:rsidP="006B6126">
            <w:r w:rsidRPr="00787104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123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61/6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shd w:val="clear" w:color="auto" w:fill="FFFFFF"/>
              <w:spacing w:line="221" w:lineRule="exact"/>
            </w:pPr>
            <w:r w:rsidRPr="00EF13D5">
              <w:t xml:space="preserve">Наша Галактика.                                                                                                                                                    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Галактика.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Знать понятия: галактика, наша Галактика.</w:t>
            </w:r>
          </w:p>
        </w:tc>
        <w:tc>
          <w:tcPr>
            <w:tcW w:w="541" w:type="pct"/>
          </w:tcPr>
          <w:p w:rsidR="00B46286" w:rsidRPr="000D37AE" w:rsidRDefault="00B46286" w:rsidP="006B6126">
            <w:r w:rsidRPr="000D37AE">
              <w:t>Общекультурные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125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Pr="00EF13D5" w:rsidRDefault="00B46286" w:rsidP="004D65FB">
            <w:pPr>
              <w:ind w:right="-262"/>
            </w:pPr>
            <w:r>
              <w:t>62/7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shd w:val="clear" w:color="auto" w:fill="FFFFFF"/>
              <w:spacing w:line="221" w:lineRule="exact"/>
            </w:pPr>
            <w:r>
              <w:t>Пространственные масштабы наблюдаемой Вселенной.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Вселенная.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Знать понятие «Вселенная»</w:t>
            </w:r>
          </w:p>
        </w:tc>
        <w:tc>
          <w:tcPr>
            <w:tcW w:w="541" w:type="pct"/>
          </w:tcPr>
          <w:p w:rsidR="00B46286" w:rsidRDefault="00B46286" w:rsidP="006B6126">
            <w:r w:rsidRPr="000D37AE">
              <w:t>Учебно-познавательные</w:t>
            </w:r>
          </w:p>
        </w:tc>
        <w:tc>
          <w:tcPr>
            <w:tcW w:w="496" w:type="pct"/>
            <w:gridSpan w:val="2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 урок</w:t>
            </w:r>
          </w:p>
        </w:tc>
        <w:tc>
          <w:tcPr>
            <w:tcW w:w="362" w:type="pct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126</w:t>
            </w: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>
            <w:pPr>
              <w:rPr>
                <w:rFonts w:eastAsia="Calibri"/>
              </w:rPr>
            </w:pPr>
          </w:p>
          <w:p w:rsidR="00B46286" w:rsidRDefault="00B46286" w:rsidP="006B6126"/>
        </w:tc>
      </w:tr>
      <w:tr w:rsidR="00B46286" w:rsidRPr="00EF13D5" w:rsidTr="008D6CFC">
        <w:trPr>
          <w:gridAfter w:val="1"/>
          <w:wAfter w:w="134" w:type="pct"/>
        </w:trPr>
        <w:tc>
          <w:tcPr>
            <w:tcW w:w="4866" w:type="pct"/>
            <w:gridSpan w:val="17"/>
          </w:tcPr>
          <w:p w:rsidR="00B46286" w:rsidRPr="00902C45" w:rsidRDefault="00B46286" w:rsidP="006B6126">
            <w:pPr>
              <w:ind w:right="-262"/>
              <w:jc w:val="center"/>
              <w:rPr>
                <w:b/>
                <w:sz w:val="28"/>
                <w:szCs w:val="28"/>
              </w:rPr>
            </w:pPr>
            <w:r w:rsidRPr="00902C45">
              <w:rPr>
                <w:b/>
                <w:sz w:val="28"/>
                <w:szCs w:val="28"/>
              </w:rPr>
              <w:t>Повторение</w:t>
            </w:r>
            <w:r>
              <w:rPr>
                <w:b/>
                <w:sz w:val="28"/>
                <w:szCs w:val="28"/>
              </w:rPr>
              <w:t xml:space="preserve"> 12 часов</w:t>
            </w:r>
            <w:r w:rsidR="00025081">
              <w:rPr>
                <w:b/>
                <w:sz w:val="28"/>
                <w:szCs w:val="28"/>
              </w:rPr>
              <w:t>, подготовка к ЕГЭ</w:t>
            </w:r>
          </w:p>
        </w:tc>
      </w:tr>
      <w:tr w:rsidR="00B46286" w:rsidRPr="00EF13D5" w:rsidTr="008D6CFC">
        <w:trPr>
          <w:gridAfter w:val="1"/>
          <w:wAfter w:w="134" w:type="pct"/>
          <w:trHeight w:val="90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lastRenderedPageBreak/>
              <w:t>63/7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Законы Ньютона.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t>Явление инерции.</w:t>
            </w:r>
          </w:p>
          <w:p w:rsidR="00B46286" w:rsidRPr="00EF13D5" w:rsidRDefault="00B46286" w:rsidP="006B6126">
            <w:pPr>
              <w:ind w:right="-262"/>
            </w:pPr>
            <w:r>
              <w:t xml:space="preserve"> Три закона Ньютона.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 xml:space="preserve">Понимать смысл законов Ньютона, явления инерция. Применять законы для определения равнодействующей силы по формуле и по графику зависимости скорости от времени. 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Pr="00EF13D5" w:rsidRDefault="00B46286" w:rsidP="006B6126">
            <w:pPr>
              <w:ind w:right="-262"/>
              <w:jc w:val="center"/>
            </w:pPr>
            <w:r>
              <w:t>Комбинированный</w:t>
            </w:r>
          </w:p>
        </w:tc>
        <w:tc>
          <w:tcPr>
            <w:tcW w:w="447" w:type="pct"/>
            <w:gridSpan w:val="2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24-52</w:t>
            </w:r>
          </w:p>
          <w:p w:rsidR="00B46286" w:rsidRDefault="00B46286" w:rsidP="006B6126">
            <w:r>
              <w:rPr>
                <w:rFonts w:eastAsia="Calibri"/>
              </w:rPr>
              <w:t>Ф-10</w:t>
            </w:r>
          </w:p>
        </w:tc>
      </w:tr>
      <w:tr w:rsidR="00B46286" w:rsidRPr="00EF13D5" w:rsidTr="008D6CFC">
        <w:trPr>
          <w:gridAfter w:val="1"/>
          <w:wAfter w:w="134" w:type="pct"/>
          <w:trHeight w:val="1248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64/8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Основы МКТ. Газовые законы.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Уравнение Менделеев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Клапейрона</w:t>
            </w:r>
            <w:proofErr w:type="spellEnd"/>
            <w:r>
              <w:t xml:space="preserve"> . </w:t>
            </w:r>
            <w:proofErr w:type="spellStart"/>
            <w:r>
              <w:t>Изопроцессы</w:t>
            </w:r>
            <w:proofErr w:type="spellEnd"/>
            <w:r>
              <w:t>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Понимать физический смысл МКТ. Приводить примеры, объясняющие основные положения МКТ, Вычислять параметры, характеризующие молекулярную структуру вещества.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Pr="00EF13D5" w:rsidRDefault="00B46286" w:rsidP="006B6126">
            <w:pPr>
              <w:ind w:right="-262"/>
              <w:jc w:val="center"/>
            </w:pPr>
            <w:proofErr w:type="spellStart"/>
            <w:proofErr w:type="gramStart"/>
            <w:r>
              <w:t>Комбинирован-ный</w:t>
            </w:r>
            <w:proofErr w:type="spellEnd"/>
            <w:proofErr w:type="gramEnd"/>
          </w:p>
        </w:tc>
        <w:tc>
          <w:tcPr>
            <w:tcW w:w="447" w:type="pct"/>
            <w:gridSpan w:val="2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57-76</w:t>
            </w:r>
          </w:p>
          <w:p w:rsidR="00B46286" w:rsidRDefault="00B46286" w:rsidP="006B6126">
            <w:r>
              <w:rPr>
                <w:rFonts w:eastAsia="Calibri"/>
              </w:rPr>
              <w:t>Ф-10</w:t>
            </w:r>
          </w:p>
        </w:tc>
      </w:tr>
      <w:tr w:rsidR="00B46286" w:rsidRPr="00EF13D5" w:rsidTr="008D6CFC">
        <w:trPr>
          <w:gridAfter w:val="1"/>
          <w:wAfter w:w="134" w:type="pct"/>
          <w:trHeight w:val="709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65/9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Взаимное превращение жидкостей, газов.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t>Испарение. Кипение. Влажность воздуха, психрометр. Теплопередача. Количество теплоты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  <w:r>
              <w:t>Знать основные понятия. Объяснять преобразование энергии при изменении агрегатного состояния вещества.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Default="00B46286" w:rsidP="006B6126">
            <w:pPr>
              <w:ind w:right="-262"/>
              <w:jc w:val="center"/>
            </w:pPr>
            <w:proofErr w:type="spellStart"/>
            <w:proofErr w:type="gramStart"/>
            <w:r>
              <w:t>Комбинирован-ный</w:t>
            </w:r>
            <w:proofErr w:type="spellEnd"/>
            <w:proofErr w:type="gramEnd"/>
          </w:p>
        </w:tc>
        <w:tc>
          <w:tcPr>
            <w:tcW w:w="447" w:type="pct"/>
            <w:gridSpan w:val="2"/>
          </w:tcPr>
          <w:p w:rsidR="00B46286" w:rsidRPr="00D5760F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75,76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66/10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Свойства твердых тел, жидкостей и газов.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  <w:r>
              <w:t>Броуновское движение. Строение вещества.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  <w:r>
              <w:t>Знать внутреннее строение вещества.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Default="00B46286" w:rsidP="006B6126">
            <w:pPr>
              <w:ind w:right="-262"/>
              <w:jc w:val="center"/>
            </w:pPr>
            <w:proofErr w:type="spellStart"/>
            <w:proofErr w:type="gramStart"/>
            <w:r>
              <w:t>Комбинирован-ный</w:t>
            </w:r>
            <w:proofErr w:type="spellEnd"/>
            <w:proofErr w:type="gramEnd"/>
          </w:p>
        </w:tc>
        <w:tc>
          <w:tcPr>
            <w:tcW w:w="447" w:type="pct"/>
            <w:gridSpan w:val="2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77,78,80,82,</w:t>
            </w:r>
          </w:p>
          <w:p w:rsidR="00B46286" w:rsidRPr="00D5760F" w:rsidRDefault="00B46286" w:rsidP="006B6126">
            <w:pPr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67/11</w:t>
            </w:r>
          </w:p>
          <w:p w:rsidR="00B46286" w:rsidRDefault="00B46286" w:rsidP="004D65FB">
            <w:pPr>
              <w:ind w:right="-262"/>
            </w:pP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Тепловые явления.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Процессы передачи тепла. Тепловые двигатели.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Знать определение внутренней энергии. Объяснять и анализировать КПД теплового двигателя.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Pr="00EF13D5" w:rsidRDefault="00B46286" w:rsidP="006B6126">
            <w:pPr>
              <w:ind w:right="-262"/>
              <w:jc w:val="center"/>
            </w:pPr>
            <w:proofErr w:type="spellStart"/>
            <w:proofErr w:type="gramStart"/>
            <w:r>
              <w:t>Комбинирован-ный</w:t>
            </w:r>
            <w:proofErr w:type="spellEnd"/>
            <w:proofErr w:type="gramEnd"/>
          </w:p>
        </w:tc>
        <w:tc>
          <w:tcPr>
            <w:tcW w:w="447" w:type="pct"/>
            <w:gridSpan w:val="2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77-84</w:t>
            </w:r>
          </w:p>
          <w:p w:rsidR="00B46286" w:rsidRDefault="00B46286" w:rsidP="006B6126">
            <w:r>
              <w:rPr>
                <w:rFonts w:eastAsia="Calibri"/>
              </w:rPr>
              <w:t>Ф-10</w:t>
            </w:r>
          </w:p>
        </w:tc>
      </w:tr>
      <w:tr w:rsidR="00B46286" w:rsidRPr="00EF13D5" w:rsidTr="008D6CFC">
        <w:trPr>
          <w:gridAfter w:val="1"/>
          <w:wAfter w:w="134" w:type="pct"/>
          <w:trHeight w:val="862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>68/12</w:t>
            </w:r>
          </w:p>
          <w:p w:rsidR="00B46286" w:rsidRDefault="00B46286" w:rsidP="004D65FB">
            <w:pPr>
              <w:ind w:right="-262"/>
            </w:pP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Законы постоянного тока.</w:t>
            </w:r>
          </w:p>
        </w:tc>
        <w:tc>
          <w:tcPr>
            <w:tcW w:w="740" w:type="pct"/>
            <w:gridSpan w:val="2"/>
          </w:tcPr>
          <w:p w:rsidR="00B46286" w:rsidRPr="00EF13D5" w:rsidRDefault="00B46286" w:rsidP="006B6126">
            <w:pPr>
              <w:ind w:right="-262"/>
            </w:pPr>
            <w:r>
              <w:t>Закон Ома. Последовательное и параллельное соединение проводников.</w:t>
            </w:r>
          </w:p>
        </w:tc>
        <w:tc>
          <w:tcPr>
            <w:tcW w:w="614" w:type="pct"/>
            <w:gridSpan w:val="2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  <w:r>
              <w:t xml:space="preserve">Владение понятиями: электрический ток, сила тока. Уметь пользоваться </w:t>
            </w:r>
            <w:proofErr w:type="spellStart"/>
            <w:r>
              <w:t>электроизмеритель</w:t>
            </w:r>
            <w:proofErr w:type="spellEnd"/>
            <w:r>
              <w:t>-</w:t>
            </w:r>
          </w:p>
          <w:p w:rsidR="00B46286" w:rsidRPr="00EF13D5" w:rsidRDefault="00B46286" w:rsidP="006B6126">
            <w:pPr>
              <w:ind w:right="-262"/>
            </w:pPr>
            <w:proofErr w:type="spellStart"/>
            <w:r>
              <w:t>ными</w:t>
            </w:r>
            <w:proofErr w:type="spellEnd"/>
            <w:r>
              <w:t xml:space="preserve"> приборами.</w:t>
            </w: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Pr="00EF13D5" w:rsidRDefault="00B46286" w:rsidP="006B6126">
            <w:pPr>
              <w:ind w:right="-262"/>
              <w:jc w:val="center"/>
            </w:pPr>
            <w:proofErr w:type="spellStart"/>
            <w:proofErr w:type="gramStart"/>
            <w:r>
              <w:t>Комбинирован-ный</w:t>
            </w:r>
            <w:proofErr w:type="spellEnd"/>
            <w:proofErr w:type="gramEnd"/>
          </w:p>
        </w:tc>
        <w:tc>
          <w:tcPr>
            <w:tcW w:w="447" w:type="pct"/>
            <w:gridSpan w:val="2"/>
          </w:tcPr>
          <w:p w:rsidR="00B46286" w:rsidRDefault="00B46286" w:rsidP="006B6126">
            <w:pPr>
              <w:rPr>
                <w:rFonts w:eastAsia="Calibri"/>
              </w:rPr>
            </w:pPr>
            <w:r w:rsidRPr="00D5760F">
              <w:rPr>
                <w:rFonts w:eastAsia="Calibri"/>
              </w:rPr>
              <w:t>§</w:t>
            </w:r>
            <w:r>
              <w:rPr>
                <w:rFonts w:eastAsia="Calibri"/>
              </w:rPr>
              <w:t>85-99</w:t>
            </w:r>
          </w:p>
          <w:p w:rsidR="00B46286" w:rsidRDefault="00B46286" w:rsidP="006B6126">
            <w:r>
              <w:rPr>
                <w:rFonts w:eastAsia="Calibri"/>
              </w:rPr>
              <w:t>Ф-10</w:t>
            </w:r>
          </w:p>
        </w:tc>
      </w:tr>
      <w:tr w:rsidR="00B46286" w:rsidRPr="00EF13D5" w:rsidTr="008D6CFC">
        <w:trPr>
          <w:gridAfter w:val="1"/>
          <w:wAfter w:w="134" w:type="pct"/>
        </w:trPr>
        <w:tc>
          <w:tcPr>
            <w:tcW w:w="225" w:type="pct"/>
          </w:tcPr>
          <w:p w:rsidR="00B46286" w:rsidRDefault="00B46286" w:rsidP="004D65FB">
            <w:pPr>
              <w:ind w:right="-262"/>
            </w:pPr>
            <w:r>
              <w:t xml:space="preserve">69-70 </w:t>
            </w:r>
          </w:p>
        </w:tc>
        <w:tc>
          <w:tcPr>
            <w:tcW w:w="445" w:type="pct"/>
            <w:gridSpan w:val="4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607" w:type="pct"/>
            <w:gridSpan w:val="2"/>
          </w:tcPr>
          <w:p w:rsidR="00B46286" w:rsidRDefault="00B46286" w:rsidP="006B6126">
            <w:pPr>
              <w:ind w:right="-262"/>
            </w:pPr>
            <w:r>
              <w:t>Резерв времени</w:t>
            </w:r>
          </w:p>
        </w:tc>
        <w:tc>
          <w:tcPr>
            <w:tcW w:w="740" w:type="pct"/>
            <w:gridSpan w:val="2"/>
          </w:tcPr>
          <w:p w:rsidR="00B46286" w:rsidRDefault="00B46286" w:rsidP="006B6126">
            <w:pPr>
              <w:ind w:right="-262"/>
            </w:pPr>
          </w:p>
        </w:tc>
        <w:tc>
          <w:tcPr>
            <w:tcW w:w="614" w:type="pct"/>
            <w:gridSpan w:val="2"/>
          </w:tcPr>
          <w:p w:rsidR="00B46286" w:rsidRPr="00036F5E" w:rsidRDefault="00B46286" w:rsidP="006B6126"/>
        </w:tc>
        <w:tc>
          <w:tcPr>
            <w:tcW w:w="836" w:type="pct"/>
            <w:gridSpan w:val="2"/>
          </w:tcPr>
          <w:p w:rsidR="00B46286" w:rsidRDefault="00B46286" w:rsidP="006B6126">
            <w:pPr>
              <w:ind w:right="-262"/>
            </w:pPr>
          </w:p>
        </w:tc>
        <w:tc>
          <w:tcPr>
            <w:tcW w:w="541" w:type="pct"/>
          </w:tcPr>
          <w:p w:rsidR="00B46286" w:rsidRPr="00EF13D5" w:rsidRDefault="00B46286" w:rsidP="006B6126">
            <w:pPr>
              <w:ind w:right="-262"/>
            </w:pPr>
          </w:p>
        </w:tc>
        <w:tc>
          <w:tcPr>
            <w:tcW w:w="411" w:type="pct"/>
          </w:tcPr>
          <w:p w:rsidR="00B46286" w:rsidRDefault="00B46286" w:rsidP="006B6126">
            <w:pPr>
              <w:ind w:right="-262"/>
              <w:jc w:val="center"/>
            </w:pPr>
          </w:p>
        </w:tc>
        <w:tc>
          <w:tcPr>
            <w:tcW w:w="447" w:type="pct"/>
            <w:gridSpan w:val="2"/>
          </w:tcPr>
          <w:p w:rsidR="00B46286" w:rsidRPr="00D5760F" w:rsidRDefault="00B46286" w:rsidP="006B6126">
            <w:pPr>
              <w:rPr>
                <w:rFonts w:eastAsia="Calibri"/>
              </w:rPr>
            </w:pPr>
          </w:p>
        </w:tc>
      </w:tr>
    </w:tbl>
    <w:p w:rsidR="00C221C0" w:rsidRDefault="00C221C0" w:rsidP="00C221C0">
      <w:pPr>
        <w:jc w:val="center"/>
        <w:rPr>
          <w:b/>
          <w:bCs/>
        </w:rPr>
      </w:pPr>
    </w:p>
    <w:p w:rsidR="00C221C0" w:rsidRDefault="00C221C0" w:rsidP="00C221C0">
      <w:pPr>
        <w:jc w:val="center"/>
        <w:rPr>
          <w:b/>
          <w:bCs/>
        </w:rPr>
      </w:pPr>
    </w:p>
    <w:p w:rsidR="00C221C0" w:rsidRDefault="00C221C0" w:rsidP="00C221C0">
      <w:pPr>
        <w:jc w:val="center"/>
        <w:rPr>
          <w:b/>
          <w:bCs/>
        </w:rPr>
      </w:pPr>
    </w:p>
    <w:p w:rsidR="00C221C0" w:rsidRDefault="00C221C0" w:rsidP="00C221C0">
      <w:pPr>
        <w:jc w:val="center"/>
        <w:rPr>
          <w:b/>
          <w:bCs/>
        </w:rPr>
      </w:pPr>
    </w:p>
    <w:p w:rsidR="00C221C0" w:rsidRDefault="00C221C0" w:rsidP="00C221C0">
      <w:pPr>
        <w:jc w:val="center"/>
        <w:rPr>
          <w:b/>
          <w:bCs/>
        </w:rPr>
      </w:pPr>
    </w:p>
    <w:p w:rsidR="00C221C0" w:rsidRDefault="00C221C0"/>
    <w:sectPr w:rsidR="00C221C0" w:rsidSect="00B62E9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31A"/>
    <w:multiLevelType w:val="multilevel"/>
    <w:tmpl w:val="4516CAD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  <w:b/>
      </w:rPr>
    </w:lvl>
    <w:lvl w:ilvl="2">
      <w:start w:val="1"/>
      <w:numFmt w:val="bullet"/>
      <w:lvlText w:val=""/>
      <w:lvlJc w:val="left"/>
      <w:pPr>
        <w:ind w:left="2268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eastAsia="Times New Roman"/>
        <w:b/>
      </w:rPr>
    </w:lvl>
  </w:abstractNum>
  <w:abstractNum w:abstractNumId="1">
    <w:nsid w:val="0DF93BA2"/>
    <w:multiLevelType w:val="hybridMultilevel"/>
    <w:tmpl w:val="2ADCA00A"/>
    <w:lvl w:ilvl="0" w:tplc="6B28487C">
      <w:start w:val="1"/>
      <w:numFmt w:val="bullet"/>
      <w:lvlText w:val=""/>
      <w:lvlJc w:val="left"/>
      <w:pPr>
        <w:ind w:left="1003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2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92764"/>
    <w:multiLevelType w:val="hybridMultilevel"/>
    <w:tmpl w:val="E312A9AE"/>
    <w:lvl w:ilvl="0" w:tplc="2A06A3FA">
      <w:start w:val="1"/>
      <w:numFmt w:val="decimal"/>
      <w:lvlText w:val="%1."/>
      <w:lvlJc w:val="left"/>
      <w:pPr>
        <w:tabs>
          <w:tab w:val="num" w:pos="1308"/>
        </w:tabs>
        <w:ind w:left="-39" w:firstLine="13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4">
    <w:nsid w:val="191743DF"/>
    <w:multiLevelType w:val="hybridMultilevel"/>
    <w:tmpl w:val="E4E83200"/>
    <w:lvl w:ilvl="0" w:tplc="126E79EE">
      <w:start w:val="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57DA0AE6"/>
    <w:multiLevelType w:val="hybridMultilevel"/>
    <w:tmpl w:val="EC4CA8D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A24BE"/>
    <w:multiLevelType w:val="hybridMultilevel"/>
    <w:tmpl w:val="27B22B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D04C58"/>
    <w:multiLevelType w:val="hybridMultilevel"/>
    <w:tmpl w:val="0A640DB6"/>
    <w:lvl w:ilvl="0" w:tplc="298E7048">
      <w:start w:val="1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21C0"/>
    <w:rsid w:val="00025081"/>
    <w:rsid w:val="000359FB"/>
    <w:rsid w:val="0008093C"/>
    <w:rsid w:val="000957D2"/>
    <w:rsid w:val="000A4444"/>
    <w:rsid w:val="0012153E"/>
    <w:rsid w:val="0013793C"/>
    <w:rsid w:val="001D0D83"/>
    <w:rsid w:val="00290DD8"/>
    <w:rsid w:val="002F7724"/>
    <w:rsid w:val="00306D69"/>
    <w:rsid w:val="00386788"/>
    <w:rsid w:val="00450800"/>
    <w:rsid w:val="00483F6A"/>
    <w:rsid w:val="004D65FB"/>
    <w:rsid w:val="0051140B"/>
    <w:rsid w:val="00533474"/>
    <w:rsid w:val="005F103A"/>
    <w:rsid w:val="00606C5B"/>
    <w:rsid w:val="006155BF"/>
    <w:rsid w:val="006177DF"/>
    <w:rsid w:val="00637C8B"/>
    <w:rsid w:val="006B6126"/>
    <w:rsid w:val="006B7368"/>
    <w:rsid w:val="0074658C"/>
    <w:rsid w:val="0077548F"/>
    <w:rsid w:val="007B1B11"/>
    <w:rsid w:val="0084132F"/>
    <w:rsid w:val="00841914"/>
    <w:rsid w:val="0085481A"/>
    <w:rsid w:val="008D6CFC"/>
    <w:rsid w:val="008E1A15"/>
    <w:rsid w:val="00921251"/>
    <w:rsid w:val="009934D5"/>
    <w:rsid w:val="009A567A"/>
    <w:rsid w:val="00A05BB5"/>
    <w:rsid w:val="00A30226"/>
    <w:rsid w:val="00A67DB1"/>
    <w:rsid w:val="00AA3F1D"/>
    <w:rsid w:val="00B46286"/>
    <w:rsid w:val="00B62E99"/>
    <w:rsid w:val="00BE0D46"/>
    <w:rsid w:val="00C221C0"/>
    <w:rsid w:val="00C464DA"/>
    <w:rsid w:val="00D007CE"/>
    <w:rsid w:val="00D418E0"/>
    <w:rsid w:val="00D465B6"/>
    <w:rsid w:val="00D525E3"/>
    <w:rsid w:val="00DF02AD"/>
    <w:rsid w:val="00E93C8A"/>
    <w:rsid w:val="00F7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21C0"/>
    <w:pPr>
      <w:spacing w:after="180"/>
    </w:pPr>
    <w:rPr>
      <w:sz w:val="26"/>
      <w:szCs w:val="26"/>
    </w:rPr>
  </w:style>
  <w:style w:type="paragraph" w:styleId="a4">
    <w:name w:val="No Spacing"/>
    <w:uiPriority w:val="1"/>
    <w:qFormat/>
    <w:rsid w:val="00D5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D525E3"/>
    <w:pPr>
      <w:ind w:left="720"/>
      <w:contextualSpacing/>
    </w:pPr>
    <w:rPr>
      <w:sz w:val="28"/>
      <w:szCs w:val="20"/>
    </w:rPr>
  </w:style>
  <w:style w:type="character" w:customStyle="1" w:styleId="apple-style-span">
    <w:name w:val="apple-style-span"/>
    <w:basedOn w:val="a0"/>
    <w:rsid w:val="00D525E3"/>
  </w:style>
  <w:style w:type="paragraph" w:styleId="a6">
    <w:name w:val="Balloon Text"/>
    <w:basedOn w:val="a"/>
    <w:link w:val="a7"/>
    <w:uiPriority w:val="99"/>
    <w:semiHidden/>
    <w:unhideWhenUsed/>
    <w:rsid w:val="00B62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E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FDEF9-B5AD-4BF9-8D6D-37E05C33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Студенческая средняя школа №12</Company>
  <LinksUpToDate>false</LinksUpToDate>
  <CharactersWithSpaces>34663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Константиновна</dc:creator>
  <cp:keywords/>
  <dc:description/>
  <cp:lastModifiedBy>Татьяна Рашидовна</cp:lastModifiedBy>
  <cp:revision>4</cp:revision>
  <cp:lastPrinted>2014-06-02T05:08:00Z</cp:lastPrinted>
  <dcterms:created xsi:type="dcterms:W3CDTF">2014-06-23T07:47:00Z</dcterms:created>
  <dcterms:modified xsi:type="dcterms:W3CDTF">2014-06-30T07:54:00Z</dcterms:modified>
</cp:coreProperties>
</file>