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0"/>
        <w:gridCol w:w="2230"/>
        <w:gridCol w:w="4461"/>
        <w:gridCol w:w="2231"/>
        <w:gridCol w:w="2231"/>
        <w:gridCol w:w="2231"/>
      </w:tblGrid>
      <w:tr w:rsidR="00070B48" w:rsidRPr="00070B48" w:rsidTr="00631661">
        <w:trPr>
          <w:trHeight w:val="249"/>
        </w:trPr>
        <w:tc>
          <w:tcPr>
            <w:tcW w:w="2230" w:type="dxa"/>
            <w:vMerge w:val="restart"/>
          </w:tcPr>
          <w:p w:rsidR="00070B48" w:rsidRPr="00070B48" w:rsidRDefault="00070B48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B48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0" w:type="dxa"/>
            <w:vMerge w:val="restart"/>
          </w:tcPr>
          <w:p w:rsidR="00070B48" w:rsidRPr="00070B48" w:rsidRDefault="00070B48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B48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8923" w:type="dxa"/>
            <w:gridSpan w:val="3"/>
          </w:tcPr>
          <w:p w:rsidR="00070B48" w:rsidRPr="00072B05" w:rsidRDefault="00070B48" w:rsidP="00070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B05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показателей объема муниципальной услуги</w:t>
            </w:r>
          </w:p>
        </w:tc>
        <w:tc>
          <w:tcPr>
            <w:tcW w:w="2231" w:type="dxa"/>
            <w:vMerge w:val="restart"/>
          </w:tcPr>
          <w:p w:rsidR="00070B48" w:rsidRPr="00070B48" w:rsidRDefault="00070B48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B48">
              <w:rPr>
                <w:rFonts w:ascii="Times New Roman" w:hAnsi="Times New Roman" w:cs="Times New Roman"/>
                <w:sz w:val="24"/>
                <w:szCs w:val="24"/>
              </w:rPr>
              <w:t>Источник информации  о назначении показателя</w:t>
            </w:r>
          </w:p>
        </w:tc>
      </w:tr>
      <w:tr w:rsidR="0031667F" w:rsidRPr="00070B48" w:rsidTr="00C45118">
        <w:trPr>
          <w:trHeight w:val="291"/>
        </w:trPr>
        <w:tc>
          <w:tcPr>
            <w:tcW w:w="2230" w:type="dxa"/>
            <w:vMerge/>
          </w:tcPr>
          <w:p w:rsidR="0031667F" w:rsidRPr="00070B48" w:rsidRDefault="0031667F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</w:tcPr>
          <w:p w:rsidR="0031667F" w:rsidRPr="00070B48" w:rsidRDefault="0031667F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1" w:type="dxa"/>
          </w:tcPr>
          <w:p w:rsidR="0031667F" w:rsidRPr="00070B48" w:rsidRDefault="0031667F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B48">
              <w:rPr>
                <w:rFonts w:ascii="Times New Roman" w:hAnsi="Times New Roman" w:cs="Times New Roman"/>
                <w:sz w:val="24"/>
                <w:szCs w:val="24"/>
              </w:rPr>
              <w:t>Очередной финансовый год 2016</w:t>
            </w:r>
          </w:p>
        </w:tc>
        <w:tc>
          <w:tcPr>
            <w:tcW w:w="2231" w:type="dxa"/>
          </w:tcPr>
          <w:p w:rsidR="0031667F" w:rsidRPr="00070B48" w:rsidRDefault="0031667F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231" w:type="dxa"/>
          </w:tcPr>
          <w:p w:rsidR="0031667F" w:rsidRPr="00070B48" w:rsidRDefault="0031667F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31" w:type="dxa"/>
            <w:vMerge/>
          </w:tcPr>
          <w:p w:rsidR="0031667F" w:rsidRPr="00070B48" w:rsidRDefault="0031667F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B48" w:rsidRPr="00070B48" w:rsidTr="00E4565E">
        <w:tc>
          <w:tcPr>
            <w:tcW w:w="15614" w:type="dxa"/>
            <w:gridSpan w:val="6"/>
          </w:tcPr>
          <w:p w:rsidR="00070B48" w:rsidRPr="00070B48" w:rsidRDefault="00070B48" w:rsidP="00070B48">
            <w:pPr>
              <w:tabs>
                <w:tab w:val="left" w:pos="81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B48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</w:tr>
      <w:tr w:rsidR="0031667F" w:rsidRPr="00070B48" w:rsidTr="00DF1CFA">
        <w:tc>
          <w:tcPr>
            <w:tcW w:w="2230" w:type="dxa"/>
          </w:tcPr>
          <w:p w:rsidR="0031667F" w:rsidRPr="00070B48" w:rsidRDefault="0031667F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B48">
              <w:rPr>
                <w:rFonts w:ascii="Times New Roman" w:hAnsi="Times New Roman" w:cs="Times New Roman"/>
                <w:sz w:val="24"/>
                <w:szCs w:val="24"/>
              </w:rPr>
              <w:t>Дети школьного возраста</w:t>
            </w:r>
          </w:p>
        </w:tc>
        <w:tc>
          <w:tcPr>
            <w:tcW w:w="2230" w:type="dxa"/>
          </w:tcPr>
          <w:p w:rsidR="0031667F" w:rsidRPr="00070B48" w:rsidRDefault="0031667F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B4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4461" w:type="dxa"/>
          </w:tcPr>
          <w:p w:rsidR="0031667F" w:rsidRPr="00070B48" w:rsidRDefault="0031667F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231" w:type="dxa"/>
          </w:tcPr>
          <w:p w:rsidR="0031667F" w:rsidRPr="00070B48" w:rsidRDefault="0031667F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231" w:type="dxa"/>
          </w:tcPr>
          <w:p w:rsidR="0031667F" w:rsidRPr="00070B48" w:rsidRDefault="0031667F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231" w:type="dxa"/>
          </w:tcPr>
          <w:p w:rsidR="0031667F" w:rsidRPr="00070B48" w:rsidRDefault="0031667F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B48">
              <w:rPr>
                <w:rFonts w:ascii="Times New Roman" w:hAnsi="Times New Roman" w:cs="Times New Roman"/>
                <w:sz w:val="24"/>
                <w:szCs w:val="24"/>
              </w:rPr>
              <w:t>Отчет ОШ-1</w:t>
            </w:r>
          </w:p>
        </w:tc>
      </w:tr>
      <w:tr w:rsidR="00072B05" w:rsidRPr="00070B48" w:rsidTr="00072B05">
        <w:tc>
          <w:tcPr>
            <w:tcW w:w="15614" w:type="dxa"/>
            <w:gridSpan w:val="6"/>
            <w:tcBorders>
              <w:left w:val="nil"/>
              <w:right w:val="nil"/>
            </w:tcBorders>
          </w:tcPr>
          <w:p w:rsidR="00072B05" w:rsidRDefault="00072B05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B05" w:rsidRPr="00070B48" w:rsidRDefault="00072B05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B48" w:rsidRPr="00070B48" w:rsidTr="00985FDD">
        <w:trPr>
          <w:trHeight w:val="249"/>
        </w:trPr>
        <w:tc>
          <w:tcPr>
            <w:tcW w:w="2230" w:type="dxa"/>
            <w:vMerge w:val="restart"/>
          </w:tcPr>
          <w:p w:rsidR="00070B48" w:rsidRPr="00070B48" w:rsidRDefault="00070B48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B48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0" w:type="dxa"/>
            <w:vMerge w:val="restart"/>
          </w:tcPr>
          <w:p w:rsidR="00070B48" w:rsidRPr="00070B48" w:rsidRDefault="00070B48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B48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8923" w:type="dxa"/>
            <w:gridSpan w:val="3"/>
          </w:tcPr>
          <w:p w:rsidR="00070B48" w:rsidRPr="00072B05" w:rsidRDefault="00070B48" w:rsidP="00070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B05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показателей объема муниципальной услуги</w:t>
            </w:r>
          </w:p>
        </w:tc>
        <w:tc>
          <w:tcPr>
            <w:tcW w:w="2231" w:type="dxa"/>
            <w:vMerge w:val="restart"/>
          </w:tcPr>
          <w:p w:rsidR="00070B48" w:rsidRPr="00070B48" w:rsidRDefault="00070B48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B48">
              <w:rPr>
                <w:rFonts w:ascii="Times New Roman" w:hAnsi="Times New Roman" w:cs="Times New Roman"/>
                <w:sz w:val="24"/>
                <w:szCs w:val="24"/>
              </w:rPr>
              <w:t>Источник информации  о назначении показателя</w:t>
            </w:r>
          </w:p>
        </w:tc>
      </w:tr>
      <w:tr w:rsidR="0031667F" w:rsidRPr="00070B48" w:rsidTr="00181C32">
        <w:trPr>
          <w:trHeight w:val="291"/>
        </w:trPr>
        <w:tc>
          <w:tcPr>
            <w:tcW w:w="2230" w:type="dxa"/>
            <w:vMerge/>
          </w:tcPr>
          <w:p w:rsidR="0031667F" w:rsidRPr="00070B48" w:rsidRDefault="0031667F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</w:tcPr>
          <w:p w:rsidR="0031667F" w:rsidRPr="00070B48" w:rsidRDefault="0031667F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1" w:type="dxa"/>
          </w:tcPr>
          <w:p w:rsidR="0031667F" w:rsidRPr="00070B48" w:rsidRDefault="0031667F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B48">
              <w:rPr>
                <w:rFonts w:ascii="Times New Roman" w:hAnsi="Times New Roman" w:cs="Times New Roman"/>
                <w:sz w:val="24"/>
                <w:szCs w:val="24"/>
              </w:rPr>
              <w:t>Очередной финансовый год 2016</w:t>
            </w:r>
          </w:p>
        </w:tc>
        <w:tc>
          <w:tcPr>
            <w:tcW w:w="2231" w:type="dxa"/>
          </w:tcPr>
          <w:p w:rsidR="0031667F" w:rsidRPr="00070B48" w:rsidRDefault="0031667F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231" w:type="dxa"/>
          </w:tcPr>
          <w:p w:rsidR="0031667F" w:rsidRPr="00070B48" w:rsidRDefault="0031667F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31" w:type="dxa"/>
            <w:vMerge/>
          </w:tcPr>
          <w:p w:rsidR="0031667F" w:rsidRPr="00070B48" w:rsidRDefault="0031667F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B48" w:rsidRPr="00070B48" w:rsidTr="00985FDD">
        <w:tc>
          <w:tcPr>
            <w:tcW w:w="15614" w:type="dxa"/>
            <w:gridSpan w:val="6"/>
          </w:tcPr>
          <w:p w:rsidR="00070B48" w:rsidRPr="00070B48" w:rsidRDefault="00070B48" w:rsidP="00070B48">
            <w:pPr>
              <w:tabs>
                <w:tab w:val="left" w:pos="81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B48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</w:tr>
      <w:tr w:rsidR="0031667F" w:rsidRPr="00070B48" w:rsidTr="006D32DB">
        <w:tc>
          <w:tcPr>
            <w:tcW w:w="2230" w:type="dxa"/>
          </w:tcPr>
          <w:p w:rsidR="0031667F" w:rsidRPr="00070B48" w:rsidRDefault="0031667F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B48">
              <w:rPr>
                <w:rFonts w:ascii="Times New Roman" w:hAnsi="Times New Roman" w:cs="Times New Roman"/>
                <w:sz w:val="24"/>
                <w:szCs w:val="24"/>
              </w:rPr>
              <w:t>Дети школьного возраста</w:t>
            </w:r>
          </w:p>
        </w:tc>
        <w:tc>
          <w:tcPr>
            <w:tcW w:w="2230" w:type="dxa"/>
          </w:tcPr>
          <w:p w:rsidR="0031667F" w:rsidRPr="00070B48" w:rsidRDefault="0031667F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B4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4461" w:type="dxa"/>
          </w:tcPr>
          <w:p w:rsidR="0031667F" w:rsidRPr="00070B48" w:rsidRDefault="0031667F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231" w:type="dxa"/>
          </w:tcPr>
          <w:p w:rsidR="0031667F" w:rsidRPr="00070B48" w:rsidRDefault="0031667F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2231" w:type="dxa"/>
          </w:tcPr>
          <w:p w:rsidR="0031667F" w:rsidRPr="00070B48" w:rsidRDefault="0031667F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231" w:type="dxa"/>
          </w:tcPr>
          <w:p w:rsidR="0031667F" w:rsidRPr="00070B48" w:rsidRDefault="0031667F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B48">
              <w:rPr>
                <w:rFonts w:ascii="Times New Roman" w:hAnsi="Times New Roman" w:cs="Times New Roman"/>
                <w:sz w:val="24"/>
                <w:szCs w:val="24"/>
              </w:rPr>
              <w:t>Отчет ОШ-1</w:t>
            </w:r>
          </w:p>
        </w:tc>
      </w:tr>
      <w:tr w:rsidR="00AA63E3" w:rsidRPr="00070B48" w:rsidTr="00EA0C5C">
        <w:tc>
          <w:tcPr>
            <w:tcW w:w="15614" w:type="dxa"/>
            <w:gridSpan w:val="6"/>
          </w:tcPr>
          <w:p w:rsidR="00AA63E3" w:rsidRPr="00070B48" w:rsidRDefault="00AA63E3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B48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основных общеоб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разовательных программ среднего </w:t>
            </w:r>
            <w:r w:rsidRPr="00070B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общего образования</w:t>
            </w:r>
          </w:p>
        </w:tc>
      </w:tr>
      <w:tr w:rsidR="00AA63E3" w:rsidRPr="00070B48" w:rsidTr="006D32DB">
        <w:tc>
          <w:tcPr>
            <w:tcW w:w="2230" w:type="dxa"/>
          </w:tcPr>
          <w:p w:rsidR="00AA63E3" w:rsidRPr="00070B48" w:rsidRDefault="00AA63E3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B48">
              <w:rPr>
                <w:rFonts w:ascii="Times New Roman" w:hAnsi="Times New Roman" w:cs="Times New Roman"/>
                <w:sz w:val="24"/>
                <w:szCs w:val="24"/>
              </w:rPr>
              <w:t>Дети школьного возраста</w:t>
            </w:r>
          </w:p>
        </w:tc>
        <w:tc>
          <w:tcPr>
            <w:tcW w:w="2230" w:type="dxa"/>
          </w:tcPr>
          <w:p w:rsidR="00AA63E3" w:rsidRPr="00070B48" w:rsidRDefault="00AA63E3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B4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4461" w:type="dxa"/>
          </w:tcPr>
          <w:p w:rsidR="00AA63E3" w:rsidRDefault="00AA63E3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31" w:type="dxa"/>
          </w:tcPr>
          <w:p w:rsidR="00AA63E3" w:rsidRDefault="00AA63E3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31" w:type="dxa"/>
          </w:tcPr>
          <w:p w:rsidR="00AA63E3" w:rsidRDefault="00AA63E3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31" w:type="dxa"/>
          </w:tcPr>
          <w:p w:rsidR="00AA63E3" w:rsidRPr="00070B48" w:rsidRDefault="00AA63E3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B48">
              <w:rPr>
                <w:rFonts w:ascii="Times New Roman" w:hAnsi="Times New Roman" w:cs="Times New Roman"/>
                <w:sz w:val="24"/>
                <w:szCs w:val="24"/>
              </w:rPr>
              <w:t>Отчет ОШ-1</w:t>
            </w:r>
          </w:p>
        </w:tc>
      </w:tr>
      <w:tr w:rsidR="00072B05" w:rsidRPr="00070B48" w:rsidTr="00B0345F">
        <w:tc>
          <w:tcPr>
            <w:tcW w:w="15614" w:type="dxa"/>
            <w:gridSpan w:val="6"/>
          </w:tcPr>
          <w:p w:rsidR="00072B05" w:rsidRDefault="00072B05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B05" w:rsidRPr="00070B48" w:rsidRDefault="00072B05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B48" w:rsidRPr="00070B48" w:rsidTr="00985FDD">
        <w:trPr>
          <w:trHeight w:val="249"/>
        </w:trPr>
        <w:tc>
          <w:tcPr>
            <w:tcW w:w="2230" w:type="dxa"/>
            <w:vMerge w:val="restart"/>
          </w:tcPr>
          <w:p w:rsidR="00070B48" w:rsidRPr="00070B48" w:rsidRDefault="00070B48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B48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0" w:type="dxa"/>
            <w:vMerge w:val="restart"/>
          </w:tcPr>
          <w:p w:rsidR="00070B48" w:rsidRPr="00070B48" w:rsidRDefault="00070B48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B48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8923" w:type="dxa"/>
            <w:gridSpan w:val="3"/>
          </w:tcPr>
          <w:p w:rsidR="00070B48" w:rsidRPr="00072B05" w:rsidRDefault="00070B48" w:rsidP="00070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B05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показателей объема муниципальной услуги</w:t>
            </w:r>
          </w:p>
        </w:tc>
        <w:tc>
          <w:tcPr>
            <w:tcW w:w="2231" w:type="dxa"/>
            <w:vMerge w:val="restart"/>
          </w:tcPr>
          <w:p w:rsidR="00070B48" w:rsidRPr="00070B48" w:rsidRDefault="00070B48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B48">
              <w:rPr>
                <w:rFonts w:ascii="Times New Roman" w:hAnsi="Times New Roman" w:cs="Times New Roman"/>
                <w:sz w:val="24"/>
                <w:szCs w:val="24"/>
              </w:rPr>
              <w:t>Источник информации  о назначении показателя</w:t>
            </w:r>
          </w:p>
        </w:tc>
      </w:tr>
      <w:tr w:rsidR="0031667F" w:rsidRPr="00070B48" w:rsidTr="00BE4A2C">
        <w:trPr>
          <w:trHeight w:val="291"/>
        </w:trPr>
        <w:tc>
          <w:tcPr>
            <w:tcW w:w="2230" w:type="dxa"/>
            <w:vMerge/>
          </w:tcPr>
          <w:p w:rsidR="0031667F" w:rsidRPr="00070B48" w:rsidRDefault="0031667F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</w:tcPr>
          <w:p w:rsidR="0031667F" w:rsidRPr="00070B48" w:rsidRDefault="0031667F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1" w:type="dxa"/>
          </w:tcPr>
          <w:p w:rsidR="0031667F" w:rsidRPr="00070B48" w:rsidRDefault="0031667F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B48">
              <w:rPr>
                <w:rFonts w:ascii="Times New Roman" w:hAnsi="Times New Roman" w:cs="Times New Roman"/>
                <w:sz w:val="24"/>
                <w:szCs w:val="24"/>
              </w:rPr>
              <w:t>Очередной финансовый год 2016</w:t>
            </w:r>
          </w:p>
        </w:tc>
        <w:tc>
          <w:tcPr>
            <w:tcW w:w="2231" w:type="dxa"/>
          </w:tcPr>
          <w:p w:rsidR="0031667F" w:rsidRPr="00070B48" w:rsidRDefault="0031667F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231" w:type="dxa"/>
          </w:tcPr>
          <w:p w:rsidR="0031667F" w:rsidRPr="00070B48" w:rsidRDefault="0031667F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31" w:type="dxa"/>
            <w:vMerge/>
          </w:tcPr>
          <w:p w:rsidR="0031667F" w:rsidRPr="00070B48" w:rsidRDefault="0031667F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B48" w:rsidRPr="00070B48" w:rsidTr="00985FDD">
        <w:tc>
          <w:tcPr>
            <w:tcW w:w="15614" w:type="dxa"/>
            <w:gridSpan w:val="6"/>
          </w:tcPr>
          <w:p w:rsidR="00070B48" w:rsidRPr="00070B48" w:rsidRDefault="00070B48" w:rsidP="00070B48">
            <w:pPr>
              <w:tabs>
                <w:tab w:val="left" w:pos="81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B48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дополнительных образовательных  программ в общеобразовательном учреждении</w:t>
            </w:r>
          </w:p>
        </w:tc>
      </w:tr>
      <w:tr w:rsidR="0031667F" w:rsidRPr="00070B48" w:rsidTr="00135120">
        <w:tc>
          <w:tcPr>
            <w:tcW w:w="2230" w:type="dxa"/>
          </w:tcPr>
          <w:p w:rsidR="0031667F" w:rsidRPr="00070B48" w:rsidRDefault="0031667F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B48">
              <w:rPr>
                <w:rFonts w:ascii="Times New Roman" w:hAnsi="Times New Roman" w:cs="Times New Roman"/>
                <w:sz w:val="24"/>
                <w:szCs w:val="24"/>
              </w:rPr>
              <w:t>Дети дошкольного и школьного возраста</w:t>
            </w:r>
          </w:p>
        </w:tc>
        <w:tc>
          <w:tcPr>
            <w:tcW w:w="2230" w:type="dxa"/>
          </w:tcPr>
          <w:p w:rsidR="0031667F" w:rsidRPr="00070B48" w:rsidRDefault="0031667F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B48">
              <w:rPr>
                <w:rFonts w:ascii="Times New Roman" w:hAnsi="Times New Roman" w:cs="Times New Roman"/>
                <w:sz w:val="24"/>
                <w:szCs w:val="24"/>
              </w:rPr>
              <w:t>кружки</w:t>
            </w:r>
          </w:p>
        </w:tc>
        <w:tc>
          <w:tcPr>
            <w:tcW w:w="4461" w:type="dxa"/>
          </w:tcPr>
          <w:p w:rsidR="0031667F" w:rsidRPr="00070B48" w:rsidRDefault="00AA63E3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2231" w:type="dxa"/>
          </w:tcPr>
          <w:p w:rsidR="0031667F" w:rsidRPr="00070B48" w:rsidRDefault="00AA63E3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2231" w:type="dxa"/>
          </w:tcPr>
          <w:p w:rsidR="0031667F" w:rsidRPr="00070B48" w:rsidRDefault="00AA63E3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2231" w:type="dxa"/>
          </w:tcPr>
          <w:p w:rsidR="0031667F" w:rsidRPr="00070B48" w:rsidRDefault="0031667F" w:rsidP="00070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B48">
              <w:rPr>
                <w:rFonts w:ascii="Times New Roman" w:hAnsi="Times New Roman" w:cs="Times New Roman"/>
                <w:sz w:val="24"/>
                <w:szCs w:val="24"/>
              </w:rPr>
              <w:t>Отчет ОШ-1</w:t>
            </w:r>
          </w:p>
        </w:tc>
      </w:tr>
    </w:tbl>
    <w:p w:rsidR="00070B48" w:rsidRPr="00070B48" w:rsidRDefault="00070B48" w:rsidP="00070B4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70B48" w:rsidRPr="00070B48" w:rsidRDefault="00070B48" w:rsidP="00070B4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70B48" w:rsidRPr="00070B48" w:rsidSect="00072B05">
      <w:pgSz w:w="16838" w:h="11906" w:orient="landscape"/>
      <w:pgMar w:top="127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B48"/>
    <w:rsid w:val="00070B48"/>
    <w:rsid w:val="00072B05"/>
    <w:rsid w:val="000D6345"/>
    <w:rsid w:val="0031667F"/>
    <w:rsid w:val="00AA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CAACCC-E042-4AD6-A70B-9D9C45D8C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 Константино</cp:lastModifiedBy>
  <cp:revision>3</cp:revision>
  <dcterms:created xsi:type="dcterms:W3CDTF">2016-02-16T11:47:00Z</dcterms:created>
  <dcterms:modified xsi:type="dcterms:W3CDTF">2016-02-16T11:47:00Z</dcterms:modified>
</cp:coreProperties>
</file>