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C16" w:rsidRDefault="00D23C16" w:rsidP="00D23C16">
      <w:pPr>
        <w:jc w:val="center"/>
        <w:rPr>
          <w:b/>
          <w:lang w:val="en-US"/>
        </w:rPr>
      </w:pPr>
      <w:r w:rsidRPr="00D23C16">
        <w:rPr>
          <w:b/>
        </w:rPr>
        <w:drawing>
          <wp:inline distT="0" distB="0" distL="0" distR="0">
            <wp:extent cx="5940425" cy="8374659"/>
            <wp:effectExtent l="19050" t="0" r="3175" b="0"/>
            <wp:docPr id="3" name="Рисунок 2" descr="C:\Documents and Settings\Татьяна Рашидовна\Рабочий стол\САЙТ школы\титульники рп\обж 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Татьяна Рашидовна\Рабочий стол\САЙТ школы\титульники рп\обж 8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4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C16" w:rsidRDefault="00D23C16" w:rsidP="00D23C16">
      <w:pPr>
        <w:jc w:val="center"/>
        <w:rPr>
          <w:b/>
          <w:lang w:val="en-US"/>
        </w:rPr>
      </w:pPr>
    </w:p>
    <w:p w:rsidR="00D23C16" w:rsidRDefault="00D23C16" w:rsidP="00D23C16">
      <w:pPr>
        <w:jc w:val="center"/>
        <w:rPr>
          <w:b/>
          <w:lang w:val="en-US"/>
        </w:rPr>
      </w:pPr>
    </w:p>
    <w:p w:rsidR="00D23C16" w:rsidRDefault="00D23C16" w:rsidP="00D23C16">
      <w:pPr>
        <w:jc w:val="center"/>
        <w:rPr>
          <w:b/>
          <w:lang w:val="en-US"/>
        </w:rPr>
      </w:pPr>
    </w:p>
    <w:p w:rsidR="00D23C16" w:rsidRDefault="00D23C16" w:rsidP="00D23C16">
      <w:pPr>
        <w:jc w:val="center"/>
        <w:rPr>
          <w:b/>
          <w:lang w:val="en-US"/>
        </w:rPr>
      </w:pPr>
    </w:p>
    <w:p w:rsidR="00D23C16" w:rsidRDefault="00D23C16" w:rsidP="00D23C16">
      <w:pPr>
        <w:jc w:val="center"/>
        <w:rPr>
          <w:b/>
          <w:lang w:val="en-US"/>
        </w:rPr>
      </w:pPr>
    </w:p>
    <w:p w:rsidR="00D23C16" w:rsidRPr="00D23C16" w:rsidRDefault="00D23C16" w:rsidP="00D23C16">
      <w:pPr>
        <w:rPr>
          <w:b/>
          <w:lang w:val="en-US"/>
        </w:rPr>
        <w:sectPr w:rsidR="00D23C16" w:rsidRPr="00D23C16" w:rsidSect="00D23C16">
          <w:pgSz w:w="11906" w:h="16838"/>
          <w:pgMar w:top="1134" w:right="850" w:bottom="1134" w:left="170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161DAD" w:rsidRDefault="00161DAD" w:rsidP="00D23C16">
      <w:pPr>
        <w:jc w:val="center"/>
        <w:rPr>
          <w:b/>
        </w:rPr>
      </w:pPr>
      <w:r w:rsidRPr="00663B3A">
        <w:rPr>
          <w:b/>
        </w:rPr>
        <w:lastRenderedPageBreak/>
        <w:t>Пояснительная записка</w:t>
      </w:r>
    </w:p>
    <w:p w:rsidR="00161DAD" w:rsidRDefault="00161DAD" w:rsidP="00161DAD">
      <w:pPr>
        <w:jc w:val="center"/>
        <w:rPr>
          <w:b/>
        </w:rPr>
      </w:pPr>
      <w:r>
        <w:rPr>
          <w:b/>
        </w:rPr>
        <w:t>к рабочей программе по  «ОБЖ» 8 класс</w:t>
      </w:r>
    </w:p>
    <w:p w:rsidR="00161DAD" w:rsidRDefault="00161DAD" w:rsidP="00161DAD">
      <w:pPr>
        <w:jc w:val="center"/>
        <w:rPr>
          <w:b/>
        </w:rPr>
      </w:pPr>
    </w:p>
    <w:p w:rsidR="00161DAD" w:rsidRDefault="00161DAD" w:rsidP="00161DAD">
      <w:pPr>
        <w:ind w:firstLine="510"/>
      </w:pPr>
      <w:r w:rsidRPr="00434876">
        <w:t>Рабоча</w:t>
      </w:r>
      <w:r>
        <w:t>я программа по ОБЖ</w:t>
      </w:r>
      <w:r w:rsidRPr="00434876">
        <w:t xml:space="preserve"> составлена на основе</w:t>
      </w:r>
      <w:r>
        <w:t>:</w:t>
      </w:r>
    </w:p>
    <w:p w:rsidR="00E412B6" w:rsidRDefault="00E412B6" w:rsidP="00E412B6">
      <w:pPr>
        <w:pStyle w:val="a8"/>
        <w:numPr>
          <w:ilvl w:val="0"/>
          <w:numId w:val="9"/>
        </w:numPr>
      </w:pPr>
      <w:r>
        <w:t>С</w:t>
      </w:r>
      <w:r w:rsidRPr="00262639">
        <w:t>тандарта</w:t>
      </w:r>
      <w:r>
        <w:t xml:space="preserve"> основного общего образования по ОБЖ</w:t>
      </w:r>
      <w:r w:rsidRPr="00262639">
        <w:t xml:space="preserve"> (базовый уровень) </w:t>
      </w:r>
      <w:smartTag w:uri="urn:schemas-microsoft-com:office:smarttags" w:element="metricconverter">
        <w:smartTagPr>
          <w:attr w:name="ProductID" w:val="2004 г"/>
        </w:smartTagPr>
        <w:r w:rsidRPr="00262639">
          <w:t>2004 г</w:t>
        </w:r>
      </w:smartTag>
      <w:r w:rsidRPr="00262639">
        <w:t>.</w:t>
      </w:r>
    </w:p>
    <w:p w:rsidR="00E412B6" w:rsidRDefault="00E412B6" w:rsidP="00E412B6">
      <w:pPr>
        <w:numPr>
          <w:ilvl w:val="0"/>
          <w:numId w:val="9"/>
        </w:numPr>
        <w:ind w:right="424"/>
        <w:jc w:val="both"/>
      </w:pPr>
      <w:r>
        <w:t>П</w:t>
      </w:r>
      <w:r w:rsidRPr="00322267">
        <w:t xml:space="preserve">римерной программы, подготовленной  В.Н. </w:t>
      </w:r>
      <w:proofErr w:type="spellStart"/>
      <w:r w:rsidRPr="00322267">
        <w:t>Латчуком</w:t>
      </w:r>
      <w:proofErr w:type="spellEnd"/>
      <w:r w:rsidRPr="00322267">
        <w:t xml:space="preserve">, С.К. Мироновым, С.Н. </w:t>
      </w:r>
      <w:proofErr w:type="spellStart"/>
      <w:r w:rsidRPr="00322267">
        <w:t>Вангородским</w:t>
      </w:r>
      <w:proofErr w:type="spellEnd"/>
      <w:r w:rsidRPr="00322267">
        <w:t xml:space="preserve"> с учётом требований федерального компонента государственного стандарта основного общего образования. Программа, подготовленная  В.Н. </w:t>
      </w:r>
      <w:proofErr w:type="spellStart"/>
      <w:r w:rsidRPr="00322267">
        <w:t>Латчуком</w:t>
      </w:r>
      <w:proofErr w:type="spellEnd"/>
      <w:r w:rsidRPr="00322267">
        <w:t xml:space="preserve">, С.К. Мироновым, С.Н. </w:t>
      </w:r>
      <w:proofErr w:type="spellStart"/>
      <w:r w:rsidRPr="00322267">
        <w:t>Вангородским</w:t>
      </w:r>
      <w:proofErr w:type="spellEnd"/>
      <w:r w:rsidRPr="00322267">
        <w:t xml:space="preserve"> рассчитана на 170 часов и предназначена для реализации в 5-9 классах. </w:t>
      </w:r>
      <w:r>
        <w:t xml:space="preserve"> </w:t>
      </w:r>
    </w:p>
    <w:p w:rsidR="00161DAD" w:rsidRPr="00E412B6" w:rsidRDefault="00E412B6" w:rsidP="00E412B6">
      <w:pPr>
        <w:numPr>
          <w:ilvl w:val="0"/>
          <w:numId w:val="9"/>
        </w:numPr>
        <w:ind w:right="424"/>
        <w:jc w:val="both"/>
      </w:pPr>
      <w:r w:rsidRPr="00322267">
        <w:t xml:space="preserve">Программы для общеобразовательных учреждений, 5-11 </w:t>
      </w:r>
      <w:proofErr w:type="spellStart"/>
      <w:r w:rsidRPr="00322267">
        <w:t>кл</w:t>
      </w:r>
      <w:proofErr w:type="spellEnd"/>
      <w:r w:rsidRPr="00322267">
        <w:t>. / В</w:t>
      </w:r>
      <w:r>
        <w:t xml:space="preserve">.Н. </w:t>
      </w:r>
      <w:proofErr w:type="spellStart"/>
      <w:r>
        <w:t>Латчук</w:t>
      </w:r>
      <w:proofErr w:type="spellEnd"/>
      <w:r>
        <w:t xml:space="preserve">, С.К. Миронов, С.Н. </w:t>
      </w:r>
      <w:proofErr w:type="spellStart"/>
      <w:r>
        <w:t>В</w:t>
      </w:r>
      <w:r w:rsidRPr="00322267">
        <w:t>ангородский</w:t>
      </w:r>
      <w:proofErr w:type="spellEnd"/>
      <w:r w:rsidRPr="00322267">
        <w:t>, - 2-е изд., стереотип. – М.: Дрофа, 2007».</w:t>
      </w:r>
    </w:p>
    <w:p w:rsidR="00A63E6C" w:rsidRDefault="00161DAD" w:rsidP="00E412B6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61DAD">
        <w:rPr>
          <w:rFonts w:ascii="Times New Roman" w:hAnsi="Times New Roman" w:cs="Times New Roman"/>
          <w:sz w:val="24"/>
          <w:szCs w:val="24"/>
        </w:rPr>
        <w:t xml:space="preserve">Требований к рабочей программе МОУ  «Студенческой средней общеобразовательной школы №12»   </w:t>
      </w:r>
    </w:p>
    <w:p w:rsidR="00161DAD" w:rsidRPr="00161DAD" w:rsidRDefault="00A63E6C" w:rsidP="00E412B6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 федеральном</w:t>
      </w:r>
      <w:r w:rsidR="00161DAD" w:rsidRPr="00161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компоненте государственных образовательных стандартов начального общего, основного общего и среднего (полного) образования, утверждённые приказом Министерства образования и науки Российской Федерации от 19 октября 2009 года № 427</w:t>
      </w:r>
      <w:r w:rsidR="00161DAD" w:rsidRPr="00161D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61DAD" w:rsidRPr="00161DAD" w:rsidRDefault="00161DAD" w:rsidP="00161DAD"/>
    <w:p w:rsidR="00161DAD" w:rsidRPr="00663B3A" w:rsidRDefault="00161DAD" w:rsidP="00161DAD">
      <w:pPr>
        <w:autoSpaceDE w:val="0"/>
        <w:autoSpaceDN w:val="0"/>
        <w:adjustRightInd w:val="0"/>
        <w:ind w:firstLine="360"/>
        <w:jc w:val="both"/>
      </w:pPr>
      <w:r w:rsidRPr="00663B3A">
        <w:t xml:space="preserve">В настоящей  рабочей программе реализованы требования федеральных законов: </w:t>
      </w:r>
    </w:p>
    <w:p w:rsidR="00161DAD" w:rsidRPr="00663B3A" w:rsidRDefault="00161DAD" w:rsidP="00161DAD">
      <w:pPr>
        <w:autoSpaceDE w:val="0"/>
        <w:autoSpaceDN w:val="0"/>
        <w:adjustRightInd w:val="0"/>
        <w:ind w:firstLine="360"/>
        <w:jc w:val="both"/>
      </w:pPr>
      <w:r w:rsidRPr="00663B3A">
        <w:t>– «О защите населения и территорий от чрезвычайных ситуаций природного и техногенного характера»;</w:t>
      </w:r>
    </w:p>
    <w:p w:rsidR="00161DAD" w:rsidRPr="00663B3A" w:rsidRDefault="00161DAD" w:rsidP="00161DAD">
      <w:pPr>
        <w:autoSpaceDE w:val="0"/>
        <w:autoSpaceDN w:val="0"/>
        <w:adjustRightInd w:val="0"/>
        <w:ind w:firstLine="360"/>
        <w:jc w:val="both"/>
      </w:pPr>
      <w:r w:rsidRPr="00663B3A">
        <w:t>– «Об охране окружающей природной среды»;</w:t>
      </w:r>
    </w:p>
    <w:p w:rsidR="00161DAD" w:rsidRPr="00663B3A" w:rsidRDefault="00161DAD" w:rsidP="00161DAD">
      <w:pPr>
        <w:autoSpaceDE w:val="0"/>
        <w:autoSpaceDN w:val="0"/>
        <w:adjustRightInd w:val="0"/>
        <w:ind w:firstLine="360"/>
        <w:jc w:val="both"/>
      </w:pPr>
      <w:r w:rsidRPr="00663B3A">
        <w:t>– «О пожарной безопасности»;</w:t>
      </w:r>
    </w:p>
    <w:p w:rsidR="00161DAD" w:rsidRPr="00663B3A" w:rsidRDefault="00161DAD" w:rsidP="00161DAD">
      <w:pPr>
        <w:autoSpaceDE w:val="0"/>
        <w:autoSpaceDN w:val="0"/>
        <w:adjustRightInd w:val="0"/>
        <w:ind w:firstLine="360"/>
        <w:jc w:val="both"/>
      </w:pPr>
      <w:r w:rsidRPr="00663B3A">
        <w:t>– «О гражданской обороне»;</w:t>
      </w:r>
    </w:p>
    <w:p w:rsidR="00161DAD" w:rsidRPr="00663B3A" w:rsidRDefault="00161DAD" w:rsidP="00161DAD">
      <w:pPr>
        <w:autoSpaceDE w:val="0"/>
        <w:autoSpaceDN w:val="0"/>
        <w:adjustRightInd w:val="0"/>
        <w:ind w:firstLine="360"/>
        <w:jc w:val="both"/>
      </w:pPr>
      <w:r w:rsidRPr="00663B3A">
        <w:t>– «О безопасности дорожного движения» и др.</w:t>
      </w:r>
    </w:p>
    <w:p w:rsidR="00751FA3" w:rsidRDefault="00751FA3" w:rsidP="00751FA3">
      <w:pPr>
        <w:pStyle w:val="2"/>
        <w:spacing w:before="120" w:line="240" w:lineRule="auto"/>
        <w:ind w:firstLine="567"/>
        <w:rPr>
          <w:b/>
          <w:i/>
          <w:sz w:val="22"/>
        </w:rPr>
      </w:pPr>
      <w:r>
        <w:rPr>
          <w:b/>
          <w:i/>
          <w:sz w:val="22"/>
        </w:rPr>
        <w:t>Изучение основ безопасности жизнедеятельности на ступени основного общего образования направлено на достижение следующих целей:</w:t>
      </w:r>
    </w:p>
    <w:p w:rsidR="00751FA3" w:rsidRDefault="00751FA3" w:rsidP="00751FA3">
      <w:pPr>
        <w:numPr>
          <w:ilvl w:val="0"/>
          <w:numId w:val="10"/>
        </w:numPr>
        <w:spacing w:before="20"/>
        <w:jc w:val="both"/>
        <w:rPr>
          <w:sz w:val="22"/>
        </w:rPr>
      </w:pPr>
      <w:r>
        <w:rPr>
          <w:b/>
          <w:sz w:val="22"/>
        </w:rPr>
        <w:t>освоение знаний</w:t>
      </w:r>
      <w:r>
        <w:rPr>
          <w:sz w:val="22"/>
        </w:rPr>
        <w:t xml:space="preserve"> о здоровом образе жизни; опасных и чрезвычайных ситуациях и основах безопасного поведения при их возникновении;</w:t>
      </w:r>
    </w:p>
    <w:p w:rsidR="00751FA3" w:rsidRDefault="00751FA3" w:rsidP="00751FA3">
      <w:pPr>
        <w:numPr>
          <w:ilvl w:val="0"/>
          <w:numId w:val="10"/>
        </w:numPr>
        <w:spacing w:before="20"/>
        <w:jc w:val="both"/>
        <w:rPr>
          <w:sz w:val="22"/>
        </w:rPr>
      </w:pPr>
      <w:r>
        <w:rPr>
          <w:b/>
          <w:sz w:val="22"/>
        </w:rPr>
        <w:t xml:space="preserve">развитие </w:t>
      </w:r>
      <w:r>
        <w:rPr>
          <w:sz w:val="22"/>
        </w:rPr>
        <w:t>качеств личности, необходимых для ведения здорового образа жизни, обеспечения безопасного поведения в опасных и чрезвычайных ситуациях;</w:t>
      </w:r>
    </w:p>
    <w:p w:rsidR="00751FA3" w:rsidRDefault="00751FA3" w:rsidP="00751FA3">
      <w:pPr>
        <w:numPr>
          <w:ilvl w:val="0"/>
          <w:numId w:val="10"/>
        </w:numPr>
        <w:spacing w:before="20"/>
        <w:jc w:val="both"/>
        <w:rPr>
          <w:sz w:val="22"/>
        </w:rPr>
      </w:pPr>
      <w:r>
        <w:rPr>
          <w:b/>
          <w:sz w:val="22"/>
        </w:rPr>
        <w:t xml:space="preserve">воспитание </w:t>
      </w:r>
      <w:r>
        <w:rPr>
          <w:sz w:val="22"/>
        </w:rPr>
        <w:t>чувства ответственности за личную безопасность, ценностного отношения к своему здоровью и жизни;</w:t>
      </w:r>
    </w:p>
    <w:p w:rsidR="00751FA3" w:rsidRDefault="00751FA3" w:rsidP="00751FA3">
      <w:pPr>
        <w:numPr>
          <w:ilvl w:val="0"/>
          <w:numId w:val="10"/>
        </w:numPr>
        <w:spacing w:before="20"/>
        <w:jc w:val="both"/>
        <w:rPr>
          <w:sz w:val="22"/>
        </w:rPr>
      </w:pPr>
      <w:r>
        <w:rPr>
          <w:b/>
          <w:sz w:val="22"/>
        </w:rPr>
        <w:t>овладение умениями</w:t>
      </w:r>
      <w:r>
        <w:rPr>
          <w:sz w:val="22"/>
        </w:rPr>
        <w:t xml:space="preserve">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161DAD" w:rsidRPr="006944C0" w:rsidRDefault="00161DAD" w:rsidP="00161DAD"/>
    <w:p w:rsidR="00161DAD" w:rsidRPr="00663B3A" w:rsidRDefault="00161DAD" w:rsidP="00161DAD">
      <w:pPr>
        <w:autoSpaceDE w:val="0"/>
        <w:autoSpaceDN w:val="0"/>
        <w:adjustRightInd w:val="0"/>
        <w:ind w:firstLine="360"/>
        <w:jc w:val="both"/>
        <w:rPr>
          <w:i/>
        </w:rPr>
      </w:pPr>
      <w:r w:rsidRPr="00663B3A">
        <w:rPr>
          <w:bCs/>
          <w:i/>
        </w:rPr>
        <w:t>Содержание программы выстроено по четырем линиям</w:t>
      </w:r>
      <w:r w:rsidRPr="00663B3A">
        <w:rPr>
          <w:i/>
        </w:rPr>
        <w:t xml:space="preserve">: </w:t>
      </w:r>
    </w:p>
    <w:p w:rsidR="00031483" w:rsidRPr="00663B3A" w:rsidRDefault="00161DAD" w:rsidP="00751FA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63B3A">
        <w:t>обеспечение личной безопасности в повседневной жизни;</w:t>
      </w:r>
    </w:p>
    <w:p w:rsidR="00161DAD" w:rsidRPr="00663B3A" w:rsidRDefault="00161DAD" w:rsidP="00161DAD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63B3A">
        <w:t>основы безопасного поведения  человека в чрезвычайных ситуациях.</w:t>
      </w:r>
    </w:p>
    <w:p w:rsidR="00161DAD" w:rsidRPr="00663B3A" w:rsidRDefault="00161DAD" w:rsidP="00161DAD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63B3A">
        <w:t>основы здорового образа жизни;</w:t>
      </w:r>
    </w:p>
    <w:p w:rsidR="00161DAD" w:rsidRDefault="00161DAD" w:rsidP="00161DAD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63B3A">
        <w:t>оказание первой медицинской помощи;</w:t>
      </w:r>
    </w:p>
    <w:p w:rsidR="00751FA3" w:rsidRDefault="00751FA3" w:rsidP="00751FA3">
      <w:pPr>
        <w:autoSpaceDE w:val="0"/>
        <w:autoSpaceDN w:val="0"/>
        <w:adjustRightInd w:val="0"/>
        <w:jc w:val="both"/>
      </w:pPr>
    </w:p>
    <w:p w:rsidR="00751FA3" w:rsidRDefault="00751FA3" w:rsidP="00751FA3">
      <w:pPr>
        <w:autoSpaceDE w:val="0"/>
        <w:autoSpaceDN w:val="0"/>
        <w:adjustRightInd w:val="0"/>
        <w:jc w:val="both"/>
      </w:pPr>
    </w:p>
    <w:p w:rsidR="00751FA3" w:rsidRDefault="00751FA3" w:rsidP="00751FA3">
      <w:pPr>
        <w:autoSpaceDE w:val="0"/>
        <w:autoSpaceDN w:val="0"/>
        <w:adjustRightInd w:val="0"/>
        <w:jc w:val="both"/>
      </w:pPr>
    </w:p>
    <w:p w:rsidR="00751FA3" w:rsidRDefault="00751FA3" w:rsidP="00751FA3">
      <w:pPr>
        <w:autoSpaceDE w:val="0"/>
        <w:autoSpaceDN w:val="0"/>
        <w:adjustRightInd w:val="0"/>
        <w:jc w:val="both"/>
      </w:pPr>
    </w:p>
    <w:p w:rsidR="007B4459" w:rsidRPr="00663B3A" w:rsidRDefault="007B4459" w:rsidP="00161DAD">
      <w:pPr>
        <w:autoSpaceDE w:val="0"/>
        <w:autoSpaceDN w:val="0"/>
        <w:adjustRightInd w:val="0"/>
        <w:ind w:left="720"/>
        <w:jc w:val="both"/>
      </w:pPr>
    </w:p>
    <w:p w:rsidR="00161DAD" w:rsidRDefault="00161DAD" w:rsidP="00161DAD">
      <w:pPr>
        <w:ind w:left="360"/>
      </w:pPr>
      <w:r w:rsidRPr="00BA7EF3">
        <w:t xml:space="preserve">В учебном плане </w:t>
      </w:r>
      <w:r>
        <w:t xml:space="preserve"> </w:t>
      </w:r>
      <w:r w:rsidRPr="00BA7EF3">
        <w:t xml:space="preserve">  </w:t>
      </w:r>
      <w:r w:rsidR="00751FA3">
        <w:t xml:space="preserve"> </w:t>
      </w:r>
      <w:r w:rsidRPr="00BA7EF3">
        <w:t xml:space="preserve"> учебном го</w:t>
      </w:r>
      <w:r>
        <w:t>ду на изучение ОБЖ в 8</w:t>
      </w:r>
      <w:r w:rsidRPr="00BA7EF3">
        <w:t xml:space="preserve"> классе предусмотрено 35 часов, 1 час в неделю.</w:t>
      </w:r>
    </w:p>
    <w:p w:rsidR="00161DAD" w:rsidRDefault="00161DAD" w:rsidP="00161DAD">
      <w:pPr>
        <w:ind w:left="360"/>
      </w:pPr>
      <w:r w:rsidRPr="00BA7EF3">
        <w:t xml:space="preserve"> </w:t>
      </w:r>
      <w:r>
        <w:t>К</w:t>
      </w:r>
      <w:r w:rsidRPr="00494A49">
        <w:t>онтроль знаний осуществляется в форме тестирования, проведения самостоятельных и проверочных работ</w:t>
      </w:r>
      <w:r>
        <w:t>.</w:t>
      </w:r>
      <w:r w:rsidRPr="00161DAD">
        <w:rPr>
          <w:color w:val="000000"/>
          <w:spacing w:val="-4"/>
        </w:rPr>
        <w:t xml:space="preserve"> </w:t>
      </w:r>
    </w:p>
    <w:p w:rsidR="00E17315" w:rsidRDefault="00E17315" w:rsidP="00161DAD"/>
    <w:p w:rsidR="00161DAD" w:rsidRPr="00E17315" w:rsidRDefault="00161DAD" w:rsidP="00161DAD">
      <w:pPr>
        <w:jc w:val="center"/>
        <w:rPr>
          <w:b/>
        </w:rPr>
      </w:pPr>
      <w:r w:rsidRPr="00E17315">
        <w:rPr>
          <w:b/>
        </w:rPr>
        <w:t>Учебно-тематический план</w:t>
      </w:r>
    </w:p>
    <w:p w:rsidR="00161DAD" w:rsidRDefault="00161DAD" w:rsidP="00161DAD">
      <w:pPr>
        <w:jc w:val="center"/>
      </w:pPr>
    </w:p>
    <w:tbl>
      <w:tblPr>
        <w:tblStyle w:val="a9"/>
        <w:tblW w:w="0" w:type="auto"/>
        <w:tblInd w:w="2376" w:type="dxa"/>
        <w:tblLook w:val="01E0"/>
      </w:tblPr>
      <w:tblGrid>
        <w:gridCol w:w="1134"/>
        <w:gridCol w:w="5954"/>
        <w:gridCol w:w="2126"/>
      </w:tblGrid>
      <w:tr w:rsidR="00161DAD" w:rsidTr="00512751">
        <w:tc>
          <w:tcPr>
            <w:tcW w:w="1134" w:type="dxa"/>
          </w:tcPr>
          <w:p w:rsidR="00161DAD" w:rsidRDefault="00161DAD" w:rsidP="00161DAD">
            <w:pPr>
              <w:jc w:val="center"/>
            </w:pPr>
            <w:r>
              <w:t>№</w:t>
            </w:r>
          </w:p>
        </w:tc>
        <w:tc>
          <w:tcPr>
            <w:tcW w:w="5954" w:type="dxa"/>
          </w:tcPr>
          <w:p w:rsidR="00161DAD" w:rsidRDefault="00161DAD" w:rsidP="00161DAD">
            <w:pPr>
              <w:jc w:val="center"/>
            </w:pPr>
            <w:r>
              <w:t>Тема</w:t>
            </w:r>
          </w:p>
        </w:tc>
        <w:tc>
          <w:tcPr>
            <w:tcW w:w="2126" w:type="dxa"/>
          </w:tcPr>
          <w:p w:rsidR="00161DAD" w:rsidRDefault="00161DAD" w:rsidP="00161DAD">
            <w:pPr>
              <w:jc w:val="center"/>
            </w:pPr>
            <w:r>
              <w:t>Кол-во часов</w:t>
            </w:r>
          </w:p>
        </w:tc>
      </w:tr>
      <w:tr w:rsidR="00161DAD" w:rsidTr="00512751">
        <w:tc>
          <w:tcPr>
            <w:tcW w:w="1134" w:type="dxa"/>
          </w:tcPr>
          <w:p w:rsidR="00161DAD" w:rsidRDefault="00161DAD" w:rsidP="00161DAD">
            <w:pPr>
              <w:jc w:val="center"/>
            </w:pPr>
            <w:r>
              <w:t>1</w:t>
            </w:r>
          </w:p>
        </w:tc>
        <w:tc>
          <w:tcPr>
            <w:tcW w:w="5954" w:type="dxa"/>
          </w:tcPr>
          <w:p w:rsidR="00161DAD" w:rsidRPr="00376EC5" w:rsidRDefault="00161DAD" w:rsidP="00161DAD">
            <w:pPr>
              <w:jc w:val="center"/>
            </w:pPr>
            <w:r w:rsidRPr="00376EC5">
              <w:t>Производственные аварии и катастрофы.</w:t>
            </w:r>
          </w:p>
        </w:tc>
        <w:tc>
          <w:tcPr>
            <w:tcW w:w="2126" w:type="dxa"/>
          </w:tcPr>
          <w:p w:rsidR="00161DAD" w:rsidRDefault="00161DAD" w:rsidP="00161DAD">
            <w:pPr>
              <w:jc w:val="center"/>
            </w:pPr>
            <w:r>
              <w:t>3</w:t>
            </w:r>
          </w:p>
        </w:tc>
      </w:tr>
      <w:tr w:rsidR="00161DAD" w:rsidTr="00512751">
        <w:tc>
          <w:tcPr>
            <w:tcW w:w="1134" w:type="dxa"/>
          </w:tcPr>
          <w:p w:rsidR="00161DAD" w:rsidRDefault="00161DAD" w:rsidP="00161DAD">
            <w:pPr>
              <w:jc w:val="center"/>
            </w:pPr>
            <w:r>
              <w:t>2</w:t>
            </w:r>
          </w:p>
        </w:tc>
        <w:tc>
          <w:tcPr>
            <w:tcW w:w="5954" w:type="dxa"/>
          </w:tcPr>
          <w:p w:rsidR="00161DAD" w:rsidRPr="00376EC5" w:rsidRDefault="00161DAD" w:rsidP="00161DAD">
            <w:pPr>
              <w:jc w:val="center"/>
            </w:pPr>
            <w:r w:rsidRPr="00376EC5">
              <w:t>Пожары и взрывы.</w:t>
            </w:r>
          </w:p>
        </w:tc>
        <w:tc>
          <w:tcPr>
            <w:tcW w:w="2126" w:type="dxa"/>
          </w:tcPr>
          <w:p w:rsidR="00161DAD" w:rsidRDefault="00161DAD" w:rsidP="00161DAD">
            <w:pPr>
              <w:jc w:val="center"/>
            </w:pPr>
            <w:r>
              <w:t>5</w:t>
            </w:r>
          </w:p>
        </w:tc>
      </w:tr>
      <w:tr w:rsidR="00161DAD" w:rsidTr="00512751">
        <w:tc>
          <w:tcPr>
            <w:tcW w:w="1134" w:type="dxa"/>
          </w:tcPr>
          <w:p w:rsidR="00161DAD" w:rsidRDefault="00161DAD" w:rsidP="00161DAD">
            <w:pPr>
              <w:jc w:val="center"/>
            </w:pPr>
            <w:r>
              <w:t>3</w:t>
            </w:r>
          </w:p>
        </w:tc>
        <w:tc>
          <w:tcPr>
            <w:tcW w:w="5954" w:type="dxa"/>
          </w:tcPr>
          <w:p w:rsidR="00161DAD" w:rsidRPr="00376EC5" w:rsidRDefault="00161DAD" w:rsidP="00161DAD">
            <w:pPr>
              <w:jc w:val="center"/>
            </w:pPr>
            <w:r w:rsidRPr="00376EC5">
              <w:t>Аварии с выбросом аварийно химически опасных ве</w:t>
            </w:r>
            <w:r w:rsidRPr="00376EC5">
              <w:softHyphen/>
              <w:t>ществ</w:t>
            </w:r>
          </w:p>
        </w:tc>
        <w:tc>
          <w:tcPr>
            <w:tcW w:w="2126" w:type="dxa"/>
          </w:tcPr>
          <w:p w:rsidR="00161DAD" w:rsidRDefault="00161DAD" w:rsidP="00161DAD">
            <w:pPr>
              <w:jc w:val="center"/>
            </w:pPr>
            <w:r>
              <w:t>6</w:t>
            </w:r>
          </w:p>
        </w:tc>
      </w:tr>
      <w:tr w:rsidR="00161DAD" w:rsidTr="00512751">
        <w:tc>
          <w:tcPr>
            <w:tcW w:w="1134" w:type="dxa"/>
          </w:tcPr>
          <w:p w:rsidR="00161DAD" w:rsidRDefault="00161DAD" w:rsidP="00161DAD">
            <w:pPr>
              <w:jc w:val="center"/>
            </w:pPr>
            <w:r>
              <w:t>4</w:t>
            </w:r>
          </w:p>
        </w:tc>
        <w:tc>
          <w:tcPr>
            <w:tcW w:w="5954" w:type="dxa"/>
          </w:tcPr>
          <w:p w:rsidR="00161DAD" w:rsidRPr="00376EC5" w:rsidRDefault="00161DAD" w:rsidP="00161DAD">
            <w:pPr>
              <w:jc w:val="center"/>
            </w:pPr>
            <w:r w:rsidRPr="00376EC5">
              <w:t>Гидродинамические ава</w:t>
            </w:r>
            <w:r w:rsidRPr="00376EC5">
              <w:softHyphen/>
              <w:t>рии.</w:t>
            </w:r>
          </w:p>
        </w:tc>
        <w:tc>
          <w:tcPr>
            <w:tcW w:w="2126" w:type="dxa"/>
          </w:tcPr>
          <w:p w:rsidR="00161DAD" w:rsidRDefault="00161DAD" w:rsidP="00161DAD">
            <w:pPr>
              <w:jc w:val="center"/>
            </w:pPr>
            <w:r>
              <w:t>5</w:t>
            </w:r>
          </w:p>
        </w:tc>
      </w:tr>
      <w:tr w:rsidR="00161DAD" w:rsidTr="00512751">
        <w:tc>
          <w:tcPr>
            <w:tcW w:w="1134" w:type="dxa"/>
          </w:tcPr>
          <w:p w:rsidR="00161DAD" w:rsidRDefault="00161DAD" w:rsidP="00161DAD">
            <w:pPr>
              <w:jc w:val="center"/>
            </w:pPr>
            <w:r>
              <w:t>5</w:t>
            </w:r>
          </w:p>
        </w:tc>
        <w:tc>
          <w:tcPr>
            <w:tcW w:w="5954" w:type="dxa"/>
          </w:tcPr>
          <w:p w:rsidR="00161DAD" w:rsidRPr="00376EC5" w:rsidRDefault="00161DAD" w:rsidP="00161DAD">
            <w:pPr>
              <w:jc w:val="center"/>
            </w:pPr>
            <w:r w:rsidRPr="00376EC5">
              <w:t>Нарушение экологическо</w:t>
            </w:r>
            <w:r w:rsidRPr="00376EC5">
              <w:softHyphen/>
              <w:t>го равновесия.</w:t>
            </w:r>
          </w:p>
        </w:tc>
        <w:tc>
          <w:tcPr>
            <w:tcW w:w="2126" w:type="dxa"/>
          </w:tcPr>
          <w:p w:rsidR="00161DAD" w:rsidRDefault="00161DAD" w:rsidP="00161DAD">
            <w:pPr>
              <w:jc w:val="center"/>
            </w:pPr>
            <w:r>
              <w:t>4</w:t>
            </w:r>
          </w:p>
        </w:tc>
      </w:tr>
      <w:tr w:rsidR="00161DAD" w:rsidTr="00512751">
        <w:tc>
          <w:tcPr>
            <w:tcW w:w="1134" w:type="dxa"/>
          </w:tcPr>
          <w:p w:rsidR="00161DAD" w:rsidRDefault="00161DAD" w:rsidP="00161DAD">
            <w:pPr>
              <w:jc w:val="center"/>
            </w:pPr>
            <w:r>
              <w:t>6</w:t>
            </w:r>
          </w:p>
        </w:tc>
        <w:tc>
          <w:tcPr>
            <w:tcW w:w="5954" w:type="dxa"/>
          </w:tcPr>
          <w:p w:rsidR="00161DAD" w:rsidRPr="00376EC5" w:rsidRDefault="00161DAD" w:rsidP="00161DAD">
            <w:pPr>
              <w:jc w:val="center"/>
            </w:pPr>
            <w:r w:rsidRPr="00376EC5">
              <w:t>Нарушение экологическо</w:t>
            </w:r>
            <w:r w:rsidRPr="00376EC5">
              <w:softHyphen/>
              <w:t>го равновесия.</w:t>
            </w:r>
          </w:p>
        </w:tc>
        <w:tc>
          <w:tcPr>
            <w:tcW w:w="2126" w:type="dxa"/>
          </w:tcPr>
          <w:p w:rsidR="00161DAD" w:rsidRDefault="00161DAD" w:rsidP="00161DAD">
            <w:pPr>
              <w:jc w:val="center"/>
            </w:pPr>
            <w:r>
              <w:t>6</w:t>
            </w:r>
          </w:p>
        </w:tc>
      </w:tr>
      <w:tr w:rsidR="00161DAD" w:rsidTr="00512751">
        <w:tc>
          <w:tcPr>
            <w:tcW w:w="1134" w:type="dxa"/>
          </w:tcPr>
          <w:p w:rsidR="00161DAD" w:rsidRDefault="00161DAD" w:rsidP="00161DAD">
            <w:pPr>
              <w:jc w:val="center"/>
            </w:pPr>
            <w:r>
              <w:t>7</w:t>
            </w:r>
          </w:p>
        </w:tc>
        <w:tc>
          <w:tcPr>
            <w:tcW w:w="5954" w:type="dxa"/>
          </w:tcPr>
          <w:p w:rsidR="00161DAD" w:rsidRPr="00376EC5" w:rsidRDefault="00161DAD" w:rsidP="00161DAD">
            <w:pPr>
              <w:jc w:val="center"/>
            </w:pPr>
            <w:proofErr w:type="gramStart"/>
            <w:r w:rsidRPr="00376EC5">
              <w:t>Безопасное</w:t>
            </w:r>
            <w:proofErr w:type="gramEnd"/>
            <w:r w:rsidRPr="00376EC5">
              <w:t xml:space="preserve"> поведения на улицах и дорогах</w:t>
            </w:r>
          </w:p>
        </w:tc>
        <w:tc>
          <w:tcPr>
            <w:tcW w:w="2126" w:type="dxa"/>
          </w:tcPr>
          <w:p w:rsidR="00161DAD" w:rsidRDefault="00161DAD" w:rsidP="00161DAD">
            <w:pPr>
              <w:jc w:val="center"/>
            </w:pPr>
            <w:r>
              <w:t>6</w:t>
            </w:r>
          </w:p>
        </w:tc>
      </w:tr>
      <w:tr w:rsidR="00161DAD" w:rsidTr="00512751">
        <w:tc>
          <w:tcPr>
            <w:tcW w:w="7088" w:type="dxa"/>
            <w:gridSpan w:val="2"/>
          </w:tcPr>
          <w:p w:rsidR="00161DAD" w:rsidRPr="00376EC5" w:rsidRDefault="00161DAD" w:rsidP="00161DAD">
            <w:pPr>
              <w:jc w:val="center"/>
            </w:pPr>
            <w:r>
              <w:t>Итого:</w:t>
            </w:r>
          </w:p>
        </w:tc>
        <w:tc>
          <w:tcPr>
            <w:tcW w:w="2126" w:type="dxa"/>
          </w:tcPr>
          <w:p w:rsidR="00161DAD" w:rsidRDefault="00161DAD" w:rsidP="00161DAD">
            <w:pPr>
              <w:jc w:val="center"/>
            </w:pPr>
            <w:r>
              <w:t>35</w:t>
            </w:r>
          </w:p>
        </w:tc>
      </w:tr>
    </w:tbl>
    <w:p w:rsidR="00161DAD" w:rsidRDefault="00161DAD" w:rsidP="00161DAD"/>
    <w:p w:rsidR="00161DAD" w:rsidRDefault="00161DAD" w:rsidP="0079608A">
      <w:pPr>
        <w:rPr>
          <w:b/>
        </w:rPr>
      </w:pPr>
    </w:p>
    <w:p w:rsidR="00161DAD" w:rsidRPr="001274A5" w:rsidRDefault="00161DAD" w:rsidP="00161DAD">
      <w:pPr>
        <w:jc w:val="center"/>
        <w:rPr>
          <w:b/>
        </w:rPr>
      </w:pPr>
      <w:r w:rsidRPr="001274A5">
        <w:rPr>
          <w:b/>
        </w:rPr>
        <w:t>ТРЕБОВАНИЯ К УРОВНЮ ПОДГОТОВКИ</w:t>
      </w:r>
    </w:p>
    <w:p w:rsidR="00161DAD" w:rsidRPr="001274A5" w:rsidRDefault="00161DAD" w:rsidP="00161DAD">
      <w:pPr>
        <w:rPr>
          <w:b/>
        </w:rPr>
      </w:pPr>
      <w:r>
        <w:rPr>
          <w:b/>
        </w:rPr>
        <w:t> </w:t>
      </w:r>
      <w:r w:rsidRPr="001274A5">
        <w:rPr>
          <w:b/>
        </w:rPr>
        <w:t>Учащиеся должны знать/понимать:</w:t>
      </w:r>
    </w:p>
    <w:p w:rsidR="00161DAD" w:rsidRPr="001274A5" w:rsidRDefault="00161DAD" w:rsidP="00161DAD">
      <w:pPr>
        <w:numPr>
          <w:ilvl w:val="0"/>
          <w:numId w:val="3"/>
        </w:numPr>
      </w:pPr>
      <w:r w:rsidRPr="001274A5">
        <w:t xml:space="preserve">основы здорового образа жизни; факторы, укрепляющие и разрушающие здоровье; вредные привычки и правила их профилактики; </w:t>
      </w:r>
    </w:p>
    <w:p w:rsidR="00161DAD" w:rsidRPr="001274A5" w:rsidRDefault="00161DAD" w:rsidP="00161DAD">
      <w:pPr>
        <w:numPr>
          <w:ilvl w:val="0"/>
          <w:numId w:val="3"/>
        </w:numPr>
      </w:pPr>
      <w:r w:rsidRPr="001274A5">
        <w:t xml:space="preserve">правила безопасного поведения в чрезвычайных ситуациях социального, природного и техногенного характера; </w:t>
      </w:r>
    </w:p>
    <w:p w:rsidR="00161DAD" w:rsidRDefault="00161DAD" w:rsidP="00161DAD">
      <w:pPr>
        <w:numPr>
          <w:ilvl w:val="0"/>
          <w:numId w:val="3"/>
        </w:numPr>
      </w:pPr>
      <w:r w:rsidRPr="001274A5">
        <w:t xml:space="preserve">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укрытия; </w:t>
      </w:r>
    </w:p>
    <w:p w:rsidR="00512751" w:rsidRPr="001274A5" w:rsidRDefault="00512751" w:rsidP="00512751">
      <w:pPr>
        <w:pStyle w:val="a8"/>
        <w:numPr>
          <w:ilvl w:val="0"/>
          <w:numId w:val="3"/>
        </w:numPr>
      </w:pPr>
      <w:r>
        <w:t xml:space="preserve">соблюдать </w:t>
      </w:r>
      <w:r w:rsidR="00A63E6C">
        <w:t>правила безопасности дорожного движения пешеходов, пассажиров транспортных средств и велосипедистов</w:t>
      </w:r>
    </w:p>
    <w:p w:rsidR="00161DAD" w:rsidRPr="001274A5" w:rsidRDefault="00161DAD" w:rsidP="00161DAD">
      <w:pPr>
        <w:rPr>
          <w:b/>
        </w:rPr>
      </w:pPr>
      <w:r w:rsidRPr="001274A5">
        <w:rPr>
          <w:b/>
        </w:rPr>
        <w:t>уметь:</w:t>
      </w:r>
    </w:p>
    <w:p w:rsidR="00161DAD" w:rsidRPr="001274A5" w:rsidRDefault="00161DAD" w:rsidP="00161DAD">
      <w:pPr>
        <w:numPr>
          <w:ilvl w:val="0"/>
          <w:numId w:val="4"/>
        </w:numPr>
      </w:pPr>
      <w:r w:rsidRPr="001274A5">
        <w:t xml:space="preserve">действовать при возникновении пожара в жилище и использовать подручные средства для ликвидации очагов возгорания; </w:t>
      </w:r>
    </w:p>
    <w:p w:rsidR="00B00D1E" w:rsidRPr="001274A5" w:rsidRDefault="00161DAD" w:rsidP="00B00D1E">
      <w:pPr>
        <w:numPr>
          <w:ilvl w:val="0"/>
          <w:numId w:val="4"/>
        </w:numPr>
      </w:pPr>
      <w:r w:rsidRPr="001274A5">
        <w:t xml:space="preserve">соблюдать правила поведения на воде и оказывать помощь утопающему; </w:t>
      </w:r>
    </w:p>
    <w:p w:rsidR="00B00D1E" w:rsidRPr="001274A5" w:rsidRDefault="00161DAD" w:rsidP="00B00D1E">
      <w:pPr>
        <w:numPr>
          <w:ilvl w:val="0"/>
          <w:numId w:val="4"/>
        </w:numPr>
      </w:pPr>
      <w:r w:rsidRPr="001274A5">
        <w:t xml:space="preserve">оказывать первую медицинскую помощь при ожогах, отморожениях, ушибах, кровотечениях; </w:t>
      </w:r>
    </w:p>
    <w:p w:rsidR="00161DAD" w:rsidRPr="001274A5" w:rsidRDefault="00161DAD" w:rsidP="00161DAD">
      <w:pPr>
        <w:numPr>
          <w:ilvl w:val="0"/>
          <w:numId w:val="4"/>
        </w:numPr>
      </w:pPr>
      <w:r w:rsidRPr="001274A5">
        <w:t xml:space="preserve">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 </w:t>
      </w:r>
    </w:p>
    <w:p w:rsidR="00161DAD" w:rsidRPr="001274A5" w:rsidRDefault="00161DAD" w:rsidP="00161DAD">
      <w:pPr>
        <w:numPr>
          <w:ilvl w:val="0"/>
          <w:numId w:val="4"/>
        </w:numPr>
      </w:pPr>
      <w:r w:rsidRPr="001274A5">
        <w:t xml:space="preserve">правильно вести себя в </w:t>
      </w:r>
      <w:proofErr w:type="gramStart"/>
      <w:r w:rsidRPr="001274A5">
        <w:t xml:space="preserve">криминогенных </w:t>
      </w:r>
      <w:r>
        <w:t xml:space="preserve"> </w:t>
      </w:r>
      <w:r w:rsidRPr="001274A5">
        <w:t>ситуациях</w:t>
      </w:r>
      <w:proofErr w:type="gramEnd"/>
      <w:r w:rsidRPr="001274A5">
        <w:t xml:space="preserve"> и в местах большого скопления людей; </w:t>
      </w:r>
    </w:p>
    <w:p w:rsidR="00161DAD" w:rsidRDefault="00161DAD" w:rsidP="00161DAD">
      <w:pPr>
        <w:numPr>
          <w:ilvl w:val="0"/>
          <w:numId w:val="4"/>
        </w:numPr>
      </w:pPr>
      <w:r w:rsidRPr="001274A5">
        <w:t xml:space="preserve">действовать по сигналу «Внимание всем!», комплектовать минимально необходимый набор документов, вещей и продуктов питания в случае эвакуации; </w:t>
      </w:r>
    </w:p>
    <w:p w:rsidR="00751FA3" w:rsidRDefault="00751FA3" w:rsidP="00751FA3"/>
    <w:p w:rsidR="00751FA3" w:rsidRDefault="00751FA3" w:rsidP="00751FA3"/>
    <w:p w:rsidR="005E2418" w:rsidRDefault="005E2418" w:rsidP="00751FA3"/>
    <w:p w:rsidR="005E2418" w:rsidRDefault="005E2418" w:rsidP="00751FA3"/>
    <w:p w:rsidR="005E2418" w:rsidRDefault="005E2418" w:rsidP="00751FA3"/>
    <w:p w:rsidR="00751FA3" w:rsidRDefault="00751FA3" w:rsidP="00751FA3"/>
    <w:p w:rsidR="00751FA3" w:rsidRDefault="00A63E6C" w:rsidP="00751FA3">
      <w:pPr>
        <w:numPr>
          <w:ilvl w:val="0"/>
          <w:numId w:val="4"/>
        </w:numPr>
      </w:pPr>
      <w:r>
        <w:t xml:space="preserve">соблюдать правила </w:t>
      </w:r>
      <w:r w:rsidR="004F52A9">
        <w:t xml:space="preserve"> безопасного </w:t>
      </w:r>
      <w:r>
        <w:t>дорожного движения пешеходов, пассажиров транспортных средств и велосипедистов;</w:t>
      </w:r>
    </w:p>
    <w:p w:rsidR="00A63E6C" w:rsidRDefault="00A63E6C" w:rsidP="00161DAD">
      <w:pPr>
        <w:numPr>
          <w:ilvl w:val="0"/>
          <w:numId w:val="4"/>
        </w:numPr>
      </w:pPr>
      <w:r>
        <w:t>адекватно оценивать ситуацию на проезжей части и т</w:t>
      </w:r>
      <w:r w:rsidR="00237BED">
        <w:t>ро</w:t>
      </w:r>
      <w:r>
        <w:t>туаре с точки зрения пешехода</w:t>
      </w:r>
      <w:r w:rsidR="00237BED">
        <w:t xml:space="preserve"> или велосипедиста</w:t>
      </w:r>
    </w:p>
    <w:p w:rsidR="00237BED" w:rsidRDefault="00237BED" w:rsidP="00161DAD">
      <w:pPr>
        <w:numPr>
          <w:ilvl w:val="0"/>
          <w:numId w:val="4"/>
        </w:numPr>
      </w:pPr>
      <w:r>
        <w:t>прогнозировать последствия своего поведения в качестве пешехода, пассажира транспортного средства или велосипедиста в различных дорожных ситуациях для жизни и здоровья своих и окружающих людей</w:t>
      </w:r>
    </w:p>
    <w:p w:rsidR="00512751" w:rsidRPr="001274A5" w:rsidRDefault="00512751" w:rsidP="00512751">
      <w:pPr>
        <w:ind w:left="720"/>
      </w:pPr>
    </w:p>
    <w:p w:rsidR="00161DAD" w:rsidRPr="001274A5" w:rsidRDefault="00161DAD" w:rsidP="00161DAD">
      <w:pPr>
        <w:rPr>
          <w:b/>
        </w:rPr>
      </w:pPr>
      <w:r w:rsidRPr="001274A5">
        <w:rPr>
          <w:b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1274A5">
        <w:rPr>
          <w:b/>
        </w:rPr>
        <w:t>для</w:t>
      </w:r>
      <w:proofErr w:type="gramEnd"/>
      <w:r w:rsidRPr="001274A5">
        <w:rPr>
          <w:b/>
        </w:rPr>
        <w:t>:</w:t>
      </w:r>
    </w:p>
    <w:p w:rsidR="00161DAD" w:rsidRPr="001274A5" w:rsidRDefault="00161DAD" w:rsidP="00161DAD">
      <w:pPr>
        <w:numPr>
          <w:ilvl w:val="0"/>
          <w:numId w:val="5"/>
        </w:numPr>
      </w:pPr>
      <w:r w:rsidRPr="001274A5">
        <w:t xml:space="preserve">обеспечения личной безопасности на улицах и дорогах; </w:t>
      </w:r>
    </w:p>
    <w:p w:rsidR="00161DAD" w:rsidRPr="001274A5" w:rsidRDefault="00161DAD" w:rsidP="00161DAD">
      <w:pPr>
        <w:numPr>
          <w:ilvl w:val="0"/>
          <w:numId w:val="5"/>
        </w:numPr>
      </w:pPr>
      <w:r w:rsidRPr="001274A5">
        <w:t xml:space="preserve">соблюдение мер предосторожности и правил поведения пассажиров в общественном транспорте; </w:t>
      </w:r>
    </w:p>
    <w:p w:rsidR="00161DAD" w:rsidRPr="001274A5" w:rsidRDefault="00161DAD" w:rsidP="00161DAD">
      <w:pPr>
        <w:numPr>
          <w:ilvl w:val="0"/>
          <w:numId w:val="5"/>
        </w:numPr>
      </w:pPr>
      <w:r w:rsidRPr="001274A5">
        <w:t xml:space="preserve">пользования бытовыми приборами и инструментами; </w:t>
      </w:r>
    </w:p>
    <w:p w:rsidR="00161DAD" w:rsidRPr="001274A5" w:rsidRDefault="00161DAD" w:rsidP="00161DAD">
      <w:pPr>
        <w:numPr>
          <w:ilvl w:val="0"/>
          <w:numId w:val="5"/>
        </w:numPr>
      </w:pPr>
      <w:r w:rsidRPr="001274A5">
        <w:t xml:space="preserve">проявление бдительности при угрозе террористического акта; </w:t>
      </w:r>
    </w:p>
    <w:p w:rsidR="00161DAD" w:rsidRPr="001274A5" w:rsidRDefault="00161DAD" w:rsidP="00161DAD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274A5">
        <w:t>обращения (вызова) в случае необходимости в соответствующие службы экстренной помощи</w:t>
      </w:r>
      <w:r>
        <w:rPr>
          <w:rFonts w:ascii="Arial" w:hAnsi="Arial" w:cs="Arial"/>
          <w:sz w:val="20"/>
          <w:szCs w:val="20"/>
        </w:rPr>
        <w:t xml:space="preserve">. </w:t>
      </w:r>
    </w:p>
    <w:p w:rsidR="00161DAD" w:rsidRDefault="00161DAD" w:rsidP="0079608A">
      <w:pPr>
        <w:rPr>
          <w:b/>
        </w:rPr>
      </w:pPr>
    </w:p>
    <w:p w:rsidR="004F52A9" w:rsidRDefault="004F52A9" w:rsidP="00161DAD">
      <w:pPr>
        <w:jc w:val="center"/>
        <w:rPr>
          <w:b/>
        </w:rPr>
      </w:pPr>
      <w:r>
        <w:rPr>
          <w:b/>
        </w:rPr>
        <w:t>Материально-техническое обеспечение</w:t>
      </w:r>
    </w:p>
    <w:p w:rsidR="00161DAD" w:rsidRDefault="00161DAD" w:rsidP="00161DAD">
      <w:pPr>
        <w:jc w:val="center"/>
        <w:rPr>
          <w:b/>
        </w:rPr>
      </w:pPr>
      <w:r w:rsidRPr="00535030">
        <w:rPr>
          <w:b/>
        </w:rPr>
        <w:t>Перечень учебно-методического обеспечения</w:t>
      </w:r>
    </w:p>
    <w:p w:rsidR="00161DAD" w:rsidRPr="00535030" w:rsidRDefault="00161DAD" w:rsidP="00161DAD">
      <w:pPr>
        <w:jc w:val="center"/>
        <w:rPr>
          <w:b/>
        </w:rPr>
      </w:pPr>
    </w:p>
    <w:p w:rsidR="00161DAD" w:rsidRPr="00535030" w:rsidRDefault="00161DAD" w:rsidP="00161DAD">
      <w:pPr>
        <w:numPr>
          <w:ilvl w:val="1"/>
          <w:numId w:val="5"/>
        </w:numPr>
        <w:tabs>
          <w:tab w:val="num" w:pos="540"/>
        </w:tabs>
        <w:ind w:left="540"/>
      </w:pPr>
      <w:r w:rsidRPr="00535030">
        <w:t>Основы безопасности жизнедеятельности: 8-й Кл</w:t>
      </w:r>
      <w:proofErr w:type="gramStart"/>
      <w:r w:rsidRPr="00535030">
        <w:t xml:space="preserve">.: </w:t>
      </w:r>
      <w:proofErr w:type="gramEnd"/>
      <w:r w:rsidRPr="00535030">
        <w:t xml:space="preserve">Учеб. </w:t>
      </w:r>
      <w:r w:rsidR="004F52A9" w:rsidRPr="00535030">
        <w:t>Д</w:t>
      </w:r>
      <w:r w:rsidRPr="00535030">
        <w:t xml:space="preserve">ля </w:t>
      </w:r>
      <w:proofErr w:type="spellStart"/>
      <w:r w:rsidRPr="00535030">
        <w:t>общеобразоват</w:t>
      </w:r>
      <w:proofErr w:type="spellEnd"/>
      <w:r w:rsidRPr="00535030">
        <w:t xml:space="preserve">. </w:t>
      </w:r>
      <w:r w:rsidR="004F52A9" w:rsidRPr="00535030">
        <w:t>У</w:t>
      </w:r>
      <w:r w:rsidRPr="00535030">
        <w:t>чреждений/ М.П.Фролов, Е.Н.Литвинов, А.Т. Смирнов и др.; Под ред. Ю.Л.Воробьева, Е.Н.Литвинов, «Издательство АСТ», 2003. – 206, [2] с.: ил.</w:t>
      </w:r>
    </w:p>
    <w:p w:rsidR="00161DAD" w:rsidRPr="00535030" w:rsidRDefault="00161DAD" w:rsidP="00161DAD">
      <w:pPr>
        <w:numPr>
          <w:ilvl w:val="1"/>
          <w:numId w:val="5"/>
        </w:numPr>
        <w:tabs>
          <w:tab w:val="num" w:pos="540"/>
        </w:tabs>
        <w:ind w:left="540"/>
      </w:pPr>
      <w:r w:rsidRPr="00535030">
        <w:t>ОБЖ</w:t>
      </w:r>
      <w:r w:rsidR="0079608A">
        <w:t xml:space="preserve"> </w:t>
      </w:r>
      <w:r w:rsidRPr="00535030">
        <w:t xml:space="preserve"> 5 – 11 класс. Библиотека электронных наглядных пособий. Министерство образования РФ, © ГУ РЦ ЭМТО, © «Кирилл и </w:t>
      </w:r>
      <w:proofErr w:type="spellStart"/>
      <w:r w:rsidRPr="00535030">
        <w:t>Мефодий</w:t>
      </w:r>
      <w:proofErr w:type="spellEnd"/>
      <w:r w:rsidRPr="00535030">
        <w:t xml:space="preserve">», </w:t>
      </w:r>
      <w:smartTag w:uri="urn:schemas-microsoft-com:office:smarttags" w:element="metricconverter">
        <w:smartTagPr>
          <w:attr w:name="ProductID" w:val="2003 г"/>
        </w:smartTagPr>
        <w:r w:rsidRPr="00535030">
          <w:t>2003 г</w:t>
        </w:r>
      </w:smartTag>
      <w:r w:rsidRPr="00535030">
        <w:t xml:space="preserve">. </w:t>
      </w:r>
    </w:p>
    <w:p w:rsidR="00161DAD" w:rsidRPr="002B1A29" w:rsidRDefault="007B4459" w:rsidP="00161DAD">
      <w:pPr>
        <w:ind w:firstLine="510"/>
        <w:jc w:val="center"/>
        <w:rPr>
          <w:b/>
        </w:rPr>
      </w:pPr>
      <w:r>
        <w:rPr>
          <w:b/>
        </w:rPr>
        <w:t>Список  литературы</w:t>
      </w:r>
    </w:p>
    <w:p w:rsidR="00161DAD" w:rsidRPr="00535030" w:rsidRDefault="00161DAD" w:rsidP="004D117E">
      <w:pPr>
        <w:autoSpaceDE w:val="0"/>
        <w:autoSpaceDN w:val="0"/>
        <w:adjustRightInd w:val="0"/>
        <w:jc w:val="both"/>
      </w:pPr>
    </w:p>
    <w:p w:rsidR="00161DAD" w:rsidRPr="00535030" w:rsidRDefault="00161DAD" w:rsidP="004D117E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535030">
        <w:t>Основы безопасности жизнедеятельности: сб</w:t>
      </w:r>
      <w:proofErr w:type="gramStart"/>
      <w:r w:rsidRPr="00535030">
        <w:t>.з</w:t>
      </w:r>
      <w:proofErr w:type="gramEnd"/>
      <w:r w:rsidRPr="00535030">
        <w:t xml:space="preserve">аданий для проведения экзамена в 9 </w:t>
      </w:r>
      <w:proofErr w:type="spellStart"/>
      <w:r w:rsidRPr="00535030">
        <w:t>кл</w:t>
      </w:r>
      <w:proofErr w:type="spellEnd"/>
      <w:r w:rsidRPr="00535030">
        <w:t xml:space="preserve">. / А. Т. Смирнов, М. В. Маслов, Б. И. Мишин; </w:t>
      </w:r>
      <w:proofErr w:type="gramStart"/>
      <w:r w:rsidRPr="00535030">
        <w:t>под</w:t>
      </w:r>
      <w:proofErr w:type="gramEnd"/>
      <w:r w:rsidRPr="00535030">
        <w:t xml:space="preserve"> общ. </w:t>
      </w:r>
      <w:r w:rsidR="004F52A9" w:rsidRPr="00535030">
        <w:t>Р</w:t>
      </w:r>
      <w:r w:rsidRPr="00535030">
        <w:t>ед. А. Т. Смирнова. М: Просвещение, 2006.</w:t>
      </w:r>
    </w:p>
    <w:p w:rsidR="00161DAD" w:rsidRDefault="00161DAD" w:rsidP="00161DAD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535030">
        <w:t>Оценка качества подготовки выпускников основной школы по основам безопасности жизнедеятельности. / авт</w:t>
      </w:r>
      <w:proofErr w:type="gramStart"/>
      <w:r w:rsidRPr="00535030">
        <w:t>.-</w:t>
      </w:r>
      <w:proofErr w:type="gramEnd"/>
      <w:r w:rsidRPr="00535030">
        <w:t xml:space="preserve">сост. Г. А. </w:t>
      </w:r>
      <w:proofErr w:type="spellStart"/>
      <w:r w:rsidRPr="00535030">
        <w:t>Колодницкий</w:t>
      </w:r>
      <w:proofErr w:type="spellEnd"/>
      <w:r w:rsidRPr="00535030">
        <w:t xml:space="preserve">, В. Н. </w:t>
      </w:r>
      <w:proofErr w:type="spellStart"/>
      <w:r w:rsidRPr="00535030">
        <w:t>Латчук</w:t>
      </w:r>
      <w:proofErr w:type="spellEnd"/>
      <w:r w:rsidRPr="00535030">
        <w:t xml:space="preserve">, В. В. Марков, С. К. Миронов, Б. И. Мишин, М. И. </w:t>
      </w:r>
      <w:proofErr w:type="spellStart"/>
      <w:r w:rsidRPr="00535030">
        <w:t>Хабнер</w:t>
      </w:r>
      <w:proofErr w:type="spellEnd"/>
      <w:r w:rsidRPr="00535030">
        <w:t>. – М.: Дрофа, 2002;</w:t>
      </w:r>
    </w:p>
    <w:p w:rsidR="0079608A" w:rsidRDefault="004F52A9" w:rsidP="004F52A9">
      <w:pPr>
        <w:jc w:val="center"/>
        <w:rPr>
          <w:b/>
        </w:rPr>
      </w:pPr>
      <w:r>
        <w:rPr>
          <w:b/>
        </w:rPr>
        <w:t>Технические средства</w:t>
      </w:r>
    </w:p>
    <w:p w:rsidR="004F52A9" w:rsidRDefault="004F52A9" w:rsidP="004F52A9">
      <w:pPr>
        <w:pStyle w:val="a8"/>
        <w:numPr>
          <w:ilvl w:val="0"/>
          <w:numId w:val="11"/>
        </w:numPr>
      </w:pPr>
      <w:r>
        <w:t xml:space="preserve">Компьютер </w:t>
      </w:r>
    </w:p>
    <w:p w:rsidR="004F52A9" w:rsidRDefault="004F52A9" w:rsidP="004F52A9">
      <w:pPr>
        <w:pStyle w:val="a8"/>
        <w:numPr>
          <w:ilvl w:val="0"/>
          <w:numId w:val="11"/>
        </w:numPr>
      </w:pPr>
      <w:proofErr w:type="spellStart"/>
      <w:r>
        <w:t>Мультимедиакомплекс</w:t>
      </w:r>
      <w:proofErr w:type="spellEnd"/>
      <w:r>
        <w:t xml:space="preserve"> </w:t>
      </w:r>
    </w:p>
    <w:p w:rsidR="004F52A9" w:rsidRDefault="004F52A9" w:rsidP="004F52A9">
      <w:pPr>
        <w:pStyle w:val="a8"/>
        <w:numPr>
          <w:ilvl w:val="0"/>
          <w:numId w:val="11"/>
        </w:numPr>
      </w:pPr>
      <w:r>
        <w:t xml:space="preserve">Противогазы </w:t>
      </w:r>
    </w:p>
    <w:p w:rsidR="004F52A9" w:rsidRDefault="004F52A9" w:rsidP="004F52A9">
      <w:pPr>
        <w:pStyle w:val="a8"/>
        <w:numPr>
          <w:ilvl w:val="0"/>
          <w:numId w:val="11"/>
        </w:numPr>
      </w:pPr>
      <w:r>
        <w:t xml:space="preserve">Плакаты </w:t>
      </w:r>
    </w:p>
    <w:p w:rsidR="004F52A9" w:rsidRPr="004F52A9" w:rsidRDefault="004F52A9" w:rsidP="004F52A9">
      <w:pPr>
        <w:pStyle w:val="a8"/>
        <w:numPr>
          <w:ilvl w:val="0"/>
          <w:numId w:val="11"/>
        </w:numPr>
      </w:pPr>
      <w:r>
        <w:t xml:space="preserve">Видеофильмы </w:t>
      </w:r>
    </w:p>
    <w:p w:rsidR="0079608A" w:rsidRDefault="0079608A" w:rsidP="00161DAD"/>
    <w:p w:rsidR="00B00D1E" w:rsidRDefault="00B00D1E" w:rsidP="00161DAD"/>
    <w:p w:rsidR="00B00D1E" w:rsidRDefault="00B00D1E" w:rsidP="00161DAD"/>
    <w:p w:rsidR="00B00D1E" w:rsidRDefault="00B00D1E" w:rsidP="00161DAD"/>
    <w:p w:rsidR="00B00D1E" w:rsidRDefault="00B00D1E" w:rsidP="00161DAD"/>
    <w:p w:rsidR="00B00D1E" w:rsidRDefault="00B00D1E" w:rsidP="00161DAD"/>
    <w:p w:rsidR="00B00D1E" w:rsidRDefault="00B00D1E" w:rsidP="00161DAD"/>
    <w:p w:rsidR="00751FA3" w:rsidRDefault="00751FA3" w:rsidP="00161DAD"/>
    <w:p w:rsidR="00751FA3" w:rsidRDefault="00751FA3" w:rsidP="00161DAD"/>
    <w:p w:rsidR="00B00D1E" w:rsidRPr="00B00D1E" w:rsidRDefault="00161DAD" w:rsidP="00D17660">
      <w:pPr>
        <w:jc w:val="center"/>
        <w:rPr>
          <w:b/>
          <w:sz w:val="28"/>
          <w:szCs w:val="28"/>
        </w:rPr>
      </w:pPr>
      <w:r w:rsidRPr="00B00D1E">
        <w:rPr>
          <w:b/>
          <w:sz w:val="28"/>
          <w:szCs w:val="28"/>
        </w:rPr>
        <w:t>Календарно-тематическое планирование</w:t>
      </w:r>
    </w:p>
    <w:p w:rsidR="00161DAD" w:rsidRPr="00974FDC" w:rsidRDefault="00161DAD" w:rsidP="00161DAD">
      <w:pPr>
        <w:jc w:val="center"/>
        <w:rPr>
          <w:b/>
        </w:rPr>
      </w:pPr>
    </w:p>
    <w:tbl>
      <w:tblPr>
        <w:tblW w:w="147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"/>
        <w:gridCol w:w="4680"/>
        <w:gridCol w:w="5913"/>
        <w:gridCol w:w="1354"/>
        <w:gridCol w:w="1198"/>
        <w:gridCol w:w="1142"/>
      </w:tblGrid>
      <w:tr w:rsidR="00161DAD" w:rsidRPr="00161DAD" w:rsidTr="00E17315">
        <w:tc>
          <w:tcPr>
            <w:tcW w:w="464" w:type="dxa"/>
            <w:vMerge w:val="restart"/>
            <w:shd w:val="clear" w:color="auto" w:fill="auto"/>
          </w:tcPr>
          <w:p w:rsidR="00161DAD" w:rsidRPr="00161DAD" w:rsidRDefault="00161DAD" w:rsidP="00161DAD">
            <w:pPr>
              <w:jc w:val="center"/>
              <w:rPr>
                <w:b/>
              </w:rPr>
            </w:pPr>
            <w:r w:rsidRPr="00161DAD">
              <w:rPr>
                <w:b/>
              </w:rPr>
              <w:t>№</w:t>
            </w:r>
          </w:p>
          <w:p w:rsidR="00161DAD" w:rsidRPr="00161DAD" w:rsidRDefault="00161DAD" w:rsidP="00161DAD">
            <w:pPr>
              <w:jc w:val="center"/>
              <w:rPr>
                <w:b/>
              </w:rPr>
            </w:pPr>
          </w:p>
        </w:tc>
        <w:tc>
          <w:tcPr>
            <w:tcW w:w="4680" w:type="dxa"/>
            <w:vMerge w:val="restart"/>
            <w:shd w:val="clear" w:color="auto" w:fill="auto"/>
          </w:tcPr>
          <w:p w:rsidR="00161DAD" w:rsidRPr="00161DAD" w:rsidRDefault="00161DAD" w:rsidP="00161DAD">
            <w:pPr>
              <w:jc w:val="center"/>
              <w:rPr>
                <w:b/>
              </w:rPr>
            </w:pPr>
            <w:r w:rsidRPr="00161DAD">
              <w:rPr>
                <w:b/>
              </w:rPr>
              <w:t>Тема урока</w:t>
            </w:r>
          </w:p>
        </w:tc>
        <w:tc>
          <w:tcPr>
            <w:tcW w:w="5913" w:type="dxa"/>
            <w:vMerge w:val="restart"/>
            <w:shd w:val="clear" w:color="auto" w:fill="auto"/>
          </w:tcPr>
          <w:p w:rsidR="00161DAD" w:rsidRPr="00161DAD" w:rsidRDefault="00161DAD" w:rsidP="00161DAD">
            <w:pPr>
              <w:jc w:val="center"/>
              <w:rPr>
                <w:b/>
              </w:rPr>
            </w:pPr>
            <w:r w:rsidRPr="00161DAD">
              <w:rPr>
                <w:b/>
              </w:rPr>
              <w:t>Элементы содержания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161DAD" w:rsidRDefault="00161DAD" w:rsidP="00161DAD">
            <w:pPr>
              <w:jc w:val="center"/>
              <w:rPr>
                <w:b/>
              </w:rPr>
            </w:pPr>
            <w:r>
              <w:rPr>
                <w:b/>
              </w:rPr>
              <w:t>Домашнее</w:t>
            </w:r>
          </w:p>
          <w:p w:rsidR="00161DAD" w:rsidRPr="00161DAD" w:rsidRDefault="00161DAD" w:rsidP="00161DAD">
            <w:pPr>
              <w:jc w:val="center"/>
              <w:rPr>
                <w:b/>
              </w:rPr>
            </w:pPr>
            <w:r>
              <w:rPr>
                <w:b/>
              </w:rPr>
              <w:t>задание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161DAD" w:rsidRPr="00161DAD" w:rsidRDefault="00161DAD" w:rsidP="00161DAD">
            <w:pPr>
              <w:jc w:val="center"/>
              <w:rPr>
                <w:b/>
              </w:rPr>
            </w:pPr>
            <w:r w:rsidRPr="00161DAD">
              <w:rPr>
                <w:b/>
              </w:rPr>
              <w:t>Дата проведения</w:t>
            </w:r>
          </w:p>
        </w:tc>
      </w:tr>
      <w:tr w:rsidR="00161DAD" w:rsidRPr="00161DAD" w:rsidTr="004E4B0C">
        <w:trPr>
          <w:trHeight w:val="359"/>
        </w:trPr>
        <w:tc>
          <w:tcPr>
            <w:tcW w:w="464" w:type="dxa"/>
            <w:vMerge/>
            <w:shd w:val="clear" w:color="auto" w:fill="auto"/>
          </w:tcPr>
          <w:p w:rsidR="00161DAD" w:rsidRPr="00161DAD" w:rsidRDefault="00161DAD" w:rsidP="00161DAD">
            <w:pPr>
              <w:jc w:val="center"/>
              <w:rPr>
                <w:b/>
              </w:rPr>
            </w:pPr>
          </w:p>
        </w:tc>
        <w:tc>
          <w:tcPr>
            <w:tcW w:w="4680" w:type="dxa"/>
            <w:vMerge/>
            <w:shd w:val="clear" w:color="auto" w:fill="auto"/>
          </w:tcPr>
          <w:p w:rsidR="00161DAD" w:rsidRPr="00161DAD" w:rsidRDefault="00161DAD" w:rsidP="00161DAD">
            <w:pPr>
              <w:jc w:val="center"/>
              <w:rPr>
                <w:b/>
              </w:rPr>
            </w:pPr>
          </w:p>
        </w:tc>
        <w:tc>
          <w:tcPr>
            <w:tcW w:w="5913" w:type="dxa"/>
            <w:vMerge/>
            <w:shd w:val="clear" w:color="auto" w:fill="auto"/>
          </w:tcPr>
          <w:p w:rsidR="00161DAD" w:rsidRPr="00161DAD" w:rsidRDefault="00161DAD" w:rsidP="00161DAD">
            <w:pPr>
              <w:jc w:val="center"/>
              <w:rPr>
                <w:b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161DAD" w:rsidRPr="00161DAD" w:rsidRDefault="00161DAD" w:rsidP="00161DAD">
            <w:pPr>
              <w:jc w:val="center"/>
              <w:rPr>
                <w:b/>
              </w:rPr>
            </w:pPr>
          </w:p>
        </w:tc>
        <w:tc>
          <w:tcPr>
            <w:tcW w:w="1198" w:type="dxa"/>
            <w:shd w:val="clear" w:color="auto" w:fill="auto"/>
          </w:tcPr>
          <w:p w:rsidR="00161DAD" w:rsidRPr="00161DAD" w:rsidRDefault="00161DAD" w:rsidP="00161DAD">
            <w:pPr>
              <w:jc w:val="center"/>
              <w:rPr>
                <w:b/>
              </w:rPr>
            </w:pPr>
            <w:r w:rsidRPr="00161DAD">
              <w:rPr>
                <w:b/>
              </w:rPr>
              <w:t>план</w:t>
            </w:r>
          </w:p>
        </w:tc>
        <w:tc>
          <w:tcPr>
            <w:tcW w:w="1142" w:type="dxa"/>
            <w:shd w:val="clear" w:color="auto" w:fill="auto"/>
          </w:tcPr>
          <w:p w:rsidR="00161DAD" w:rsidRPr="00161DAD" w:rsidRDefault="00161DAD" w:rsidP="00161DAD">
            <w:pPr>
              <w:jc w:val="center"/>
              <w:rPr>
                <w:b/>
              </w:rPr>
            </w:pPr>
            <w:r w:rsidRPr="00161DAD">
              <w:rPr>
                <w:b/>
              </w:rPr>
              <w:t>факт</w:t>
            </w:r>
          </w:p>
        </w:tc>
      </w:tr>
      <w:tr w:rsidR="00161DAD" w:rsidRPr="00663B3A" w:rsidTr="00E17315">
        <w:tc>
          <w:tcPr>
            <w:tcW w:w="464" w:type="dxa"/>
            <w:shd w:val="clear" w:color="auto" w:fill="auto"/>
          </w:tcPr>
          <w:p w:rsidR="00161DAD" w:rsidRPr="00663B3A" w:rsidRDefault="00161DAD" w:rsidP="006342A9">
            <w:r w:rsidRPr="00663B3A">
              <w:t>1</w:t>
            </w:r>
          </w:p>
        </w:tc>
        <w:tc>
          <w:tcPr>
            <w:tcW w:w="4680" w:type="dxa"/>
            <w:shd w:val="clear" w:color="auto" w:fill="auto"/>
          </w:tcPr>
          <w:p w:rsidR="00161DAD" w:rsidRPr="00C905F0" w:rsidRDefault="00161DAD" w:rsidP="006342A9">
            <w:pPr>
              <w:rPr>
                <w:b/>
                <w:i/>
              </w:rPr>
            </w:pPr>
            <w:r w:rsidRPr="00C905F0">
              <w:rPr>
                <w:b/>
                <w:i/>
              </w:rPr>
              <w:t>Производственные аварии и катастрофы (3 ч)</w:t>
            </w:r>
          </w:p>
          <w:p w:rsidR="00161DAD" w:rsidRPr="00663B3A" w:rsidRDefault="00161DAD" w:rsidP="006342A9">
            <w:r w:rsidRPr="00663B3A">
              <w:t>Чрезвычайные ситуации тех</w:t>
            </w:r>
            <w:r w:rsidRPr="00663B3A">
              <w:softHyphen/>
              <w:t>ногенного характера и их класси</w:t>
            </w:r>
            <w:r w:rsidRPr="00663B3A">
              <w:softHyphen/>
              <w:t>фикация</w:t>
            </w:r>
          </w:p>
        </w:tc>
        <w:tc>
          <w:tcPr>
            <w:tcW w:w="5913" w:type="dxa"/>
            <w:vMerge w:val="restart"/>
            <w:shd w:val="clear" w:color="auto" w:fill="auto"/>
          </w:tcPr>
          <w:p w:rsidR="00FE4DAE" w:rsidRPr="00FE4DAE" w:rsidRDefault="00FE4DAE" w:rsidP="00FE4D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FE4DAE"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 природного характера и поведение в случае их возникновения.</w:t>
            </w:r>
          </w:p>
          <w:p w:rsidR="00FE4DAE" w:rsidRPr="00FE4DAE" w:rsidRDefault="00FE4DAE" w:rsidP="00FE4D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4DAE"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 техногенного характера и поведение в случае их возникновения.</w:t>
            </w:r>
          </w:p>
          <w:p w:rsidR="00FE4DAE" w:rsidRPr="00FE4DAE" w:rsidRDefault="00FE4DAE" w:rsidP="00FE4D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4DAE">
              <w:rPr>
                <w:rFonts w:ascii="Times New Roman" w:hAnsi="Times New Roman" w:cs="Times New Roman"/>
                <w:sz w:val="24"/>
                <w:szCs w:val="24"/>
              </w:rPr>
              <w:t>Действия населения по сигналу «Внимание всем!» и сопровождающей речевой информации.</w:t>
            </w:r>
          </w:p>
          <w:p w:rsidR="00FE4DAE" w:rsidRPr="00FE4DAE" w:rsidRDefault="00FE4DAE" w:rsidP="00FE4DAE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4DAE">
              <w:rPr>
                <w:rFonts w:ascii="Times New Roman" w:hAnsi="Times New Roman" w:cs="Times New Roman"/>
                <w:sz w:val="24"/>
                <w:szCs w:val="24"/>
              </w:rPr>
              <w:t>Средства коллективной защиты и правила пользования ими. Эвакуация населения</w:t>
            </w:r>
            <w:r w:rsidRPr="00FE4D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</w:p>
          <w:p w:rsidR="00FE4DAE" w:rsidRDefault="00FE4DAE" w:rsidP="00FE4DAE">
            <w:r w:rsidRPr="00FE4DAE">
              <w:t xml:space="preserve">Безопасное поведение человека в природных условиях: </w:t>
            </w:r>
            <w:r>
              <w:t xml:space="preserve"> </w:t>
            </w:r>
            <w:r w:rsidRPr="00FE4DAE">
              <w:t>ориентирование на местности, подача сигналов бедствия, добывание огня, воды и пищи, сооружение временного укрытия.</w:t>
            </w:r>
            <w:r w:rsidRPr="00A76725">
              <w:t xml:space="preserve"> Меры безопасности при пребывании человека на территории с неблагоприятными экологическими факторами.</w:t>
            </w:r>
          </w:p>
          <w:p w:rsidR="00FE4DAE" w:rsidRPr="00FE4DAE" w:rsidRDefault="00FE4DAE" w:rsidP="00FE4DAE">
            <w:pPr>
              <w:pStyle w:val="2"/>
              <w:spacing w:line="240" w:lineRule="auto"/>
              <w:ind w:left="0"/>
            </w:pPr>
            <w:r w:rsidRPr="00FE4DAE">
              <w:t xml:space="preserve">Первая медицинская помощь при </w:t>
            </w:r>
            <w:r>
              <w:t>ушибах и кровотечении.</w:t>
            </w:r>
          </w:p>
        </w:tc>
        <w:tc>
          <w:tcPr>
            <w:tcW w:w="1354" w:type="dxa"/>
            <w:shd w:val="clear" w:color="auto" w:fill="auto"/>
          </w:tcPr>
          <w:p w:rsidR="00161DAD" w:rsidRPr="00663B3A" w:rsidRDefault="00161DAD" w:rsidP="006342A9">
            <w:r>
              <w:t xml:space="preserve"> </w:t>
            </w:r>
            <w:r w:rsidR="00597AC5">
              <w:t>Гл.1*1.1</w:t>
            </w:r>
          </w:p>
        </w:tc>
        <w:tc>
          <w:tcPr>
            <w:tcW w:w="1198" w:type="dxa"/>
            <w:shd w:val="clear" w:color="auto" w:fill="auto"/>
          </w:tcPr>
          <w:p w:rsidR="00161DAD" w:rsidRPr="00663B3A" w:rsidRDefault="00161DAD" w:rsidP="006342A9"/>
        </w:tc>
        <w:tc>
          <w:tcPr>
            <w:tcW w:w="1142" w:type="dxa"/>
            <w:shd w:val="clear" w:color="auto" w:fill="auto"/>
          </w:tcPr>
          <w:p w:rsidR="00161DAD" w:rsidRPr="00663B3A" w:rsidRDefault="00161DAD" w:rsidP="006342A9"/>
        </w:tc>
      </w:tr>
      <w:tr w:rsidR="00161DAD" w:rsidRPr="00663B3A" w:rsidTr="00E17315">
        <w:tc>
          <w:tcPr>
            <w:tcW w:w="464" w:type="dxa"/>
            <w:shd w:val="clear" w:color="auto" w:fill="auto"/>
          </w:tcPr>
          <w:p w:rsidR="00161DAD" w:rsidRPr="00663B3A" w:rsidRDefault="00161DAD" w:rsidP="006342A9">
            <w:r w:rsidRPr="00663B3A">
              <w:t>2</w:t>
            </w:r>
          </w:p>
        </w:tc>
        <w:tc>
          <w:tcPr>
            <w:tcW w:w="4680" w:type="dxa"/>
            <w:shd w:val="clear" w:color="auto" w:fill="auto"/>
          </w:tcPr>
          <w:p w:rsidR="00161DAD" w:rsidRPr="00663B3A" w:rsidRDefault="00161DAD" w:rsidP="006342A9">
            <w:r w:rsidRPr="00663B3A">
              <w:t>Краткая характеристика основных типов чрезвычайных ситуаций техногенного характера и их полследствия</w:t>
            </w:r>
          </w:p>
        </w:tc>
        <w:tc>
          <w:tcPr>
            <w:tcW w:w="5913" w:type="dxa"/>
            <w:vMerge/>
            <w:shd w:val="clear" w:color="auto" w:fill="auto"/>
          </w:tcPr>
          <w:p w:rsidR="00161DAD" w:rsidRPr="00663B3A" w:rsidRDefault="00161DAD" w:rsidP="006342A9"/>
        </w:tc>
        <w:tc>
          <w:tcPr>
            <w:tcW w:w="1354" w:type="dxa"/>
            <w:shd w:val="clear" w:color="auto" w:fill="auto"/>
          </w:tcPr>
          <w:p w:rsidR="00161DAD" w:rsidRPr="00663B3A" w:rsidRDefault="00597AC5" w:rsidP="006342A9">
            <w:r>
              <w:t>Гл.1 *1.2</w:t>
            </w:r>
          </w:p>
        </w:tc>
        <w:tc>
          <w:tcPr>
            <w:tcW w:w="1198" w:type="dxa"/>
            <w:shd w:val="clear" w:color="auto" w:fill="auto"/>
          </w:tcPr>
          <w:p w:rsidR="00161DAD" w:rsidRPr="00663B3A" w:rsidRDefault="00161DAD" w:rsidP="006342A9"/>
        </w:tc>
        <w:tc>
          <w:tcPr>
            <w:tcW w:w="1142" w:type="dxa"/>
            <w:shd w:val="clear" w:color="auto" w:fill="auto"/>
          </w:tcPr>
          <w:p w:rsidR="00161DAD" w:rsidRPr="00663B3A" w:rsidRDefault="00161DAD" w:rsidP="006342A9"/>
        </w:tc>
      </w:tr>
      <w:tr w:rsidR="00161DAD" w:rsidRPr="00663B3A" w:rsidTr="00E17315">
        <w:tc>
          <w:tcPr>
            <w:tcW w:w="464" w:type="dxa"/>
            <w:shd w:val="clear" w:color="auto" w:fill="auto"/>
          </w:tcPr>
          <w:p w:rsidR="00161DAD" w:rsidRPr="00663B3A" w:rsidRDefault="00161DAD" w:rsidP="006342A9">
            <w:r w:rsidRPr="00663B3A">
              <w:t>3</w:t>
            </w:r>
          </w:p>
        </w:tc>
        <w:tc>
          <w:tcPr>
            <w:tcW w:w="4680" w:type="dxa"/>
            <w:shd w:val="clear" w:color="auto" w:fill="auto"/>
          </w:tcPr>
          <w:p w:rsidR="00161DAD" w:rsidRPr="00663B3A" w:rsidRDefault="00161DAD" w:rsidP="006342A9">
            <w:r w:rsidRPr="00663B3A">
              <w:t>Основные причины техногенных аварий и катастроф</w:t>
            </w:r>
            <w:r w:rsidR="00E17315">
              <w:t>.</w:t>
            </w:r>
          </w:p>
        </w:tc>
        <w:tc>
          <w:tcPr>
            <w:tcW w:w="5913" w:type="dxa"/>
            <w:vMerge/>
            <w:shd w:val="clear" w:color="auto" w:fill="auto"/>
          </w:tcPr>
          <w:p w:rsidR="00161DAD" w:rsidRPr="00663B3A" w:rsidRDefault="00161DAD" w:rsidP="006342A9"/>
        </w:tc>
        <w:tc>
          <w:tcPr>
            <w:tcW w:w="1354" w:type="dxa"/>
            <w:shd w:val="clear" w:color="auto" w:fill="auto"/>
          </w:tcPr>
          <w:p w:rsidR="00161DAD" w:rsidRPr="00663B3A" w:rsidRDefault="00597AC5" w:rsidP="006342A9">
            <w:r>
              <w:t>Гл.1 *1.3</w:t>
            </w:r>
          </w:p>
        </w:tc>
        <w:tc>
          <w:tcPr>
            <w:tcW w:w="1198" w:type="dxa"/>
            <w:shd w:val="clear" w:color="auto" w:fill="auto"/>
          </w:tcPr>
          <w:p w:rsidR="00161DAD" w:rsidRPr="00663B3A" w:rsidRDefault="00161DAD" w:rsidP="006342A9"/>
        </w:tc>
        <w:tc>
          <w:tcPr>
            <w:tcW w:w="1142" w:type="dxa"/>
            <w:shd w:val="clear" w:color="auto" w:fill="auto"/>
          </w:tcPr>
          <w:p w:rsidR="00161DAD" w:rsidRPr="00663B3A" w:rsidRDefault="00161DAD" w:rsidP="006342A9"/>
        </w:tc>
      </w:tr>
      <w:tr w:rsidR="0079608A" w:rsidRPr="00663B3A" w:rsidTr="00E17315">
        <w:tc>
          <w:tcPr>
            <w:tcW w:w="464" w:type="dxa"/>
            <w:shd w:val="clear" w:color="auto" w:fill="auto"/>
          </w:tcPr>
          <w:p w:rsidR="0079608A" w:rsidRPr="00663B3A" w:rsidRDefault="0079608A" w:rsidP="006342A9">
            <w:r w:rsidRPr="00663B3A">
              <w:t>4</w:t>
            </w:r>
          </w:p>
        </w:tc>
        <w:tc>
          <w:tcPr>
            <w:tcW w:w="4680" w:type="dxa"/>
            <w:shd w:val="clear" w:color="auto" w:fill="auto"/>
          </w:tcPr>
          <w:p w:rsidR="0079608A" w:rsidRPr="00C905F0" w:rsidRDefault="0079608A" w:rsidP="006342A9">
            <w:pPr>
              <w:rPr>
                <w:b/>
                <w:i/>
              </w:rPr>
            </w:pPr>
            <w:r w:rsidRPr="00C905F0">
              <w:rPr>
                <w:b/>
                <w:i/>
              </w:rPr>
              <w:t>Пожары и взрывы (5 ч)</w:t>
            </w:r>
          </w:p>
          <w:p w:rsidR="0079608A" w:rsidRPr="00663B3A" w:rsidRDefault="0079608A" w:rsidP="006342A9">
            <w:r w:rsidRPr="00663B3A">
              <w:t xml:space="preserve">Пожары </w:t>
            </w:r>
          </w:p>
        </w:tc>
        <w:tc>
          <w:tcPr>
            <w:tcW w:w="5913" w:type="dxa"/>
            <w:vMerge w:val="restart"/>
            <w:shd w:val="clear" w:color="auto" w:fill="auto"/>
          </w:tcPr>
          <w:p w:rsidR="0079608A" w:rsidRDefault="00D5140B" w:rsidP="00D5140B">
            <w:pPr>
              <w:pStyle w:val="2"/>
              <w:spacing w:line="240" w:lineRule="auto"/>
              <w:ind w:left="0"/>
            </w:pPr>
            <w:r w:rsidRPr="00A76725">
              <w:t xml:space="preserve">Пожар. Возможные причины пожара. Меры пожарной безопасности. Правила поведения на пожаре. Использование средств пожаротушения. </w:t>
            </w:r>
          </w:p>
          <w:p w:rsidR="0079608A" w:rsidRDefault="0079608A" w:rsidP="006342A9">
            <w:r w:rsidRPr="00663B3A">
              <w:t>Правила безопасно</w:t>
            </w:r>
            <w:r w:rsidRPr="00663B3A">
              <w:softHyphen/>
              <w:t>го поведения при пожарах и взрывах.</w:t>
            </w:r>
            <w:r w:rsidR="00FE4DAE">
              <w:t xml:space="preserve">  </w:t>
            </w:r>
            <w:r w:rsidRPr="00663B3A">
              <w:t>Пожа</w:t>
            </w:r>
            <w:r w:rsidRPr="00663B3A">
              <w:softHyphen/>
              <w:t>ры и паника.</w:t>
            </w:r>
          </w:p>
          <w:p w:rsidR="0079608A" w:rsidRDefault="00FE4DAE" w:rsidP="006342A9">
            <w:r w:rsidRPr="00FE4DAE">
              <w:t>Первая медицинская помощь при отравлениях, ожогах</w:t>
            </w:r>
            <w:r w:rsidR="004F52A9">
              <w:t>, отморожениях.</w:t>
            </w:r>
          </w:p>
          <w:p w:rsidR="00D17660" w:rsidRDefault="00D17660" w:rsidP="00D17660">
            <w:pPr>
              <w:pStyle w:val="2"/>
              <w:spacing w:line="240" w:lineRule="auto"/>
              <w:ind w:left="0"/>
            </w:pPr>
            <w:r>
              <w:rPr>
                <w:sz w:val="22"/>
              </w:rPr>
              <w:t xml:space="preserve">   Опасные ситуации и меры предосторожности в местах большого скопления людей (в толпе, местах проведения </w:t>
            </w:r>
            <w:r>
              <w:rPr>
                <w:sz w:val="22"/>
              </w:rPr>
              <w:lastRenderedPageBreak/>
              <w:t>массовых мероприятий, на стадионах).</w:t>
            </w:r>
          </w:p>
          <w:p w:rsidR="00D17660" w:rsidRDefault="00D17660" w:rsidP="00D17660">
            <w:pPr>
              <w:pStyle w:val="2"/>
              <w:spacing w:line="240" w:lineRule="auto"/>
              <w:ind w:left="0"/>
            </w:pPr>
            <w:r>
              <w:rPr>
                <w:sz w:val="22"/>
              </w:rPr>
              <w:t xml:space="preserve">    Меры предосторожности при угрозе совершения террористического акта. Поведение при похищении или захвате в качестве заложника.</w:t>
            </w:r>
          </w:p>
          <w:p w:rsidR="00D17660" w:rsidRPr="00663B3A" w:rsidRDefault="00774FE8" w:rsidP="006342A9">
            <w:r>
              <w:t>Ситуации криминогенного характера,</w:t>
            </w:r>
            <w:r w:rsidR="004F52A9">
              <w:t xml:space="preserve"> меры предосторожности и правила поведения. Элементарные способы самозащиты.</w:t>
            </w:r>
          </w:p>
        </w:tc>
        <w:tc>
          <w:tcPr>
            <w:tcW w:w="1354" w:type="dxa"/>
            <w:shd w:val="clear" w:color="auto" w:fill="auto"/>
          </w:tcPr>
          <w:p w:rsidR="0079608A" w:rsidRDefault="00597AC5" w:rsidP="006342A9">
            <w:r>
              <w:lastRenderedPageBreak/>
              <w:t>Гл.2 *2.1</w:t>
            </w:r>
          </w:p>
          <w:p w:rsidR="00597AC5" w:rsidRPr="00663B3A" w:rsidRDefault="00597AC5" w:rsidP="006342A9">
            <w:r>
              <w:t>*2.2</w:t>
            </w:r>
          </w:p>
        </w:tc>
        <w:tc>
          <w:tcPr>
            <w:tcW w:w="1198" w:type="dxa"/>
            <w:shd w:val="clear" w:color="auto" w:fill="auto"/>
          </w:tcPr>
          <w:p w:rsidR="0079608A" w:rsidRPr="00663B3A" w:rsidRDefault="0079608A" w:rsidP="006342A9"/>
        </w:tc>
        <w:tc>
          <w:tcPr>
            <w:tcW w:w="1142" w:type="dxa"/>
            <w:shd w:val="clear" w:color="auto" w:fill="auto"/>
          </w:tcPr>
          <w:p w:rsidR="0079608A" w:rsidRPr="00663B3A" w:rsidRDefault="0079608A" w:rsidP="006342A9"/>
        </w:tc>
      </w:tr>
      <w:tr w:rsidR="0079608A" w:rsidRPr="00663B3A" w:rsidTr="00E17315">
        <w:tc>
          <w:tcPr>
            <w:tcW w:w="464" w:type="dxa"/>
            <w:shd w:val="clear" w:color="auto" w:fill="auto"/>
          </w:tcPr>
          <w:p w:rsidR="0079608A" w:rsidRPr="00663B3A" w:rsidRDefault="0079608A" w:rsidP="006342A9">
            <w:r w:rsidRPr="00663B3A">
              <w:t>5</w:t>
            </w:r>
          </w:p>
        </w:tc>
        <w:tc>
          <w:tcPr>
            <w:tcW w:w="4680" w:type="dxa"/>
            <w:shd w:val="clear" w:color="auto" w:fill="auto"/>
          </w:tcPr>
          <w:p w:rsidR="0079608A" w:rsidRDefault="0079608A" w:rsidP="006342A9">
            <w:r w:rsidRPr="00663B3A">
              <w:t xml:space="preserve">Взрывы </w:t>
            </w:r>
          </w:p>
          <w:p w:rsidR="007403F8" w:rsidRPr="00663B3A" w:rsidRDefault="007403F8" w:rsidP="006342A9"/>
        </w:tc>
        <w:tc>
          <w:tcPr>
            <w:tcW w:w="5913" w:type="dxa"/>
            <w:vMerge/>
            <w:shd w:val="clear" w:color="auto" w:fill="auto"/>
          </w:tcPr>
          <w:p w:rsidR="0079608A" w:rsidRPr="00663B3A" w:rsidRDefault="0079608A" w:rsidP="006342A9"/>
        </w:tc>
        <w:tc>
          <w:tcPr>
            <w:tcW w:w="1354" w:type="dxa"/>
            <w:shd w:val="clear" w:color="auto" w:fill="auto"/>
          </w:tcPr>
          <w:p w:rsidR="0079608A" w:rsidRPr="00663B3A" w:rsidRDefault="00597AC5" w:rsidP="006342A9">
            <w:r>
              <w:t>Гл.2 *2.3</w:t>
            </w:r>
          </w:p>
        </w:tc>
        <w:tc>
          <w:tcPr>
            <w:tcW w:w="1198" w:type="dxa"/>
            <w:shd w:val="clear" w:color="auto" w:fill="auto"/>
          </w:tcPr>
          <w:p w:rsidR="0079608A" w:rsidRPr="00663B3A" w:rsidRDefault="0079608A" w:rsidP="006342A9"/>
        </w:tc>
        <w:tc>
          <w:tcPr>
            <w:tcW w:w="1142" w:type="dxa"/>
            <w:shd w:val="clear" w:color="auto" w:fill="auto"/>
          </w:tcPr>
          <w:p w:rsidR="0079608A" w:rsidRPr="00663B3A" w:rsidRDefault="0079608A" w:rsidP="006342A9"/>
        </w:tc>
      </w:tr>
      <w:tr w:rsidR="0079608A" w:rsidRPr="00663B3A" w:rsidTr="00E17315">
        <w:tc>
          <w:tcPr>
            <w:tcW w:w="464" w:type="dxa"/>
            <w:shd w:val="clear" w:color="auto" w:fill="auto"/>
          </w:tcPr>
          <w:p w:rsidR="0079608A" w:rsidRPr="00663B3A" w:rsidRDefault="0079608A" w:rsidP="006342A9">
            <w:r w:rsidRPr="00663B3A">
              <w:t>6</w:t>
            </w:r>
          </w:p>
        </w:tc>
        <w:tc>
          <w:tcPr>
            <w:tcW w:w="4680" w:type="dxa"/>
            <w:shd w:val="clear" w:color="auto" w:fill="auto"/>
          </w:tcPr>
          <w:p w:rsidR="0079608A" w:rsidRPr="00663B3A" w:rsidRDefault="0079608A" w:rsidP="006342A9">
            <w:r w:rsidRPr="00663B3A">
              <w:t>Условия и причины возникновения пожаров и взрывов</w:t>
            </w:r>
          </w:p>
        </w:tc>
        <w:tc>
          <w:tcPr>
            <w:tcW w:w="5913" w:type="dxa"/>
            <w:vMerge/>
            <w:shd w:val="clear" w:color="auto" w:fill="auto"/>
          </w:tcPr>
          <w:p w:rsidR="0079608A" w:rsidRPr="00663B3A" w:rsidRDefault="0079608A" w:rsidP="006342A9"/>
        </w:tc>
        <w:tc>
          <w:tcPr>
            <w:tcW w:w="1354" w:type="dxa"/>
            <w:shd w:val="clear" w:color="auto" w:fill="auto"/>
          </w:tcPr>
          <w:p w:rsidR="0079608A" w:rsidRPr="00663B3A" w:rsidRDefault="00597AC5" w:rsidP="006342A9">
            <w:r>
              <w:t xml:space="preserve">Гл.2 *2.4 </w:t>
            </w:r>
          </w:p>
        </w:tc>
        <w:tc>
          <w:tcPr>
            <w:tcW w:w="1198" w:type="dxa"/>
            <w:shd w:val="clear" w:color="auto" w:fill="auto"/>
          </w:tcPr>
          <w:p w:rsidR="0079608A" w:rsidRPr="00663B3A" w:rsidRDefault="0079608A" w:rsidP="006342A9"/>
        </w:tc>
        <w:tc>
          <w:tcPr>
            <w:tcW w:w="1142" w:type="dxa"/>
            <w:shd w:val="clear" w:color="auto" w:fill="auto"/>
          </w:tcPr>
          <w:p w:rsidR="0079608A" w:rsidRPr="00663B3A" w:rsidRDefault="0079608A" w:rsidP="006342A9"/>
        </w:tc>
      </w:tr>
      <w:tr w:rsidR="0079608A" w:rsidRPr="00663B3A" w:rsidTr="00E17315">
        <w:tc>
          <w:tcPr>
            <w:tcW w:w="464" w:type="dxa"/>
            <w:shd w:val="clear" w:color="auto" w:fill="auto"/>
          </w:tcPr>
          <w:p w:rsidR="0079608A" w:rsidRPr="00663B3A" w:rsidRDefault="0079608A" w:rsidP="006342A9">
            <w:r w:rsidRPr="00663B3A">
              <w:t>7</w:t>
            </w:r>
          </w:p>
        </w:tc>
        <w:tc>
          <w:tcPr>
            <w:tcW w:w="4680" w:type="dxa"/>
            <w:shd w:val="clear" w:color="auto" w:fill="auto"/>
          </w:tcPr>
          <w:p w:rsidR="0079608A" w:rsidRPr="00663B3A" w:rsidRDefault="0079608A" w:rsidP="006342A9">
            <w:r w:rsidRPr="00663B3A">
              <w:t>Возможные последствия пожаров и взрывов</w:t>
            </w:r>
          </w:p>
        </w:tc>
        <w:tc>
          <w:tcPr>
            <w:tcW w:w="5913" w:type="dxa"/>
            <w:vMerge/>
            <w:shd w:val="clear" w:color="auto" w:fill="auto"/>
          </w:tcPr>
          <w:p w:rsidR="0079608A" w:rsidRPr="00663B3A" w:rsidRDefault="0079608A" w:rsidP="006342A9"/>
        </w:tc>
        <w:tc>
          <w:tcPr>
            <w:tcW w:w="1354" w:type="dxa"/>
            <w:shd w:val="clear" w:color="auto" w:fill="auto"/>
          </w:tcPr>
          <w:p w:rsidR="0079608A" w:rsidRPr="00663B3A" w:rsidRDefault="00597AC5" w:rsidP="006342A9">
            <w:r>
              <w:t>Гл.2 *2.5</w:t>
            </w:r>
          </w:p>
        </w:tc>
        <w:tc>
          <w:tcPr>
            <w:tcW w:w="1198" w:type="dxa"/>
            <w:shd w:val="clear" w:color="auto" w:fill="auto"/>
          </w:tcPr>
          <w:p w:rsidR="0079608A" w:rsidRPr="00663B3A" w:rsidRDefault="0079608A" w:rsidP="006342A9"/>
        </w:tc>
        <w:tc>
          <w:tcPr>
            <w:tcW w:w="1142" w:type="dxa"/>
            <w:shd w:val="clear" w:color="auto" w:fill="auto"/>
          </w:tcPr>
          <w:p w:rsidR="0079608A" w:rsidRPr="00663B3A" w:rsidRDefault="0079608A" w:rsidP="006342A9"/>
        </w:tc>
      </w:tr>
      <w:tr w:rsidR="0079608A" w:rsidRPr="00663B3A" w:rsidTr="00E17315">
        <w:tc>
          <w:tcPr>
            <w:tcW w:w="464" w:type="dxa"/>
            <w:shd w:val="clear" w:color="auto" w:fill="auto"/>
          </w:tcPr>
          <w:p w:rsidR="0079608A" w:rsidRPr="00663B3A" w:rsidRDefault="0079608A" w:rsidP="006342A9">
            <w:r w:rsidRPr="00663B3A">
              <w:t>8</w:t>
            </w:r>
          </w:p>
        </w:tc>
        <w:tc>
          <w:tcPr>
            <w:tcW w:w="4680" w:type="dxa"/>
            <w:shd w:val="clear" w:color="auto" w:fill="auto"/>
          </w:tcPr>
          <w:p w:rsidR="0079608A" w:rsidRDefault="0079608A" w:rsidP="006342A9">
            <w:r w:rsidRPr="00663B3A">
              <w:t xml:space="preserve">Меры пожарной безопасности. Правила </w:t>
            </w:r>
            <w:r w:rsidRPr="00663B3A">
              <w:lastRenderedPageBreak/>
              <w:t>безопасного поведения при пожарах и угрозе взрывов</w:t>
            </w:r>
          </w:p>
          <w:p w:rsidR="00D17660" w:rsidRDefault="00D17660" w:rsidP="006342A9"/>
          <w:p w:rsidR="00D17660" w:rsidRDefault="00D17660" w:rsidP="006342A9"/>
          <w:p w:rsidR="00D17660" w:rsidRDefault="00D17660" w:rsidP="006342A9"/>
          <w:p w:rsidR="00D17660" w:rsidRDefault="00D17660" w:rsidP="006342A9"/>
          <w:p w:rsidR="00D17660" w:rsidRDefault="00D17660" w:rsidP="006342A9"/>
          <w:p w:rsidR="00D17660" w:rsidRPr="00663B3A" w:rsidRDefault="00D17660" w:rsidP="006342A9"/>
        </w:tc>
        <w:tc>
          <w:tcPr>
            <w:tcW w:w="5913" w:type="dxa"/>
            <w:vMerge/>
            <w:shd w:val="clear" w:color="auto" w:fill="auto"/>
          </w:tcPr>
          <w:p w:rsidR="0079608A" w:rsidRPr="00663B3A" w:rsidRDefault="0079608A" w:rsidP="006342A9"/>
        </w:tc>
        <w:tc>
          <w:tcPr>
            <w:tcW w:w="1354" w:type="dxa"/>
            <w:shd w:val="clear" w:color="auto" w:fill="auto"/>
          </w:tcPr>
          <w:p w:rsidR="0079608A" w:rsidRDefault="00597AC5" w:rsidP="006342A9">
            <w:r>
              <w:t>Гл.2 *2.6</w:t>
            </w:r>
          </w:p>
          <w:p w:rsidR="00597AC5" w:rsidRPr="00663B3A" w:rsidRDefault="00597AC5" w:rsidP="006342A9">
            <w:r>
              <w:lastRenderedPageBreak/>
              <w:t>*2.7</w:t>
            </w:r>
          </w:p>
        </w:tc>
        <w:tc>
          <w:tcPr>
            <w:tcW w:w="1198" w:type="dxa"/>
            <w:shd w:val="clear" w:color="auto" w:fill="auto"/>
          </w:tcPr>
          <w:p w:rsidR="0079608A" w:rsidRPr="00663B3A" w:rsidRDefault="0079608A" w:rsidP="006342A9"/>
        </w:tc>
        <w:tc>
          <w:tcPr>
            <w:tcW w:w="1142" w:type="dxa"/>
            <w:shd w:val="clear" w:color="auto" w:fill="auto"/>
          </w:tcPr>
          <w:p w:rsidR="0079608A" w:rsidRPr="00663B3A" w:rsidRDefault="0079608A" w:rsidP="006342A9"/>
        </w:tc>
      </w:tr>
      <w:tr w:rsidR="00161DAD" w:rsidRPr="00663B3A" w:rsidTr="00E17315">
        <w:tc>
          <w:tcPr>
            <w:tcW w:w="464" w:type="dxa"/>
            <w:shd w:val="clear" w:color="auto" w:fill="auto"/>
          </w:tcPr>
          <w:p w:rsidR="00161DAD" w:rsidRPr="00663B3A" w:rsidRDefault="00161DAD" w:rsidP="006342A9">
            <w:r w:rsidRPr="00663B3A">
              <w:lastRenderedPageBreak/>
              <w:t>9</w:t>
            </w:r>
          </w:p>
        </w:tc>
        <w:tc>
          <w:tcPr>
            <w:tcW w:w="4680" w:type="dxa"/>
            <w:shd w:val="clear" w:color="auto" w:fill="auto"/>
          </w:tcPr>
          <w:p w:rsidR="00E17315" w:rsidRPr="00C905F0" w:rsidRDefault="00E17315" w:rsidP="006342A9">
            <w:pPr>
              <w:rPr>
                <w:b/>
                <w:i/>
              </w:rPr>
            </w:pPr>
            <w:r w:rsidRPr="00C905F0">
              <w:rPr>
                <w:b/>
                <w:i/>
              </w:rPr>
              <w:t>Аварии с выбросом аварийно химически опасных веществ (6 ч)</w:t>
            </w:r>
          </w:p>
          <w:p w:rsidR="00031483" w:rsidRPr="00663B3A" w:rsidRDefault="00161DAD" w:rsidP="006342A9">
            <w:r w:rsidRPr="00663B3A">
              <w:t>Химические вещества и опасные объекты</w:t>
            </w:r>
          </w:p>
        </w:tc>
        <w:tc>
          <w:tcPr>
            <w:tcW w:w="5913" w:type="dxa"/>
            <w:vMerge w:val="restart"/>
            <w:shd w:val="clear" w:color="auto" w:fill="auto"/>
          </w:tcPr>
          <w:p w:rsidR="005E2418" w:rsidRDefault="00D5140B" w:rsidP="00D5140B">
            <w:pPr>
              <w:pStyle w:val="2"/>
              <w:spacing w:line="240" w:lineRule="auto"/>
              <w:ind w:left="0"/>
            </w:pPr>
            <w:r w:rsidRPr="00D5140B">
              <w:t>Использование индивидуальных средств защиты: домашней медицинской аптечки, ватно-марлевой повязки, респиратора, противогаза.</w:t>
            </w:r>
          </w:p>
          <w:p w:rsidR="005E2418" w:rsidRPr="004468EC" w:rsidRDefault="005E2418" w:rsidP="00D17660">
            <w:pPr>
              <w:pStyle w:val="2"/>
              <w:spacing w:line="240" w:lineRule="auto"/>
              <w:ind w:left="0"/>
            </w:pPr>
            <w:r>
              <w:rPr>
                <w:sz w:val="22"/>
              </w:rPr>
              <w:t xml:space="preserve"> </w:t>
            </w:r>
            <w:r w:rsidRPr="004468EC">
              <w:rPr>
                <w:sz w:val="22"/>
              </w:rPr>
              <w:t>Основные правила пользования бытовыми приборами и инструментами, средствами бытовой химии, персональными компьютерами и др.</w:t>
            </w:r>
          </w:p>
          <w:p w:rsidR="00D17660" w:rsidRPr="005D1E77" w:rsidRDefault="00D17660" w:rsidP="00D17660">
            <w:pPr>
              <w:pStyle w:val="2"/>
              <w:spacing w:line="240" w:lineRule="auto"/>
              <w:ind w:left="0"/>
            </w:pPr>
            <w:r w:rsidRPr="005D1E77">
              <w:rPr>
                <w:sz w:val="22"/>
              </w:rPr>
              <w:t>Использование индивидуальных средств защиты: домашней медицинской аптечки, ватно-марлевой повязки, респиратора, противогаза.</w:t>
            </w:r>
          </w:p>
          <w:p w:rsidR="005E2418" w:rsidRPr="00663B3A" w:rsidRDefault="005E2418" w:rsidP="00D5140B">
            <w:pPr>
              <w:pStyle w:val="2"/>
              <w:spacing w:line="240" w:lineRule="auto"/>
              <w:ind w:left="0"/>
            </w:pPr>
          </w:p>
        </w:tc>
        <w:tc>
          <w:tcPr>
            <w:tcW w:w="1354" w:type="dxa"/>
            <w:shd w:val="clear" w:color="auto" w:fill="auto"/>
          </w:tcPr>
          <w:p w:rsidR="00161DAD" w:rsidRPr="00663B3A" w:rsidRDefault="00597AC5" w:rsidP="006342A9">
            <w:r>
              <w:t>Гл.3 с.58</w:t>
            </w:r>
          </w:p>
        </w:tc>
        <w:tc>
          <w:tcPr>
            <w:tcW w:w="1198" w:type="dxa"/>
            <w:shd w:val="clear" w:color="auto" w:fill="auto"/>
          </w:tcPr>
          <w:p w:rsidR="00161DAD" w:rsidRPr="00663B3A" w:rsidRDefault="00161DAD" w:rsidP="006342A9"/>
        </w:tc>
        <w:tc>
          <w:tcPr>
            <w:tcW w:w="1142" w:type="dxa"/>
            <w:shd w:val="clear" w:color="auto" w:fill="auto"/>
          </w:tcPr>
          <w:p w:rsidR="00161DAD" w:rsidRPr="00663B3A" w:rsidRDefault="00161DAD" w:rsidP="006342A9"/>
        </w:tc>
      </w:tr>
      <w:tr w:rsidR="00161DAD" w:rsidRPr="00663B3A" w:rsidTr="00E17315">
        <w:tc>
          <w:tcPr>
            <w:tcW w:w="464" w:type="dxa"/>
            <w:shd w:val="clear" w:color="auto" w:fill="auto"/>
          </w:tcPr>
          <w:p w:rsidR="00161DAD" w:rsidRPr="00663B3A" w:rsidRDefault="00161DAD" w:rsidP="006342A9">
            <w:r w:rsidRPr="00663B3A">
              <w:t>10</w:t>
            </w:r>
          </w:p>
        </w:tc>
        <w:tc>
          <w:tcPr>
            <w:tcW w:w="4680" w:type="dxa"/>
            <w:shd w:val="clear" w:color="auto" w:fill="auto"/>
          </w:tcPr>
          <w:p w:rsidR="00031483" w:rsidRDefault="00161DAD" w:rsidP="006342A9">
            <w:r w:rsidRPr="00663B3A">
              <w:t xml:space="preserve">Характеристика АХОВ и их поражающих </w:t>
            </w:r>
          </w:p>
          <w:p w:rsidR="007403F8" w:rsidRPr="00663B3A" w:rsidRDefault="00161DAD" w:rsidP="006342A9">
            <w:r w:rsidRPr="00663B3A">
              <w:t>факторов</w:t>
            </w:r>
          </w:p>
        </w:tc>
        <w:tc>
          <w:tcPr>
            <w:tcW w:w="5913" w:type="dxa"/>
            <w:vMerge/>
            <w:shd w:val="clear" w:color="auto" w:fill="auto"/>
          </w:tcPr>
          <w:p w:rsidR="00161DAD" w:rsidRPr="00663B3A" w:rsidRDefault="00161DAD" w:rsidP="006342A9"/>
        </w:tc>
        <w:tc>
          <w:tcPr>
            <w:tcW w:w="1354" w:type="dxa"/>
            <w:shd w:val="clear" w:color="auto" w:fill="auto"/>
          </w:tcPr>
          <w:p w:rsidR="00161DAD" w:rsidRPr="00663B3A" w:rsidRDefault="00597AC5" w:rsidP="006342A9">
            <w:r>
              <w:t>Гл.3 с.60</w:t>
            </w:r>
          </w:p>
        </w:tc>
        <w:tc>
          <w:tcPr>
            <w:tcW w:w="1198" w:type="dxa"/>
            <w:shd w:val="clear" w:color="auto" w:fill="auto"/>
          </w:tcPr>
          <w:p w:rsidR="00161DAD" w:rsidRPr="00663B3A" w:rsidRDefault="00161DAD" w:rsidP="006342A9"/>
        </w:tc>
        <w:tc>
          <w:tcPr>
            <w:tcW w:w="1142" w:type="dxa"/>
            <w:shd w:val="clear" w:color="auto" w:fill="auto"/>
          </w:tcPr>
          <w:p w:rsidR="00161DAD" w:rsidRPr="00663B3A" w:rsidRDefault="00161DAD" w:rsidP="006342A9"/>
        </w:tc>
      </w:tr>
      <w:tr w:rsidR="00161DAD" w:rsidRPr="00663B3A" w:rsidTr="00E17315">
        <w:tc>
          <w:tcPr>
            <w:tcW w:w="464" w:type="dxa"/>
            <w:shd w:val="clear" w:color="auto" w:fill="auto"/>
          </w:tcPr>
          <w:p w:rsidR="00161DAD" w:rsidRPr="00663B3A" w:rsidRDefault="00161DAD" w:rsidP="006342A9">
            <w:r w:rsidRPr="00663B3A">
              <w:t>11</w:t>
            </w:r>
          </w:p>
        </w:tc>
        <w:tc>
          <w:tcPr>
            <w:tcW w:w="4680" w:type="dxa"/>
            <w:shd w:val="clear" w:color="auto" w:fill="auto"/>
          </w:tcPr>
          <w:p w:rsidR="00161DAD" w:rsidRPr="00663B3A" w:rsidRDefault="00161DAD" w:rsidP="006342A9">
            <w:r w:rsidRPr="00663B3A">
              <w:t>Возможные последствия при авариях на химически опасных объектах</w:t>
            </w:r>
          </w:p>
        </w:tc>
        <w:tc>
          <w:tcPr>
            <w:tcW w:w="5913" w:type="dxa"/>
            <w:vMerge/>
            <w:shd w:val="clear" w:color="auto" w:fill="auto"/>
          </w:tcPr>
          <w:p w:rsidR="00161DAD" w:rsidRPr="00663B3A" w:rsidRDefault="00161DAD" w:rsidP="006342A9"/>
        </w:tc>
        <w:tc>
          <w:tcPr>
            <w:tcW w:w="1354" w:type="dxa"/>
            <w:shd w:val="clear" w:color="auto" w:fill="auto"/>
          </w:tcPr>
          <w:p w:rsidR="00161DAD" w:rsidRPr="00663B3A" w:rsidRDefault="00597AC5" w:rsidP="006342A9">
            <w:r>
              <w:t>Гл.3</w:t>
            </w:r>
            <w:r w:rsidR="00E61DF7">
              <w:t xml:space="preserve"> *3.3</w:t>
            </w:r>
          </w:p>
        </w:tc>
        <w:tc>
          <w:tcPr>
            <w:tcW w:w="1198" w:type="dxa"/>
            <w:shd w:val="clear" w:color="auto" w:fill="auto"/>
          </w:tcPr>
          <w:p w:rsidR="00161DAD" w:rsidRPr="00663B3A" w:rsidRDefault="00161DAD" w:rsidP="006342A9"/>
        </w:tc>
        <w:tc>
          <w:tcPr>
            <w:tcW w:w="1142" w:type="dxa"/>
            <w:shd w:val="clear" w:color="auto" w:fill="auto"/>
          </w:tcPr>
          <w:p w:rsidR="00161DAD" w:rsidRPr="00663B3A" w:rsidRDefault="00161DAD" w:rsidP="006342A9"/>
        </w:tc>
      </w:tr>
      <w:tr w:rsidR="00161DAD" w:rsidRPr="00663B3A" w:rsidTr="00E17315">
        <w:tc>
          <w:tcPr>
            <w:tcW w:w="464" w:type="dxa"/>
            <w:shd w:val="clear" w:color="auto" w:fill="auto"/>
          </w:tcPr>
          <w:p w:rsidR="00161DAD" w:rsidRPr="00663B3A" w:rsidRDefault="00161DAD" w:rsidP="006342A9">
            <w:r w:rsidRPr="00663B3A">
              <w:t>12</w:t>
            </w:r>
          </w:p>
        </w:tc>
        <w:tc>
          <w:tcPr>
            <w:tcW w:w="4680" w:type="dxa"/>
            <w:shd w:val="clear" w:color="auto" w:fill="auto"/>
          </w:tcPr>
          <w:p w:rsidR="00161DAD" w:rsidRPr="00663B3A" w:rsidRDefault="00161DAD" w:rsidP="006342A9">
            <w:r w:rsidRPr="00663B3A">
              <w:t>Правила поведения и действия населения при авариях на ХОО</w:t>
            </w:r>
          </w:p>
        </w:tc>
        <w:tc>
          <w:tcPr>
            <w:tcW w:w="5913" w:type="dxa"/>
            <w:vMerge/>
            <w:shd w:val="clear" w:color="auto" w:fill="auto"/>
          </w:tcPr>
          <w:p w:rsidR="00161DAD" w:rsidRPr="00663B3A" w:rsidRDefault="00161DAD" w:rsidP="006342A9"/>
        </w:tc>
        <w:tc>
          <w:tcPr>
            <w:tcW w:w="1354" w:type="dxa"/>
            <w:shd w:val="clear" w:color="auto" w:fill="auto"/>
          </w:tcPr>
          <w:p w:rsidR="00161DAD" w:rsidRPr="00663B3A" w:rsidRDefault="00E61DF7" w:rsidP="006342A9">
            <w:r>
              <w:t>Гл.3 *3.5</w:t>
            </w:r>
          </w:p>
        </w:tc>
        <w:tc>
          <w:tcPr>
            <w:tcW w:w="1198" w:type="dxa"/>
            <w:shd w:val="clear" w:color="auto" w:fill="auto"/>
          </w:tcPr>
          <w:p w:rsidR="00161DAD" w:rsidRPr="00663B3A" w:rsidRDefault="00161DAD" w:rsidP="006342A9"/>
        </w:tc>
        <w:tc>
          <w:tcPr>
            <w:tcW w:w="1142" w:type="dxa"/>
            <w:shd w:val="clear" w:color="auto" w:fill="auto"/>
          </w:tcPr>
          <w:p w:rsidR="00161DAD" w:rsidRPr="00663B3A" w:rsidRDefault="00161DAD" w:rsidP="006342A9"/>
        </w:tc>
      </w:tr>
      <w:tr w:rsidR="00161DAD" w:rsidRPr="00663B3A" w:rsidTr="00E17315">
        <w:tc>
          <w:tcPr>
            <w:tcW w:w="464" w:type="dxa"/>
            <w:shd w:val="clear" w:color="auto" w:fill="auto"/>
          </w:tcPr>
          <w:p w:rsidR="00161DAD" w:rsidRPr="00663B3A" w:rsidRDefault="00161DAD" w:rsidP="006342A9">
            <w:r w:rsidRPr="00663B3A">
              <w:t>13</w:t>
            </w:r>
          </w:p>
        </w:tc>
        <w:tc>
          <w:tcPr>
            <w:tcW w:w="4680" w:type="dxa"/>
            <w:shd w:val="clear" w:color="auto" w:fill="auto"/>
          </w:tcPr>
          <w:p w:rsidR="00161DAD" w:rsidRPr="00663B3A" w:rsidRDefault="00161DAD" w:rsidP="006342A9">
            <w:r w:rsidRPr="00663B3A">
              <w:t>Характеристика поражений аварийно химически опасными веществами</w:t>
            </w:r>
          </w:p>
        </w:tc>
        <w:tc>
          <w:tcPr>
            <w:tcW w:w="5913" w:type="dxa"/>
            <w:vMerge/>
            <w:shd w:val="clear" w:color="auto" w:fill="auto"/>
          </w:tcPr>
          <w:p w:rsidR="00161DAD" w:rsidRPr="00663B3A" w:rsidRDefault="00161DAD" w:rsidP="006342A9"/>
        </w:tc>
        <w:tc>
          <w:tcPr>
            <w:tcW w:w="1354" w:type="dxa"/>
            <w:shd w:val="clear" w:color="auto" w:fill="auto"/>
          </w:tcPr>
          <w:p w:rsidR="00161DAD" w:rsidRPr="00663B3A" w:rsidRDefault="00E61DF7" w:rsidP="006342A9">
            <w:r>
              <w:t>Гл.3 *3.4</w:t>
            </w:r>
          </w:p>
        </w:tc>
        <w:tc>
          <w:tcPr>
            <w:tcW w:w="1198" w:type="dxa"/>
            <w:shd w:val="clear" w:color="auto" w:fill="auto"/>
          </w:tcPr>
          <w:p w:rsidR="00161DAD" w:rsidRPr="00663B3A" w:rsidRDefault="00161DAD" w:rsidP="006342A9"/>
        </w:tc>
        <w:tc>
          <w:tcPr>
            <w:tcW w:w="1142" w:type="dxa"/>
            <w:shd w:val="clear" w:color="auto" w:fill="auto"/>
          </w:tcPr>
          <w:p w:rsidR="00161DAD" w:rsidRPr="00663B3A" w:rsidRDefault="00161DAD" w:rsidP="006342A9"/>
        </w:tc>
      </w:tr>
      <w:tr w:rsidR="00161DAD" w:rsidRPr="00663B3A" w:rsidTr="00E17315">
        <w:tc>
          <w:tcPr>
            <w:tcW w:w="464" w:type="dxa"/>
            <w:shd w:val="clear" w:color="auto" w:fill="auto"/>
          </w:tcPr>
          <w:p w:rsidR="00161DAD" w:rsidRPr="00663B3A" w:rsidRDefault="00161DAD" w:rsidP="006342A9">
            <w:r w:rsidRPr="00663B3A">
              <w:t>14</w:t>
            </w:r>
          </w:p>
        </w:tc>
        <w:tc>
          <w:tcPr>
            <w:tcW w:w="4680" w:type="dxa"/>
            <w:shd w:val="clear" w:color="auto" w:fill="auto"/>
          </w:tcPr>
          <w:p w:rsidR="00161DAD" w:rsidRPr="00663B3A" w:rsidRDefault="00161DAD" w:rsidP="006342A9">
            <w:r w:rsidRPr="00663B3A">
              <w:t>Первая помощь пострадавшим от АХОВ</w:t>
            </w:r>
          </w:p>
        </w:tc>
        <w:tc>
          <w:tcPr>
            <w:tcW w:w="5913" w:type="dxa"/>
            <w:vMerge/>
            <w:shd w:val="clear" w:color="auto" w:fill="auto"/>
          </w:tcPr>
          <w:p w:rsidR="00161DAD" w:rsidRPr="00663B3A" w:rsidRDefault="00161DAD" w:rsidP="006342A9"/>
        </w:tc>
        <w:tc>
          <w:tcPr>
            <w:tcW w:w="1354" w:type="dxa"/>
            <w:shd w:val="clear" w:color="auto" w:fill="auto"/>
          </w:tcPr>
          <w:p w:rsidR="00161DAD" w:rsidRPr="00663B3A" w:rsidRDefault="00E61DF7" w:rsidP="006342A9">
            <w:proofErr w:type="spellStart"/>
            <w:r>
              <w:t>з</w:t>
            </w:r>
            <w:proofErr w:type="spellEnd"/>
            <w:r>
              <w:t>/т</w:t>
            </w:r>
          </w:p>
        </w:tc>
        <w:tc>
          <w:tcPr>
            <w:tcW w:w="1198" w:type="dxa"/>
            <w:shd w:val="clear" w:color="auto" w:fill="auto"/>
          </w:tcPr>
          <w:p w:rsidR="00161DAD" w:rsidRPr="00663B3A" w:rsidRDefault="00161DAD" w:rsidP="006342A9"/>
        </w:tc>
        <w:tc>
          <w:tcPr>
            <w:tcW w:w="1142" w:type="dxa"/>
            <w:shd w:val="clear" w:color="auto" w:fill="auto"/>
          </w:tcPr>
          <w:p w:rsidR="00161DAD" w:rsidRPr="00663B3A" w:rsidRDefault="00161DAD" w:rsidP="006342A9"/>
        </w:tc>
      </w:tr>
      <w:tr w:rsidR="00161DAD" w:rsidRPr="00663B3A" w:rsidTr="00E17315">
        <w:tc>
          <w:tcPr>
            <w:tcW w:w="464" w:type="dxa"/>
            <w:shd w:val="clear" w:color="auto" w:fill="auto"/>
          </w:tcPr>
          <w:p w:rsidR="00161DAD" w:rsidRPr="00663B3A" w:rsidRDefault="00161DAD" w:rsidP="006342A9">
            <w:r w:rsidRPr="00663B3A">
              <w:t>15</w:t>
            </w:r>
          </w:p>
        </w:tc>
        <w:tc>
          <w:tcPr>
            <w:tcW w:w="4680" w:type="dxa"/>
            <w:shd w:val="clear" w:color="auto" w:fill="auto"/>
          </w:tcPr>
          <w:p w:rsidR="00E17315" w:rsidRPr="00C905F0" w:rsidRDefault="00E17315" w:rsidP="006342A9">
            <w:pPr>
              <w:rPr>
                <w:b/>
                <w:i/>
              </w:rPr>
            </w:pPr>
            <w:r w:rsidRPr="00C905F0">
              <w:rPr>
                <w:b/>
                <w:i/>
              </w:rPr>
              <w:t>Аварии с выбросом радиоактивных веществ (5 ч).</w:t>
            </w:r>
          </w:p>
          <w:p w:rsidR="00161DAD" w:rsidRPr="00663B3A" w:rsidRDefault="00161DAD" w:rsidP="006342A9">
            <w:r w:rsidRPr="00663B3A">
              <w:t xml:space="preserve">Радиоактивность и </w:t>
            </w:r>
            <w:proofErr w:type="spellStart"/>
            <w:r w:rsidRPr="00663B3A">
              <w:t>радиационно</w:t>
            </w:r>
            <w:proofErr w:type="spellEnd"/>
            <w:r w:rsidRPr="00663B3A">
              <w:t xml:space="preserve"> опасные объекты</w:t>
            </w:r>
          </w:p>
        </w:tc>
        <w:tc>
          <w:tcPr>
            <w:tcW w:w="5913" w:type="dxa"/>
            <w:vMerge w:val="restart"/>
            <w:shd w:val="clear" w:color="auto" w:fill="auto"/>
          </w:tcPr>
          <w:p w:rsidR="00D5140B" w:rsidRPr="00B00D1E" w:rsidRDefault="005E2418" w:rsidP="00B00D1E">
            <w:pPr>
              <w:pStyle w:val="a5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161DAD" w:rsidRPr="00B00D1E">
              <w:rPr>
                <w:rFonts w:ascii="Times New Roman" w:hAnsi="Times New Roman" w:cs="Times New Roman"/>
              </w:rPr>
              <w:t>Правила безопасного по</w:t>
            </w:r>
            <w:r w:rsidR="00161DAD" w:rsidRPr="00B00D1E">
              <w:rPr>
                <w:rFonts w:ascii="Times New Roman" w:hAnsi="Times New Roman" w:cs="Times New Roman"/>
              </w:rPr>
              <w:softHyphen/>
              <w:t>ведения в экологически неблагоприятных районах.</w:t>
            </w:r>
          </w:p>
          <w:p w:rsidR="00161DAD" w:rsidRDefault="00D5140B" w:rsidP="00B00D1E">
            <w:pPr>
              <w:pStyle w:val="a5"/>
              <w:rPr>
                <w:rFonts w:ascii="Times New Roman" w:hAnsi="Times New Roman" w:cs="Times New Roman"/>
              </w:rPr>
            </w:pPr>
            <w:r w:rsidRPr="00B00D1E">
              <w:rPr>
                <w:rFonts w:ascii="Times New Roman" w:hAnsi="Times New Roman" w:cs="Times New Roman"/>
              </w:rPr>
              <w:t>Использование индивидуальных средств защиты: домашней медицинской аптечки, ватно-марлевой повязки, респиратора, противогаза.</w:t>
            </w:r>
          </w:p>
          <w:p w:rsidR="005E2418" w:rsidRDefault="005E2418" w:rsidP="00B00D1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E2418">
              <w:rPr>
                <w:rFonts w:ascii="Times New Roman" w:hAnsi="Times New Roman" w:cs="Times New Roman"/>
                <w:sz w:val="24"/>
                <w:szCs w:val="24"/>
              </w:rPr>
              <w:t xml:space="preserve">Меры безопасности при пребывании человека на территории с неблагоприятными экологическими факторами. </w:t>
            </w:r>
            <w:r w:rsidRPr="005E2418">
              <w:rPr>
                <w:rFonts w:ascii="Times New Roman" w:hAnsi="Times New Roman" w:cs="Times New Roman"/>
                <w:i/>
                <w:sz w:val="24"/>
                <w:szCs w:val="24"/>
              </w:rPr>
              <w:t>Предельно допустимые концентрации (ПДК) вредных веществ в атмосфере, воде, почве.</w:t>
            </w:r>
            <w:r w:rsidRPr="005E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418">
              <w:rPr>
                <w:rFonts w:ascii="Times New Roman" w:hAnsi="Times New Roman" w:cs="Times New Roman"/>
                <w:i/>
                <w:sz w:val="24"/>
                <w:szCs w:val="24"/>
              </w:rPr>
              <w:t>Бытовые приборы контроля качества окружающей среды и продуктов питания</w:t>
            </w:r>
          </w:p>
          <w:p w:rsidR="005E2418" w:rsidRDefault="005E2418" w:rsidP="005E2418">
            <w:pPr>
              <w:pStyle w:val="2"/>
              <w:spacing w:line="240" w:lineRule="auto"/>
              <w:ind w:left="0"/>
            </w:pPr>
            <w:r>
              <w:rPr>
                <w:sz w:val="22"/>
              </w:rPr>
              <w:t xml:space="preserve">      Опасные ситуации и меры предосторожности в местах большого скопления людей (в толпе, местах проведения массовых мероприятий, на стадионах).</w:t>
            </w:r>
          </w:p>
          <w:p w:rsidR="005E2418" w:rsidRPr="00D17660" w:rsidRDefault="00D17660" w:rsidP="00D17660">
            <w:pPr>
              <w:pStyle w:val="2"/>
              <w:spacing w:line="240" w:lineRule="auto"/>
              <w:ind w:left="0"/>
            </w:pPr>
            <w:r w:rsidRPr="005D1E77">
              <w:rPr>
                <w:sz w:val="22"/>
              </w:rPr>
              <w:t>Использование индивидуальных средств защиты: домашней медицинской аптечки, ватно-марлевой повязки, респиратора, противогаза.</w:t>
            </w:r>
          </w:p>
        </w:tc>
        <w:tc>
          <w:tcPr>
            <w:tcW w:w="1354" w:type="dxa"/>
            <w:shd w:val="clear" w:color="auto" w:fill="auto"/>
          </w:tcPr>
          <w:p w:rsidR="00161DAD" w:rsidRPr="00663B3A" w:rsidRDefault="00E61DF7" w:rsidP="006342A9">
            <w:r>
              <w:t>Гл.4 *4.1</w:t>
            </w:r>
          </w:p>
        </w:tc>
        <w:tc>
          <w:tcPr>
            <w:tcW w:w="1198" w:type="dxa"/>
            <w:shd w:val="clear" w:color="auto" w:fill="auto"/>
          </w:tcPr>
          <w:p w:rsidR="00161DAD" w:rsidRPr="00663B3A" w:rsidRDefault="00161DAD" w:rsidP="006342A9"/>
        </w:tc>
        <w:tc>
          <w:tcPr>
            <w:tcW w:w="1142" w:type="dxa"/>
            <w:shd w:val="clear" w:color="auto" w:fill="auto"/>
          </w:tcPr>
          <w:p w:rsidR="00161DAD" w:rsidRPr="00663B3A" w:rsidRDefault="00161DAD" w:rsidP="006342A9"/>
        </w:tc>
      </w:tr>
      <w:tr w:rsidR="00161DAD" w:rsidRPr="00663B3A" w:rsidTr="00E17315">
        <w:tc>
          <w:tcPr>
            <w:tcW w:w="464" w:type="dxa"/>
            <w:shd w:val="clear" w:color="auto" w:fill="auto"/>
          </w:tcPr>
          <w:p w:rsidR="00161DAD" w:rsidRPr="00663B3A" w:rsidRDefault="00161DAD" w:rsidP="006342A9">
            <w:r w:rsidRPr="00663B3A">
              <w:t>16</w:t>
            </w:r>
          </w:p>
        </w:tc>
        <w:tc>
          <w:tcPr>
            <w:tcW w:w="4680" w:type="dxa"/>
            <w:shd w:val="clear" w:color="auto" w:fill="auto"/>
          </w:tcPr>
          <w:p w:rsidR="00161DAD" w:rsidRPr="00663B3A" w:rsidRDefault="00161DAD" w:rsidP="006342A9">
            <w:r w:rsidRPr="00663B3A">
              <w:t>Ионизирующее излучение: природа, единицы измерения, биологические эффекты</w:t>
            </w:r>
          </w:p>
        </w:tc>
        <w:tc>
          <w:tcPr>
            <w:tcW w:w="5913" w:type="dxa"/>
            <w:vMerge/>
            <w:shd w:val="clear" w:color="auto" w:fill="auto"/>
          </w:tcPr>
          <w:p w:rsidR="00161DAD" w:rsidRPr="00663B3A" w:rsidRDefault="00161DAD" w:rsidP="006342A9"/>
        </w:tc>
        <w:tc>
          <w:tcPr>
            <w:tcW w:w="1354" w:type="dxa"/>
            <w:shd w:val="clear" w:color="auto" w:fill="auto"/>
          </w:tcPr>
          <w:p w:rsidR="00161DAD" w:rsidRPr="00663B3A" w:rsidRDefault="00E61DF7" w:rsidP="006342A9">
            <w:r>
              <w:t>Гл.4 *4.2</w:t>
            </w:r>
          </w:p>
        </w:tc>
        <w:tc>
          <w:tcPr>
            <w:tcW w:w="1198" w:type="dxa"/>
            <w:shd w:val="clear" w:color="auto" w:fill="auto"/>
          </w:tcPr>
          <w:p w:rsidR="00161DAD" w:rsidRPr="00663B3A" w:rsidRDefault="00161DAD" w:rsidP="006342A9"/>
        </w:tc>
        <w:tc>
          <w:tcPr>
            <w:tcW w:w="1142" w:type="dxa"/>
            <w:shd w:val="clear" w:color="auto" w:fill="auto"/>
          </w:tcPr>
          <w:p w:rsidR="00161DAD" w:rsidRPr="00663B3A" w:rsidRDefault="00161DAD" w:rsidP="006342A9"/>
        </w:tc>
      </w:tr>
      <w:tr w:rsidR="00161DAD" w:rsidRPr="00663B3A" w:rsidTr="00E17315">
        <w:tc>
          <w:tcPr>
            <w:tcW w:w="464" w:type="dxa"/>
            <w:shd w:val="clear" w:color="auto" w:fill="auto"/>
          </w:tcPr>
          <w:p w:rsidR="00161DAD" w:rsidRPr="00663B3A" w:rsidRDefault="00161DAD" w:rsidP="006342A9">
            <w:r w:rsidRPr="00663B3A">
              <w:t>17</w:t>
            </w:r>
          </w:p>
        </w:tc>
        <w:tc>
          <w:tcPr>
            <w:tcW w:w="4680" w:type="dxa"/>
            <w:shd w:val="clear" w:color="auto" w:fill="auto"/>
          </w:tcPr>
          <w:p w:rsidR="00161DAD" w:rsidRDefault="00161DAD" w:rsidP="006342A9">
            <w:r w:rsidRPr="00663B3A">
              <w:t>Естественная радиоактивность</w:t>
            </w:r>
          </w:p>
          <w:p w:rsidR="007403F8" w:rsidRPr="00663B3A" w:rsidRDefault="007403F8" w:rsidP="006342A9"/>
        </w:tc>
        <w:tc>
          <w:tcPr>
            <w:tcW w:w="5913" w:type="dxa"/>
            <w:vMerge/>
            <w:shd w:val="clear" w:color="auto" w:fill="auto"/>
          </w:tcPr>
          <w:p w:rsidR="00161DAD" w:rsidRPr="00663B3A" w:rsidRDefault="00161DAD" w:rsidP="006342A9"/>
        </w:tc>
        <w:tc>
          <w:tcPr>
            <w:tcW w:w="1354" w:type="dxa"/>
            <w:shd w:val="clear" w:color="auto" w:fill="auto"/>
          </w:tcPr>
          <w:p w:rsidR="00161DAD" w:rsidRPr="00663B3A" w:rsidRDefault="00E61DF7" w:rsidP="006342A9">
            <w:r>
              <w:t>Гл.4 *4.4</w:t>
            </w:r>
          </w:p>
        </w:tc>
        <w:tc>
          <w:tcPr>
            <w:tcW w:w="1198" w:type="dxa"/>
            <w:shd w:val="clear" w:color="auto" w:fill="auto"/>
          </w:tcPr>
          <w:p w:rsidR="00161DAD" w:rsidRPr="00663B3A" w:rsidRDefault="00161DAD" w:rsidP="006342A9"/>
        </w:tc>
        <w:tc>
          <w:tcPr>
            <w:tcW w:w="1142" w:type="dxa"/>
            <w:shd w:val="clear" w:color="auto" w:fill="auto"/>
          </w:tcPr>
          <w:p w:rsidR="00161DAD" w:rsidRPr="00663B3A" w:rsidRDefault="00161DAD" w:rsidP="006342A9"/>
        </w:tc>
      </w:tr>
      <w:tr w:rsidR="00161DAD" w:rsidRPr="00663B3A" w:rsidTr="00E17315">
        <w:tc>
          <w:tcPr>
            <w:tcW w:w="464" w:type="dxa"/>
            <w:shd w:val="clear" w:color="auto" w:fill="auto"/>
          </w:tcPr>
          <w:p w:rsidR="00161DAD" w:rsidRPr="00663B3A" w:rsidRDefault="00161DAD" w:rsidP="006342A9">
            <w:r w:rsidRPr="00663B3A">
              <w:t>18</w:t>
            </w:r>
          </w:p>
        </w:tc>
        <w:tc>
          <w:tcPr>
            <w:tcW w:w="4680" w:type="dxa"/>
            <w:shd w:val="clear" w:color="auto" w:fill="auto"/>
          </w:tcPr>
          <w:p w:rsidR="00161DAD" w:rsidRPr="00663B3A" w:rsidRDefault="00161DAD" w:rsidP="006342A9">
            <w:r w:rsidRPr="00663B3A">
              <w:t>Характеристика очагов поражения при радиационных авариях и принципы защиты от ионизирующего излучения</w:t>
            </w:r>
          </w:p>
        </w:tc>
        <w:tc>
          <w:tcPr>
            <w:tcW w:w="5913" w:type="dxa"/>
            <w:vMerge/>
            <w:shd w:val="clear" w:color="auto" w:fill="auto"/>
          </w:tcPr>
          <w:p w:rsidR="00161DAD" w:rsidRPr="00663B3A" w:rsidRDefault="00161DAD" w:rsidP="006342A9"/>
        </w:tc>
        <w:tc>
          <w:tcPr>
            <w:tcW w:w="1354" w:type="dxa"/>
            <w:shd w:val="clear" w:color="auto" w:fill="auto"/>
          </w:tcPr>
          <w:p w:rsidR="00161DAD" w:rsidRDefault="00E61DF7" w:rsidP="006342A9">
            <w:r>
              <w:t>Гл.4 *4.3</w:t>
            </w:r>
          </w:p>
          <w:p w:rsidR="00E61DF7" w:rsidRPr="00663B3A" w:rsidRDefault="00E61DF7" w:rsidP="006342A9">
            <w:r>
              <w:t>*4.5</w:t>
            </w:r>
          </w:p>
        </w:tc>
        <w:tc>
          <w:tcPr>
            <w:tcW w:w="1198" w:type="dxa"/>
            <w:shd w:val="clear" w:color="auto" w:fill="auto"/>
          </w:tcPr>
          <w:p w:rsidR="00161DAD" w:rsidRPr="00663B3A" w:rsidRDefault="00161DAD" w:rsidP="006342A9"/>
        </w:tc>
        <w:tc>
          <w:tcPr>
            <w:tcW w:w="1142" w:type="dxa"/>
            <w:shd w:val="clear" w:color="auto" w:fill="auto"/>
          </w:tcPr>
          <w:p w:rsidR="00161DAD" w:rsidRPr="00663B3A" w:rsidRDefault="00161DAD" w:rsidP="006342A9"/>
        </w:tc>
      </w:tr>
      <w:tr w:rsidR="00161DAD" w:rsidRPr="00663B3A" w:rsidTr="00E17315">
        <w:tc>
          <w:tcPr>
            <w:tcW w:w="464" w:type="dxa"/>
            <w:shd w:val="clear" w:color="auto" w:fill="auto"/>
          </w:tcPr>
          <w:p w:rsidR="00161DAD" w:rsidRPr="00663B3A" w:rsidRDefault="00161DAD" w:rsidP="006342A9">
            <w:r w:rsidRPr="00663B3A">
              <w:t>19</w:t>
            </w:r>
          </w:p>
        </w:tc>
        <w:tc>
          <w:tcPr>
            <w:tcW w:w="4680" w:type="dxa"/>
            <w:shd w:val="clear" w:color="auto" w:fill="auto"/>
          </w:tcPr>
          <w:p w:rsidR="00161DAD" w:rsidRPr="00663B3A" w:rsidRDefault="00161DAD" w:rsidP="006342A9">
            <w:r w:rsidRPr="00663B3A">
              <w:t>Правила поведения и действия населения при радиационных авариях и радиоактивном загрязнении местности</w:t>
            </w:r>
          </w:p>
        </w:tc>
        <w:tc>
          <w:tcPr>
            <w:tcW w:w="5913" w:type="dxa"/>
            <w:vMerge/>
            <w:shd w:val="clear" w:color="auto" w:fill="auto"/>
          </w:tcPr>
          <w:p w:rsidR="00161DAD" w:rsidRPr="00663B3A" w:rsidRDefault="00161DAD" w:rsidP="006342A9"/>
        </w:tc>
        <w:tc>
          <w:tcPr>
            <w:tcW w:w="1354" w:type="dxa"/>
            <w:shd w:val="clear" w:color="auto" w:fill="auto"/>
          </w:tcPr>
          <w:p w:rsidR="00161DAD" w:rsidRDefault="00E61DF7" w:rsidP="006342A9">
            <w:r>
              <w:t>Гл.4 *4.7</w:t>
            </w:r>
          </w:p>
          <w:p w:rsidR="00E61DF7" w:rsidRPr="00663B3A" w:rsidRDefault="00E61DF7" w:rsidP="006342A9">
            <w:r>
              <w:t>*4.8</w:t>
            </w:r>
          </w:p>
        </w:tc>
        <w:tc>
          <w:tcPr>
            <w:tcW w:w="1198" w:type="dxa"/>
            <w:shd w:val="clear" w:color="auto" w:fill="auto"/>
          </w:tcPr>
          <w:p w:rsidR="00161DAD" w:rsidRPr="00663B3A" w:rsidRDefault="00161DAD" w:rsidP="006342A9"/>
        </w:tc>
        <w:tc>
          <w:tcPr>
            <w:tcW w:w="1142" w:type="dxa"/>
            <w:shd w:val="clear" w:color="auto" w:fill="auto"/>
          </w:tcPr>
          <w:p w:rsidR="00161DAD" w:rsidRPr="00663B3A" w:rsidRDefault="00161DAD" w:rsidP="006342A9"/>
        </w:tc>
      </w:tr>
      <w:tr w:rsidR="0079608A" w:rsidRPr="00663B3A" w:rsidTr="00E17315">
        <w:tc>
          <w:tcPr>
            <w:tcW w:w="464" w:type="dxa"/>
            <w:shd w:val="clear" w:color="auto" w:fill="auto"/>
          </w:tcPr>
          <w:p w:rsidR="0079608A" w:rsidRPr="00663B3A" w:rsidRDefault="0079608A" w:rsidP="006342A9">
            <w:r w:rsidRPr="00663B3A">
              <w:lastRenderedPageBreak/>
              <w:t>20</w:t>
            </w:r>
          </w:p>
        </w:tc>
        <w:tc>
          <w:tcPr>
            <w:tcW w:w="4680" w:type="dxa"/>
            <w:shd w:val="clear" w:color="auto" w:fill="auto"/>
          </w:tcPr>
          <w:p w:rsidR="0079608A" w:rsidRPr="00C905F0" w:rsidRDefault="0079608A" w:rsidP="006342A9">
            <w:pPr>
              <w:rPr>
                <w:b/>
                <w:i/>
              </w:rPr>
            </w:pPr>
            <w:r w:rsidRPr="00C905F0">
              <w:rPr>
                <w:b/>
                <w:i/>
              </w:rPr>
              <w:t>Гидродинамические аварии (4 ч)</w:t>
            </w:r>
          </w:p>
          <w:p w:rsidR="0079608A" w:rsidRPr="00663B3A" w:rsidRDefault="0079608A" w:rsidP="006342A9">
            <w:r w:rsidRPr="00663B3A">
              <w:t>Гидродинамические аварии и гидротехнические сооружения</w:t>
            </w:r>
          </w:p>
        </w:tc>
        <w:tc>
          <w:tcPr>
            <w:tcW w:w="5913" w:type="dxa"/>
            <w:vMerge w:val="restart"/>
            <w:shd w:val="clear" w:color="auto" w:fill="auto"/>
          </w:tcPr>
          <w:p w:rsidR="0079608A" w:rsidRDefault="0079608A" w:rsidP="006342A9">
            <w:r w:rsidRPr="00663B3A">
              <w:t>.</w:t>
            </w:r>
          </w:p>
          <w:p w:rsidR="00D5140B" w:rsidRDefault="00D5140B" w:rsidP="00D5140B">
            <w:pPr>
              <w:pStyle w:val="2"/>
              <w:spacing w:line="240" w:lineRule="auto"/>
              <w:ind w:left="0"/>
            </w:pPr>
            <w:r>
              <w:rPr>
                <w:sz w:val="22"/>
              </w:rPr>
              <w:t>Опасные ситуации и правила поведения на воде. Оказание помощи утопающему.</w:t>
            </w:r>
          </w:p>
          <w:p w:rsidR="00D5140B" w:rsidRPr="00663B3A" w:rsidRDefault="00D5140B" w:rsidP="006342A9"/>
        </w:tc>
        <w:tc>
          <w:tcPr>
            <w:tcW w:w="1354" w:type="dxa"/>
            <w:shd w:val="clear" w:color="auto" w:fill="auto"/>
          </w:tcPr>
          <w:p w:rsidR="0079608A" w:rsidRPr="00663B3A" w:rsidRDefault="00E61DF7" w:rsidP="006342A9">
            <w:r>
              <w:t>Гл.5 *5.1</w:t>
            </w:r>
          </w:p>
        </w:tc>
        <w:tc>
          <w:tcPr>
            <w:tcW w:w="1198" w:type="dxa"/>
            <w:shd w:val="clear" w:color="auto" w:fill="auto"/>
          </w:tcPr>
          <w:p w:rsidR="0079608A" w:rsidRPr="00663B3A" w:rsidRDefault="0079608A" w:rsidP="006342A9"/>
        </w:tc>
        <w:tc>
          <w:tcPr>
            <w:tcW w:w="1142" w:type="dxa"/>
            <w:shd w:val="clear" w:color="auto" w:fill="auto"/>
          </w:tcPr>
          <w:p w:rsidR="0079608A" w:rsidRPr="00663B3A" w:rsidRDefault="0079608A" w:rsidP="006342A9"/>
        </w:tc>
      </w:tr>
      <w:tr w:rsidR="0079608A" w:rsidRPr="00663B3A" w:rsidTr="00E17315">
        <w:tc>
          <w:tcPr>
            <w:tcW w:w="464" w:type="dxa"/>
            <w:shd w:val="clear" w:color="auto" w:fill="auto"/>
          </w:tcPr>
          <w:p w:rsidR="0079608A" w:rsidRPr="00663B3A" w:rsidRDefault="0079608A" w:rsidP="006342A9">
            <w:r w:rsidRPr="00663B3A">
              <w:t>21</w:t>
            </w:r>
          </w:p>
        </w:tc>
        <w:tc>
          <w:tcPr>
            <w:tcW w:w="4680" w:type="dxa"/>
            <w:shd w:val="clear" w:color="auto" w:fill="auto"/>
          </w:tcPr>
          <w:p w:rsidR="0079608A" w:rsidRPr="00663B3A" w:rsidRDefault="0079608A" w:rsidP="006342A9">
            <w:r w:rsidRPr="00663B3A">
              <w:t>Причины и виды гидродинамических аварий</w:t>
            </w:r>
          </w:p>
        </w:tc>
        <w:tc>
          <w:tcPr>
            <w:tcW w:w="5913" w:type="dxa"/>
            <w:vMerge/>
            <w:shd w:val="clear" w:color="auto" w:fill="auto"/>
          </w:tcPr>
          <w:p w:rsidR="0079608A" w:rsidRPr="00663B3A" w:rsidRDefault="0079608A" w:rsidP="006342A9"/>
        </w:tc>
        <w:tc>
          <w:tcPr>
            <w:tcW w:w="1354" w:type="dxa"/>
            <w:shd w:val="clear" w:color="auto" w:fill="auto"/>
          </w:tcPr>
          <w:p w:rsidR="0079608A" w:rsidRPr="00663B3A" w:rsidRDefault="00E61DF7" w:rsidP="006342A9">
            <w:r>
              <w:t>Гл.5 *5.2</w:t>
            </w:r>
          </w:p>
        </w:tc>
        <w:tc>
          <w:tcPr>
            <w:tcW w:w="1198" w:type="dxa"/>
            <w:shd w:val="clear" w:color="auto" w:fill="auto"/>
          </w:tcPr>
          <w:p w:rsidR="0079608A" w:rsidRPr="00663B3A" w:rsidRDefault="0079608A" w:rsidP="006342A9"/>
        </w:tc>
        <w:tc>
          <w:tcPr>
            <w:tcW w:w="1142" w:type="dxa"/>
            <w:shd w:val="clear" w:color="auto" w:fill="auto"/>
          </w:tcPr>
          <w:p w:rsidR="0079608A" w:rsidRPr="00663B3A" w:rsidRDefault="0079608A" w:rsidP="006342A9"/>
        </w:tc>
      </w:tr>
      <w:tr w:rsidR="0079608A" w:rsidRPr="00663B3A" w:rsidTr="00E17315">
        <w:tc>
          <w:tcPr>
            <w:tcW w:w="464" w:type="dxa"/>
            <w:shd w:val="clear" w:color="auto" w:fill="auto"/>
          </w:tcPr>
          <w:p w:rsidR="0079608A" w:rsidRPr="00663B3A" w:rsidRDefault="0079608A" w:rsidP="006342A9">
            <w:r w:rsidRPr="00663B3A">
              <w:t>22</w:t>
            </w:r>
          </w:p>
        </w:tc>
        <w:tc>
          <w:tcPr>
            <w:tcW w:w="4680" w:type="dxa"/>
            <w:shd w:val="clear" w:color="auto" w:fill="auto"/>
          </w:tcPr>
          <w:p w:rsidR="0079608A" w:rsidRDefault="0079608A" w:rsidP="006342A9">
            <w:r w:rsidRPr="00663B3A">
              <w:t>Последствия гидродинамических аварий</w:t>
            </w:r>
          </w:p>
          <w:p w:rsidR="007403F8" w:rsidRPr="00663B3A" w:rsidRDefault="007403F8" w:rsidP="006342A9"/>
        </w:tc>
        <w:tc>
          <w:tcPr>
            <w:tcW w:w="5913" w:type="dxa"/>
            <w:vMerge/>
            <w:shd w:val="clear" w:color="auto" w:fill="auto"/>
          </w:tcPr>
          <w:p w:rsidR="0079608A" w:rsidRPr="00663B3A" w:rsidRDefault="0079608A" w:rsidP="006342A9"/>
        </w:tc>
        <w:tc>
          <w:tcPr>
            <w:tcW w:w="1354" w:type="dxa"/>
            <w:shd w:val="clear" w:color="auto" w:fill="auto"/>
          </w:tcPr>
          <w:p w:rsidR="0079608A" w:rsidRPr="00663B3A" w:rsidRDefault="00E61DF7" w:rsidP="006342A9">
            <w:r>
              <w:t>Гл.5 *5.4</w:t>
            </w:r>
          </w:p>
        </w:tc>
        <w:tc>
          <w:tcPr>
            <w:tcW w:w="1198" w:type="dxa"/>
            <w:shd w:val="clear" w:color="auto" w:fill="auto"/>
          </w:tcPr>
          <w:p w:rsidR="0079608A" w:rsidRPr="00663B3A" w:rsidRDefault="0079608A" w:rsidP="006342A9"/>
        </w:tc>
        <w:tc>
          <w:tcPr>
            <w:tcW w:w="1142" w:type="dxa"/>
            <w:shd w:val="clear" w:color="auto" w:fill="auto"/>
          </w:tcPr>
          <w:p w:rsidR="0079608A" w:rsidRPr="00663B3A" w:rsidRDefault="0079608A" w:rsidP="006342A9"/>
        </w:tc>
      </w:tr>
      <w:tr w:rsidR="0079608A" w:rsidRPr="00663B3A" w:rsidTr="00E17315">
        <w:tc>
          <w:tcPr>
            <w:tcW w:w="464" w:type="dxa"/>
            <w:shd w:val="clear" w:color="auto" w:fill="auto"/>
          </w:tcPr>
          <w:p w:rsidR="0079608A" w:rsidRPr="00663B3A" w:rsidRDefault="0079608A" w:rsidP="006342A9">
            <w:r w:rsidRPr="00663B3A">
              <w:t>23</w:t>
            </w:r>
          </w:p>
        </w:tc>
        <w:tc>
          <w:tcPr>
            <w:tcW w:w="4680" w:type="dxa"/>
            <w:shd w:val="clear" w:color="auto" w:fill="auto"/>
          </w:tcPr>
          <w:p w:rsidR="00012DCE" w:rsidRDefault="0079608A" w:rsidP="006342A9">
            <w:r w:rsidRPr="00663B3A">
              <w:t xml:space="preserve">Меры по защите на селения от последствий гидродинамических аварий. </w:t>
            </w:r>
          </w:p>
          <w:p w:rsidR="00D17660" w:rsidRDefault="0079608A" w:rsidP="006342A9">
            <w:r w:rsidRPr="00663B3A">
              <w:t xml:space="preserve">Правила поведения населения при угрозе и </w:t>
            </w:r>
          </w:p>
          <w:p w:rsidR="00D17660" w:rsidRDefault="00D17660" w:rsidP="006342A9"/>
          <w:p w:rsidR="00D17660" w:rsidRPr="00663B3A" w:rsidRDefault="0079608A" w:rsidP="006342A9">
            <w:r w:rsidRPr="00663B3A">
              <w:t>во время гидродинамических аварий</w:t>
            </w:r>
          </w:p>
        </w:tc>
        <w:tc>
          <w:tcPr>
            <w:tcW w:w="5913" w:type="dxa"/>
            <w:vMerge/>
            <w:shd w:val="clear" w:color="auto" w:fill="auto"/>
          </w:tcPr>
          <w:p w:rsidR="0079608A" w:rsidRPr="00663B3A" w:rsidRDefault="0079608A" w:rsidP="006342A9"/>
        </w:tc>
        <w:tc>
          <w:tcPr>
            <w:tcW w:w="1354" w:type="dxa"/>
            <w:shd w:val="clear" w:color="auto" w:fill="auto"/>
          </w:tcPr>
          <w:p w:rsidR="0079608A" w:rsidRPr="00663B3A" w:rsidRDefault="00E61DF7" w:rsidP="006342A9">
            <w:r>
              <w:t>Гл.5 *5.3</w:t>
            </w:r>
          </w:p>
        </w:tc>
        <w:tc>
          <w:tcPr>
            <w:tcW w:w="1198" w:type="dxa"/>
            <w:shd w:val="clear" w:color="auto" w:fill="auto"/>
          </w:tcPr>
          <w:p w:rsidR="0079608A" w:rsidRPr="00663B3A" w:rsidRDefault="0079608A" w:rsidP="006342A9"/>
        </w:tc>
        <w:tc>
          <w:tcPr>
            <w:tcW w:w="1142" w:type="dxa"/>
            <w:shd w:val="clear" w:color="auto" w:fill="auto"/>
          </w:tcPr>
          <w:p w:rsidR="0079608A" w:rsidRPr="00663B3A" w:rsidRDefault="0079608A" w:rsidP="006342A9"/>
        </w:tc>
      </w:tr>
      <w:tr w:rsidR="0079608A" w:rsidRPr="00663B3A" w:rsidTr="00E17315">
        <w:tc>
          <w:tcPr>
            <w:tcW w:w="464" w:type="dxa"/>
            <w:shd w:val="clear" w:color="auto" w:fill="auto"/>
          </w:tcPr>
          <w:p w:rsidR="0079608A" w:rsidRPr="00663B3A" w:rsidRDefault="0079608A" w:rsidP="006342A9">
            <w:r w:rsidRPr="00663B3A">
              <w:t>24</w:t>
            </w:r>
          </w:p>
        </w:tc>
        <w:tc>
          <w:tcPr>
            <w:tcW w:w="4680" w:type="dxa"/>
            <w:shd w:val="clear" w:color="auto" w:fill="auto"/>
          </w:tcPr>
          <w:p w:rsidR="0079608A" w:rsidRPr="00C905F0" w:rsidRDefault="0079608A" w:rsidP="006342A9">
            <w:pPr>
              <w:rPr>
                <w:b/>
                <w:i/>
              </w:rPr>
            </w:pPr>
            <w:r w:rsidRPr="00C905F0">
              <w:rPr>
                <w:b/>
                <w:i/>
              </w:rPr>
              <w:t>Нарушение экологического равновесия.</w:t>
            </w:r>
          </w:p>
          <w:p w:rsidR="0079608A" w:rsidRPr="00C905F0" w:rsidRDefault="0079608A" w:rsidP="006342A9">
            <w:pPr>
              <w:rPr>
                <w:b/>
                <w:i/>
              </w:rPr>
            </w:pPr>
            <w:r w:rsidRPr="00C905F0">
              <w:rPr>
                <w:b/>
                <w:i/>
              </w:rPr>
              <w:t>(6 ч)</w:t>
            </w:r>
          </w:p>
          <w:p w:rsidR="0079608A" w:rsidRPr="00663B3A" w:rsidRDefault="0079608A" w:rsidP="006342A9">
            <w:r w:rsidRPr="00663B3A">
              <w:t>Экология и экологическая безопасность</w:t>
            </w:r>
          </w:p>
        </w:tc>
        <w:tc>
          <w:tcPr>
            <w:tcW w:w="5913" w:type="dxa"/>
            <w:vMerge w:val="restart"/>
            <w:shd w:val="clear" w:color="auto" w:fill="auto"/>
          </w:tcPr>
          <w:p w:rsidR="005E2418" w:rsidRPr="00693562" w:rsidRDefault="00D17660" w:rsidP="00D17660">
            <w:pPr>
              <w:pStyle w:val="2"/>
              <w:spacing w:line="240" w:lineRule="auto"/>
              <w:ind w:left="0"/>
            </w:pPr>
            <w:r>
              <w:rPr>
                <w:sz w:val="22"/>
              </w:rPr>
              <w:t xml:space="preserve">      </w:t>
            </w:r>
            <w:r w:rsidR="005E2418" w:rsidRPr="00693562">
              <w:rPr>
                <w:sz w:val="22"/>
              </w:rPr>
              <w:t>Безопасное поведение человека в природных условиях: ориентирование на местности, подача сигналов бедствия, добывание огня, воды и пищи, сооружение временного укрытия.</w:t>
            </w:r>
          </w:p>
          <w:p w:rsidR="0079608A" w:rsidRPr="00663B3A" w:rsidRDefault="0079608A" w:rsidP="006342A9"/>
        </w:tc>
        <w:tc>
          <w:tcPr>
            <w:tcW w:w="1354" w:type="dxa"/>
            <w:shd w:val="clear" w:color="auto" w:fill="auto"/>
          </w:tcPr>
          <w:p w:rsidR="0079608A" w:rsidRPr="00663B3A" w:rsidRDefault="00E61DF7" w:rsidP="006342A9">
            <w:r>
              <w:t>Гл.6 *6.1</w:t>
            </w:r>
          </w:p>
        </w:tc>
        <w:tc>
          <w:tcPr>
            <w:tcW w:w="1198" w:type="dxa"/>
            <w:shd w:val="clear" w:color="auto" w:fill="auto"/>
          </w:tcPr>
          <w:p w:rsidR="0079608A" w:rsidRPr="00663B3A" w:rsidRDefault="0079608A" w:rsidP="006342A9"/>
        </w:tc>
        <w:tc>
          <w:tcPr>
            <w:tcW w:w="1142" w:type="dxa"/>
            <w:shd w:val="clear" w:color="auto" w:fill="auto"/>
          </w:tcPr>
          <w:p w:rsidR="0079608A" w:rsidRPr="00663B3A" w:rsidRDefault="0079608A" w:rsidP="006342A9"/>
        </w:tc>
      </w:tr>
      <w:tr w:rsidR="0079608A" w:rsidRPr="00663B3A" w:rsidTr="00E17315">
        <w:tc>
          <w:tcPr>
            <w:tcW w:w="464" w:type="dxa"/>
            <w:shd w:val="clear" w:color="auto" w:fill="auto"/>
          </w:tcPr>
          <w:p w:rsidR="0079608A" w:rsidRPr="00663B3A" w:rsidRDefault="0079608A" w:rsidP="006342A9">
            <w:r w:rsidRPr="00663B3A">
              <w:t>25</w:t>
            </w:r>
          </w:p>
        </w:tc>
        <w:tc>
          <w:tcPr>
            <w:tcW w:w="4680" w:type="dxa"/>
            <w:shd w:val="clear" w:color="auto" w:fill="auto"/>
          </w:tcPr>
          <w:p w:rsidR="007403F8" w:rsidRPr="00663B3A" w:rsidRDefault="0079608A" w:rsidP="006342A9">
            <w:r w:rsidRPr="00663B3A">
              <w:t>Биосфера и человек</w:t>
            </w:r>
          </w:p>
        </w:tc>
        <w:tc>
          <w:tcPr>
            <w:tcW w:w="5913" w:type="dxa"/>
            <w:vMerge/>
            <w:shd w:val="clear" w:color="auto" w:fill="auto"/>
          </w:tcPr>
          <w:p w:rsidR="0079608A" w:rsidRPr="00663B3A" w:rsidRDefault="0079608A" w:rsidP="006342A9"/>
        </w:tc>
        <w:tc>
          <w:tcPr>
            <w:tcW w:w="1354" w:type="dxa"/>
            <w:shd w:val="clear" w:color="auto" w:fill="auto"/>
          </w:tcPr>
          <w:p w:rsidR="0079608A" w:rsidRPr="00663B3A" w:rsidRDefault="00E61DF7" w:rsidP="006342A9">
            <w:r>
              <w:t>Гл.6 *6.1</w:t>
            </w:r>
          </w:p>
        </w:tc>
        <w:tc>
          <w:tcPr>
            <w:tcW w:w="1198" w:type="dxa"/>
            <w:shd w:val="clear" w:color="auto" w:fill="auto"/>
          </w:tcPr>
          <w:p w:rsidR="0079608A" w:rsidRPr="00663B3A" w:rsidRDefault="0079608A" w:rsidP="006342A9"/>
        </w:tc>
        <w:tc>
          <w:tcPr>
            <w:tcW w:w="1142" w:type="dxa"/>
            <w:shd w:val="clear" w:color="auto" w:fill="auto"/>
          </w:tcPr>
          <w:p w:rsidR="0079608A" w:rsidRPr="00663B3A" w:rsidRDefault="0079608A" w:rsidP="006342A9"/>
        </w:tc>
      </w:tr>
      <w:tr w:rsidR="0079608A" w:rsidRPr="00663B3A" w:rsidTr="00E17315">
        <w:tc>
          <w:tcPr>
            <w:tcW w:w="464" w:type="dxa"/>
            <w:shd w:val="clear" w:color="auto" w:fill="auto"/>
          </w:tcPr>
          <w:p w:rsidR="0079608A" w:rsidRPr="00663B3A" w:rsidRDefault="0079608A" w:rsidP="006342A9">
            <w:r w:rsidRPr="00663B3A">
              <w:t>26</w:t>
            </w:r>
          </w:p>
        </w:tc>
        <w:tc>
          <w:tcPr>
            <w:tcW w:w="4680" w:type="dxa"/>
            <w:shd w:val="clear" w:color="auto" w:fill="auto"/>
          </w:tcPr>
          <w:p w:rsidR="007403F8" w:rsidRPr="00663B3A" w:rsidRDefault="0079608A" w:rsidP="006342A9">
            <w:r w:rsidRPr="00663B3A">
              <w:t>Загрязнение атмосферы</w:t>
            </w:r>
          </w:p>
        </w:tc>
        <w:tc>
          <w:tcPr>
            <w:tcW w:w="5913" w:type="dxa"/>
            <w:vMerge/>
            <w:shd w:val="clear" w:color="auto" w:fill="auto"/>
          </w:tcPr>
          <w:p w:rsidR="0079608A" w:rsidRPr="00663B3A" w:rsidRDefault="0079608A" w:rsidP="006342A9"/>
        </w:tc>
        <w:tc>
          <w:tcPr>
            <w:tcW w:w="1354" w:type="dxa"/>
            <w:shd w:val="clear" w:color="auto" w:fill="auto"/>
          </w:tcPr>
          <w:p w:rsidR="0079608A" w:rsidRPr="00663B3A" w:rsidRDefault="00E61DF7" w:rsidP="006342A9">
            <w:r>
              <w:t>Гл.6 *6.2</w:t>
            </w:r>
          </w:p>
        </w:tc>
        <w:tc>
          <w:tcPr>
            <w:tcW w:w="1198" w:type="dxa"/>
            <w:shd w:val="clear" w:color="auto" w:fill="auto"/>
          </w:tcPr>
          <w:p w:rsidR="0079608A" w:rsidRPr="00663B3A" w:rsidRDefault="0079608A" w:rsidP="006342A9"/>
        </w:tc>
        <w:tc>
          <w:tcPr>
            <w:tcW w:w="1142" w:type="dxa"/>
            <w:shd w:val="clear" w:color="auto" w:fill="auto"/>
          </w:tcPr>
          <w:p w:rsidR="0079608A" w:rsidRPr="00663B3A" w:rsidRDefault="0079608A" w:rsidP="006342A9"/>
        </w:tc>
      </w:tr>
      <w:tr w:rsidR="0079608A" w:rsidRPr="00663B3A" w:rsidTr="00E17315">
        <w:tc>
          <w:tcPr>
            <w:tcW w:w="464" w:type="dxa"/>
            <w:shd w:val="clear" w:color="auto" w:fill="auto"/>
          </w:tcPr>
          <w:p w:rsidR="0079608A" w:rsidRPr="00663B3A" w:rsidRDefault="0079608A" w:rsidP="006342A9">
            <w:r w:rsidRPr="00663B3A">
              <w:t>27</w:t>
            </w:r>
          </w:p>
        </w:tc>
        <w:tc>
          <w:tcPr>
            <w:tcW w:w="4680" w:type="dxa"/>
            <w:shd w:val="clear" w:color="auto" w:fill="auto"/>
          </w:tcPr>
          <w:p w:rsidR="007403F8" w:rsidRPr="00663B3A" w:rsidRDefault="0079608A" w:rsidP="006342A9">
            <w:r w:rsidRPr="00663B3A">
              <w:t>Загрязнение почвы</w:t>
            </w:r>
          </w:p>
        </w:tc>
        <w:tc>
          <w:tcPr>
            <w:tcW w:w="5913" w:type="dxa"/>
            <w:vMerge/>
            <w:shd w:val="clear" w:color="auto" w:fill="auto"/>
          </w:tcPr>
          <w:p w:rsidR="0079608A" w:rsidRPr="00663B3A" w:rsidRDefault="0079608A" w:rsidP="006342A9"/>
        </w:tc>
        <w:tc>
          <w:tcPr>
            <w:tcW w:w="1354" w:type="dxa"/>
            <w:shd w:val="clear" w:color="auto" w:fill="auto"/>
          </w:tcPr>
          <w:p w:rsidR="0079608A" w:rsidRPr="00663B3A" w:rsidRDefault="00E61DF7" w:rsidP="006342A9">
            <w:r>
              <w:t>Гл.6 *6.4</w:t>
            </w:r>
          </w:p>
        </w:tc>
        <w:tc>
          <w:tcPr>
            <w:tcW w:w="1198" w:type="dxa"/>
            <w:shd w:val="clear" w:color="auto" w:fill="auto"/>
          </w:tcPr>
          <w:p w:rsidR="0079608A" w:rsidRPr="00663B3A" w:rsidRDefault="0079608A" w:rsidP="006342A9"/>
        </w:tc>
        <w:tc>
          <w:tcPr>
            <w:tcW w:w="1142" w:type="dxa"/>
            <w:shd w:val="clear" w:color="auto" w:fill="auto"/>
          </w:tcPr>
          <w:p w:rsidR="0079608A" w:rsidRPr="00663B3A" w:rsidRDefault="0079608A" w:rsidP="006342A9"/>
        </w:tc>
      </w:tr>
      <w:tr w:rsidR="0079608A" w:rsidRPr="00663B3A" w:rsidTr="00E17315">
        <w:tc>
          <w:tcPr>
            <w:tcW w:w="464" w:type="dxa"/>
            <w:shd w:val="clear" w:color="auto" w:fill="auto"/>
          </w:tcPr>
          <w:p w:rsidR="0079608A" w:rsidRPr="00663B3A" w:rsidRDefault="0079608A" w:rsidP="006342A9">
            <w:r w:rsidRPr="00663B3A">
              <w:t>28</w:t>
            </w:r>
          </w:p>
        </w:tc>
        <w:tc>
          <w:tcPr>
            <w:tcW w:w="4680" w:type="dxa"/>
            <w:shd w:val="clear" w:color="auto" w:fill="auto"/>
          </w:tcPr>
          <w:p w:rsidR="007403F8" w:rsidRPr="00663B3A" w:rsidRDefault="0079608A" w:rsidP="006342A9">
            <w:r w:rsidRPr="00663B3A">
              <w:t>Загрязнение природных вод</w:t>
            </w:r>
          </w:p>
        </w:tc>
        <w:tc>
          <w:tcPr>
            <w:tcW w:w="5913" w:type="dxa"/>
            <w:vMerge/>
            <w:shd w:val="clear" w:color="auto" w:fill="auto"/>
          </w:tcPr>
          <w:p w:rsidR="0079608A" w:rsidRPr="00663B3A" w:rsidRDefault="0079608A" w:rsidP="006342A9"/>
        </w:tc>
        <w:tc>
          <w:tcPr>
            <w:tcW w:w="1354" w:type="dxa"/>
            <w:shd w:val="clear" w:color="auto" w:fill="auto"/>
          </w:tcPr>
          <w:p w:rsidR="0079608A" w:rsidRPr="00663B3A" w:rsidRDefault="00E61DF7" w:rsidP="006342A9">
            <w:r>
              <w:t>Гл.6 *6.3</w:t>
            </w:r>
          </w:p>
        </w:tc>
        <w:tc>
          <w:tcPr>
            <w:tcW w:w="1198" w:type="dxa"/>
            <w:shd w:val="clear" w:color="auto" w:fill="auto"/>
          </w:tcPr>
          <w:p w:rsidR="0079608A" w:rsidRPr="00663B3A" w:rsidRDefault="0079608A" w:rsidP="006342A9"/>
        </w:tc>
        <w:tc>
          <w:tcPr>
            <w:tcW w:w="1142" w:type="dxa"/>
            <w:shd w:val="clear" w:color="auto" w:fill="auto"/>
          </w:tcPr>
          <w:p w:rsidR="0079608A" w:rsidRPr="00663B3A" w:rsidRDefault="0079608A" w:rsidP="006342A9"/>
        </w:tc>
      </w:tr>
      <w:tr w:rsidR="0079608A" w:rsidRPr="00663B3A" w:rsidTr="00E17315">
        <w:tc>
          <w:tcPr>
            <w:tcW w:w="464" w:type="dxa"/>
            <w:shd w:val="clear" w:color="auto" w:fill="auto"/>
          </w:tcPr>
          <w:p w:rsidR="0079608A" w:rsidRPr="00663B3A" w:rsidRDefault="0079608A" w:rsidP="006342A9">
            <w:r w:rsidRPr="00663B3A">
              <w:t>29</w:t>
            </w:r>
          </w:p>
        </w:tc>
        <w:tc>
          <w:tcPr>
            <w:tcW w:w="4680" w:type="dxa"/>
            <w:shd w:val="clear" w:color="auto" w:fill="auto"/>
          </w:tcPr>
          <w:p w:rsidR="0079608A" w:rsidRPr="00663B3A" w:rsidRDefault="0079608A" w:rsidP="006342A9">
            <w:r w:rsidRPr="00663B3A">
              <w:t>Понятие о предельно допустимых концентрациях  загрязняющих веществ (ПДК). Краткая характеристика экологической обстановки в России</w:t>
            </w:r>
          </w:p>
        </w:tc>
        <w:tc>
          <w:tcPr>
            <w:tcW w:w="5913" w:type="dxa"/>
            <w:vMerge/>
            <w:shd w:val="clear" w:color="auto" w:fill="auto"/>
          </w:tcPr>
          <w:p w:rsidR="0079608A" w:rsidRPr="00663B3A" w:rsidRDefault="0079608A" w:rsidP="006342A9"/>
        </w:tc>
        <w:tc>
          <w:tcPr>
            <w:tcW w:w="1354" w:type="dxa"/>
            <w:shd w:val="clear" w:color="auto" w:fill="auto"/>
          </w:tcPr>
          <w:p w:rsidR="0079608A" w:rsidRPr="00663B3A" w:rsidRDefault="00E61DF7" w:rsidP="006342A9">
            <w:r>
              <w:t>Гл.6 *6.5</w:t>
            </w:r>
          </w:p>
        </w:tc>
        <w:tc>
          <w:tcPr>
            <w:tcW w:w="1198" w:type="dxa"/>
            <w:shd w:val="clear" w:color="auto" w:fill="auto"/>
          </w:tcPr>
          <w:p w:rsidR="0079608A" w:rsidRPr="00663B3A" w:rsidRDefault="0079608A" w:rsidP="006342A9"/>
        </w:tc>
        <w:tc>
          <w:tcPr>
            <w:tcW w:w="1142" w:type="dxa"/>
            <w:shd w:val="clear" w:color="auto" w:fill="auto"/>
          </w:tcPr>
          <w:p w:rsidR="0079608A" w:rsidRPr="00663B3A" w:rsidRDefault="0079608A" w:rsidP="006342A9"/>
        </w:tc>
      </w:tr>
      <w:tr w:rsidR="00161DAD" w:rsidRPr="00663B3A" w:rsidTr="00E17315">
        <w:tc>
          <w:tcPr>
            <w:tcW w:w="464" w:type="dxa"/>
            <w:shd w:val="clear" w:color="auto" w:fill="auto"/>
          </w:tcPr>
          <w:p w:rsidR="00161DAD" w:rsidRPr="00663B3A" w:rsidRDefault="00161DAD" w:rsidP="006342A9">
            <w:r w:rsidRPr="00663B3A">
              <w:t>30</w:t>
            </w:r>
          </w:p>
        </w:tc>
        <w:tc>
          <w:tcPr>
            <w:tcW w:w="4680" w:type="dxa"/>
            <w:shd w:val="clear" w:color="auto" w:fill="auto"/>
          </w:tcPr>
          <w:p w:rsidR="00E17315" w:rsidRPr="00C905F0" w:rsidRDefault="00E17315" w:rsidP="006342A9">
            <w:pPr>
              <w:rPr>
                <w:b/>
                <w:i/>
              </w:rPr>
            </w:pPr>
            <w:r w:rsidRPr="00C905F0">
              <w:rPr>
                <w:b/>
                <w:i/>
              </w:rPr>
              <w:t>Безопасное поведение на улицах и дорогах. (5 ч).</w:t>
            </w:r>
          </w:p>
          <w:p w:rsidR="00161DAD" w:rsidRPr="00663B3A" w:rsidRDefault="00D5140B" w:rsidP="00D5140B">
            <w:pPr>
              <w:pStyle w:val="2"/>
              <w:spacing w:line="240" w:lineRule="auto"/>
              <w:ind w:left="0"/>
            </w:pPr>
            <w:r>
              <w:t xml:space="preserve"> </w:t>
            </w:r>
            <w:r w:rsidRPr="00D5140B">
              <w:t xml:space="preserve">Опасные ситуации на дороге. Правила дорожного движения (в части, касающейся пешеходов и велосипедистов). </w:t>
            </w:r>
            <w:r>
              <w:t xml:space="preserve"> </w:t>
            </w:r>
          </w:p>
        </w:tc>
        <w:tc>
          <w:tcPr>
            <w:tcW w:w="5913" w:type="dxa"/>
            <w:vMerge w:val="restart"/>
            <w:shd w:val="clear" w:color="auto" w:fill="auto"/>
          </w:tcPr>
          <w:p w:rsidR="00161DAD" w:rsidRDefault="004E4B0C" w:rsidP="006342A9">
            <w:r>
              <w:t xml:space="preserve"> </w:t>
            </w:r>
            <w:r w:rsidR="00161DAD" w:rsidRPr="00663B3A">
              <w:t xml:space="preserve"> </w:t>
            </w:r>
            <w:r w:rsidR="005E2418">
              <w:t xml:space="preserve">     </w:t>
            </w:r>
            <w:r w:rsidR="00161DAD" w:rsidRPr="00663B3A">
              <w:t>Правила дорожного движения для велосипедистов. Снаряжение для катания на роликах. Понятия об уголовной ответственности несовершеннолетних. Безопасность в общественных местах</w:t>
            </w:r>
          </w:p>
          <w:p w:rsidR="004E4B0C" w:rsidRDefault="005E2418" w:rsidP="004E4B0C">
            <w:r>
              <w:t xml:space="preserve">     </w:t>
            </w:r>
            <w:r w:rsidR="004E4B0C">
              <w:t>Адекватно оценивать ситуацию на проезжей части и тротуаре с точки зрения пешехода или велосипедиста</w:t>
            </w:r>
          </w:p>
          <w:p w:rsidR="004E4B0C" w:rsidRDefault="005E2418" w:rsidP="006342A9">
            <w:r>
              <w:t xml:space="preserve">     </w:t>
            </w:r>
            <w:r w:rsidR="004E4B0C">
              <w:t>Прогнозировать последствия своего поведения в качестве пешехода, пассажира транспортного средства или велосипедиста в различных дорожных ситуациях для жизни и здоровья своих и окружающих людей.</w:t>
            </w:r>
          </w:p>
          <w:p w:rsidR="005E2418" w:rsidRPr="004468EC" w:rsidRDefault="005E2418" w:rsidP="005E2418">
            <w:pPr>
              <w:pStyle w:val="aa"/>
              <w:ind w:firstLine="567"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      </w:t>
            </w:r>
            <w:r w:rsidRPr="004468EC">
              <w:rPr>
                <w:rFonts w:ascii="Times New Roman" w:hAnsi="Times New Roman"/>
                <w:sz w:val="22"/>
              </w:rPr>
              <w:t xml:space="preserve">Здоровый образ жизни. Факторы, укрепляющие и разрушающие здоровье. Вредные привычки </w:t>
            </w:r>
            <w:r w:rsidRPr="004468EC">
              <w:rPr>
                <w:rFonts w:ascii="Times New Roman" w:hAnsi="Times New Roman"/>
                <w:sz w:val="22"/>
              </w:rPr>
              <w:lastRenderedPageBreak/>
              <w:t xml:space="preserve">и их профилактика. </w:t>
            </w:r>
          </w:p>
          <w:p w:rsidR="00D5140B" w:rsidRPr="00D17660" w:rsidRDefault="005E2418" w:rsidP="00FE4DAE">
            <w:pPr>
              <w:pStyle w:val="2"/>
              <w:spacing w:line="240" w:lineRule="auto"/>
              <w:ind w:left="0"/>
            </w:pPr>
            <w:r>
              <w:rPr>
                <w:sz w:val="22"/>
              </w:rPr>
              <w:t xml:space="preserve">       </w:t>
            </w:r>
            <w:r w:rsidRPr="004468EC">
              <w:rPr>
                <w:sz w:val="22"/>
              </w:rPr>
              <w:t>Опасные ситуац</w:t>
            </w:r>
            <w:r>
              <w:rPr>
                <w:sz w:val="22"/>
              </w:rPr>
              <w:t xml:space="preserve">ии на дороге. Правила дорожного </w:t>
            </w:r>
            <w:r w:rsidRPr="004468EC">
              <w:rPr>
                <w:sz w:val="22"/>
              </w:rPr>
              <w:t>движения (в части, касающейся пешеходов и велосипедистов). Опасные ситуации на транспорте. Поведение пассажиров в общественном транспорте.</w:t>
            </w:r>
          </w:p>
        </w:tc>
        <w:tc>
          <w:tcPr>
            <w:tcW w:w="1354" w:type="dxa"/>
            <w:shd w:val="clear" w:color="auto" w:fill="auto"/>
          </w:tcPr>
          <w:p w:rsidR="00161DAD" w:rsidRPr="00663B3A" w:rsidRDefault="00E61DF7" w:rsidP="006342A9">
            <w:proofErr w:type="spellStart"/>
            <w:r>
              <w:lastRenderedPageBreak/>
              <w:t>з</w:t>
            </w:r>
            <w:proofErr w:type="spellEnd"/>
            <w:r>
              <w:t>/т</w:t>
            </w:r>
          </w:p>
        </w:tc>
        <w:tc>
          <w:tcPr>
            <w:tcW w:w="1198" w:type="dxa"/>
            <w:shd w:val="clear" w:color="auto" w:fill="auto"/>
          </w:tcPr>
          <w:p w:rsidR="00161DAD" w:rsidRPr="00663B3A" w:rsidRDefault="00161DAD" w:rsidP="006342A9"/>
        </w:tc>
        <w:tc>
          <w:tcPr>
            <w:tcW w:w="1142" w:type="dxa"/>
            <w:shd w:val="clear" w:color="auto" w:fill="auto"/>
          </w:tcPr>
          <w:p w:rsidR="00161DAD" w:rsidRPr="00663B3A" w:rsidRDefault="00161DAD" w:rsidP="006342A9"/>
        </w:tc>
      </w:tr>
      <w:tr w:rsidR="00161DAD" w:rsidRPr="00663B3A" w:rsidTr="00E17315">
        <w:tc>
          <w:tcPr>
            <w:tcW w:w="464" w:type="dxa"/>
            <w:shd w:val="clear" w:color="auto" w:fill="auto"/>
          </w:tcPr>
          <w:p w:rsidR="00161DAD" w:rsidRPr="00663B3A" w:rsidRDefault="00161DAD" w:rsidP="006342A9">
            <w:r w:rsidRPr="00663B3A">
              <w:t>31</w:t>
            </w:r>
          </w:p>
        </w:tc>
        <w:tc>
          <w:tcPr>
            <w:tcW w:w="4680" w:type="dxa"/>
            <w:shd w:val="clear" w:color="auto" w:fill="auto"/>
          </w:tcPr>
          <w:p w:rsidR="00161DAD" w:rsidRPr="00663B3A" w:rsidRDefault="004E4B0C" w:rsidP="006342A9">
            <w:r>
              <w:t xml:space="preserve"> </w:t>
            </w:r>
            <w:r w:rsidR="00D5140B">
              <w:t>Соблюдать правила дорожного движения пешеходов, пассажиров транспортных средств и велосипедистов;</w:t>
            </w:r>
            <w:r w:rsidR="00D5140B" w:rsidRPr="00663B3A">
              <w:t xml:space="preserve"> Правила дорожного движения для велосипедистов.</w:t>
            </w:r>
          </w:p>
        </w:tc>
        <w:tc>
          <w:tcPr>
            <w:tcW w:w="5913" w:type="dxa"/>
            <w:vMerge/>
            <w:shd w:val="clear" w:color="auto" w:fill="auto"/>
          </w:tcPr>
          <w:p w:rsidR="00161DAD" w:rsidRPr="00663B3A" w:rsidRDefault="00161DAD" w:rsidP="006342A9"/>
        </w:tc>
        <w:tc>
          <w:tcPr>
            <w:tcW w:w="1354" w:type="dxa"/>
            <w:shd w:val="clear" w:color="auto" w:fill="auto"/>
          </w:tcPr>
          <w:p w:rsidR="00161DAD" w:rsidRPr="00663B3A" w:rsidRDefault="00E61DF7" w:rsidP="006342A9">
            <w:proofErr w:type="spellStart"/>
            <w:r>
              <w:t>з</w:t>
            </w:r>
            <w:proofErr w:type="spellEnd"/>
            <w:r>
              <w:t>/т</w:t>
            </w:r>
          </w:p>
        </w:tc>
        <w:tc>
          <w:tcPr>
            <w:tcW w:w="1198" w:type="dxa"/>
            <w:shd w:val="clear" w:color="auto" w:fill="auto"/>
          </w:tcPr>
          <w:p w:rsidR="00161DAD" w:rsidRPr="00663B3A" w:rsidRDefault="00161DAD" w:rsidP="006342A9"/>
        </w:tc>
        <w:tc>
          <w:tcPr>
            <w:tcW w:w="1142" w:type="dxa"/>
            <w:shd w:val="clear" w:color="auto" w:fill="auto"/>
          </w:tcPr>
          <w:p w:rsidR="00161DAD" w:rsidRPr="00663B3A" w:rsidRDefault="00161DAD" w:rsidP="006342A9"/>
        </w:tc>
      </w:tr>
      <w:tr w:rsidR="00161DAD" w:rsidRPr="00663B3A" w:rsidTr="00E17315">
        <w:tc>
          <w:tcPr>
            <w:tcW w:w="464" w:type="dxa"/>
            <w:shd w:val="clear" w:color="auto" w:fill="auto"/>
          </w:tcPr>
          <w:p w:rsidR="00161DAD" w:rsidRPr="00663B3A" w:rsidRDefault="00161DAD" w:rsidP="006342A9">
            <w:r w:rsidRPr="00663B3A">
              <w:t>32</w:t>
            </w:r>
          </w:p>
        </w:tc>
        <w:tc>
          <w:tcPr>
            <w:tcW w:w="4680" w:type="dxa"/>
            <w:shd w:val="clear" w:color="auto" w:fill="auto"/>
          </w:tcPr>
          <w:p w:rsidR="00161DAD" w:rsidRPr="00663B3A" w:rsidRDefault="00D5140B" w:rsidP="006342A9">
            <w:r>
              <w:t xml:space="preserve"> </w:t>
            </w:r>
            <w:r w:rsidRPr="00663B3A">
              <w:t>Правила дорожного движения для велосипедистов. Снаряжение для катания на роликах</w:t>
            </w:r>
            <w:r>
              <w:t xml:space="preserve"> и велосипеде.</w:t>
            </w:r>
          </w:p>
        </w:tc>
        <w:tc>
          <w:tcPr>
            <w:tcW w:w="5913" w:type="dxa"/>
            <w:vMerge/>
            <w:shd w:val="clear" w:color="auto" w:fill="auto"/>
          </w:tcPr>
          <w:p w:rsidR="00161DAD" w:rsidRPr="00663B3A" w:rsidRDefault="00161DAD" w:rsidP="006342A9"/>
        </w:tc>
        <w:tc>
          <w:tcPr>
            <w:tcW w:w="1354" w:type="dxa"/>
            <w:shd w:val="clear" w:color="auto" w:fill="auto"/>
          </w:tcPr>
          <w:p w:rsidR="00161DAD" w:rsidRPr="00663B3A" w:rsidRDefault="00E61DF7" w:rsidP="006342A9">
            <w:proofErr w:type="spellStart"/>
            <w:r>
              <w:t>з</w:t>
            </w:r>
            <w:proofErr w:type="spellEnd"/>
            <w:r>
              <w:t>/т</w:t>
            </w:r>
          </w:p>
        </w:tc>
        <w:tc>
          <w:tcPr>
            <w:tcW w:w="1198" w:type="dxa"/>
            <w:shd w:val="clear" w:color="auto" w:fill="auto"/>
          </w:tcPr>
          <w:p w:rsidR="00161DAD" w:rsidRPr="00663B3A" w:rsidRDefault="00161DAD" w:rsidP="006342A9"/>
        </w:tc>
        <w:tc>
          <w:tcPr>
            <w:tcW w:w="1142" w:type="dxa"/>
            <w:shd w:val="clear" w:color="auto" w:fill="auto"/>
          </w:tcPr>
          <w:p w:rsidR="00161DAD" w:rsidRPr="00663B3A" w:rsidRDefault="00161DAD" w:rsidP="006342A9"/>
        </w:tc>
      </w:tr>
      <w:tr w:rsidR="00161DAD" w:rsidRPr="00663B3A" w:rsidTr="00E17315">
        <w:tc>
          <w:tcPr>
            <w:tcW w:w="464" w:type="dxa"/>
            <w:shd w:val="clear" w:color="auto" w:fill="auto"/>
          </w:tcPr>
          <w:p w:rsidR="00161DAD" w:rsidRPr="00663B3A" w:rsidRDefault="00161DAD" w:rsidP="006342A9">
            <w:r w:rsidRPr="00663B3A">
              <w:t>33</w:t>
            </w:r>
          </w:p>
        </w:tc>
        <w:tc>
          <w:tcPr>
            <w:tcW w:w="4680" w:type="dxa"/>
            <w:shd w:val="clear" w:color="auto" w:fill="auto"/>
          </w:tcPr>
          <w:p w:rsidR="00161DAD" w:rsidRPr="00663B3A" w:rsidRDefault="00D5140B" w:rsidP="006342A9">
            <w:r>
              <w:t xml:space="preserve"> </w:t>
            </w:r>
            <w:r w:rsidRPr="00D5140B">
              <w:t xml:space="preserve">Опасные ситуации на транспорте. </w:t>
            </w:r>
            <w:r w:rsidRPr="00D5140B">
              <w:lastRenderedPageBreak/>
              <w:t>Поведение пассажиров в общественном транспорте.</w:t>
            </w:r>
          </w:p>
        </w:tc>
        <w:tc>
          <w:tcPr>
            <w:tcW w:w="5913" w:type="dxa"/>
            <w:vMerge/>
            <w:shd w:val="clear" w:color="auto" w:fill="auto"/>
          </w:tcPr>
          <w:p w:rsidR="00161DAD" w:rsidRPr="00663B3A" w:rsidRDefault="00161DAD" w:rsidP="006342A9"/>
        </w:tc>
        <w:tc>
          <w:tcPr>
            <w:tcW w:w="1354" w:type="dxa"/>
            <w:shd w:val="clear" w:color="auto" w:fill="auto"/>
          </w:tcPr>
          <w:p w:rsidR="00161DAD" w:rsidRPr="00663B3A" w:rsidRDefault="00E61DF7" w:rsidP="006342A9">
            <w:proofErr w:type="spellStart"/>
            <w:r>
              <w:t>з</w:t>
            </w:r>
            <w:proofErr w:type="spellEnd"/>
            <w:r>
              <w:t>/т</w:t>
            </w:r>
          </w:p>
        </w:tc>
        <w:tc>
          <w:tcPr>
            <w:tcW w:w="1198" w:type="dxa"/>
            <w:shd w:val="clear" w:color="auto" w:fill="auto"/>
          </w:tcPr>
          <w:p w:rsidR="00161DAD" w:rsidRPr="00663B3A" w:rsidRDefault="00161DAD" w:rsidP="006342A9"/>
        </w:tc>
        <w:tc>
          <w:tcPr>
            <w:tcW w:w="1142" w:type="dxa"/>
            <w:shd w:val="clear" w:color="auto" w:fill="auto"/>
          </w:tcPr>
          <w:p w:rsidR="00161DAD" w:rsidRPr="00663B3A" w:rsidRDefault="00161DAD" w:rsidP="006342A9"/>
        </w:tc>
      </w:tr>
      <w:tr w:rsidR="00161DAD" w:rsidRPr="00663B3A" w:rsidTr="00E17315">
        <w:tc>
          <w:tcPr>
            <w:tcW w:w="464" w:type="dxa"/>
            <w:shd w:val="clear" w:color="auto" w:fill="auto"/>
          </w:tcPr>
          <w:p w:rsidR="00161DAD" w:rsidRPr="00663B3A" w:rsidRDefault="00161DAD" w:rsidP="006342A9">
            <w:r w:rsidRPr="00663B3A">
              <w:lastRenderedPageBreak/>
              <w:t>34</w:t>
            </w:r>
          </w:p>
        </w:tc>
        <w:tc>
          <w:tcPr>
            <w:tcW w:w="4680" w:type="dxa"/>
            <w:shd w:val="clear" w:color="auto" w:fill="auto"/>
          </w:tcPr>
          <w:p w:rsidR="00D17660" w:rsidRPr="00663B3A" w:rsidRDefault="00161DAD" w:rsidP="006342A9">
            <w:r w:rsidRPr="00663B3A">
              <w:t>Самозащита в общественном транспорте</w:t>
            </w:r>
          </w:p>
        </w:tc>
        <w:tc>
          <w:tcPr>
            <w:tcW w:w="5913" w:type="dxa"/>
            <w:vMerge/>
            <w:shd w:val="clear" w:color="auto" w:fill="auto"/>
          </w:tcPr>
          <w:p w:rsidR="00161DAD" w:rsidRPr="00663B3A" w:rsidRDefault="00161DAD" w:rsidP="006342A9"/>
        </w:tc>
        <w:tc>
          <w:tcPr>
            <w:tcW w:w="1354" w:type="dxa"/>
            <w:shd w:val="clear" w:color="auto" w:fill="auto"/>
          </w:tcPr>
          <w:p w:rsidR="00161DAD" w:rsidRPr="00663B3A" w:rsidRDefault="00E61DF7" w:rsidP="006342A9">
            <w:r>
              <w:t>з/т</w:t>
            </w:r>
          </w:p>
        </w:tc>
        <w:tc>
          <w:tcPr>
            <w:tcW w:w="1198" w:type="dxa"/>
            <w:shd w:val="clear" w:color="auto" w:fill="auto"/>
          </w:tcPr>
          <w:p w:rsidR="00161DAD" w:rsidRPr="00663B3A" w:rsidRDefault="00161DAD" w:rsidP="006342A9"/>
        </w:tc>
        <w:tc>
          <w:tcPr>
            <w:tcW w:w="1142" w:type="dxa"/>
            <w:shd w:val="clear" w:color="auto" w:fill="auto"/>
          </w:tcPr>
          <w:p w:rsidR="00161DAD" w:rsidRPr="00663B3A" w:rsidRDefault="00161DAD" w:rsidP="006342A9"/>
        </w:tc>
      </w:tr>
      <w:tr w:rsidR="00161DAD" w:rsidRPr="00663B3A" w:rsidTr="00E17315">
        <w:tc>
          <w:tcPr>
            <w:tcW w:w="464" w:type="dxa"/>
            <w:shd w:val="clear" w:color="auto" w:fill="auto"/>
          </w:tcPr>
          <w:p w:rsidR="00161DAD" w:rsidRPr="00663B3A" w:rsidRDefault="00161DAD" w:rsidP="006342A9">
            <w:r w:rsidRPr="00663B3A">
              <w:t>35</w:t>
            </w:r>
          </w:p>
        </w:tc>
        <w:tc>
          <w:tcPr>
            <w:tcW w:w="4680" w:type="dxa"/>
            <w:shd w:val="clear" w:color="auto" w:fill="auto"/>
          </w:tcPr>
          <w:p w:rsidR="00161DAD" w:rsidRDefault="00161DAD" w:rsidP="006342A9">
            <w:r w:rsidRPr="00C905F0">
              <w:t>Повторение</w:t>
            </w:r>
            <w:r w:rsidR="00E17315" w:rsidRPr="00C905F0">
              <w:t xml:space="preserve"> </w:t>
            </w:r>
            <w:r w:rsidR="007403F8">
              <w:t xml:space="preserve"> и обобщение знаний.</w:t>
            </w:r>
          </w:p>
          <w:p w:rsidR="007403F8" w:rsidRPr="00C905F0" w:rsidRDefault="007403F8" w:rsidP="006342A9"/>
        </w:tc>
        <w:tc>
          <w:tcPr>
            <w:tcW w:w="5913" w:type="dxa"/>
            <w:shd w:val="clear" w:color="auto" w:fill="auto"/>
          </w:tcPr>
          <w:p w:rsidR="00161DAD" w:rsidRPr="00663B3A" w:rsidRDefault="00161DAD" w:rsidP="006342A9"/>
        </w:tc>
        <w:tc>
          <w:tcPr>
            <w:tcW w:w="1354" w:type="dxa"/>
            <w:shd w:val="clear" w:color="auto" w:fill="auto"/>
          </w:tcPr>
          <w:p w:rsidR="00161DAD" w:rsidRPr="00663B3A" w:rsidRDefault="00161DAD" w:rsidP="006342A9"/>
        </w:tc>
        <w:tc>
          <w:tcPr>
            <w:tcW w:w="1198" w:type="dxa"/>
            <w:shd w:val="clear" w:color="auto" w:fill="auto"/>
          </w:tcPr>
          <w:p w:rsidR="00161DAD" w:rsidRPr="00663B3A" w:rsidRDefault="00161DAD" w:rsidP="006342A9"/>
        </w:tc>
        <w:tc>
          <w:tcPr>
            <w:tcW w:w="1142" w:type="dxa"/>
            <w:shd w:val="clear" w:color="auto" w:fill="auto"/>
          </w:tcPr>
          <w:p w:rsidR="00161DAD" w:rsidRPr="00663B3A" w:rsidRDefault="00161DAD" w:rsidP="006342A9"/>
        </w:tc>
      </w:tr>
    </w:tbl>
    <w:p w:rsidR="00161DAD" w:rsidRDefault="00161DAD" w:rsidP="00E17315">
      <w:pPr>
        <w:sectPr w:rsidR="00161DAD" w:rsidSect="00D23C16">
          <w:pgSz w:w="16838" w:h="11906" w:orient="landscape"/>
          <w:pgMar w:top="720" w:right="720" w:bottom="720" w:left="720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161DAD" w:rsidRDefault="00161DAD" w:rsidP="00161DAD">
      <w:pPr>
        <w:sectPr w:rsidR="00161DAD" w:rsidSect="00D23C16">
          <w:pgSz w:w="16838" w:h="11906" w:orient="landscape"/>
          <w:pgMar w:top="1701" w:right="1134" w:bottom="851" w:left="1134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161DAD" w:rsidRPr="004E1F2C" w:rsidRDefault="00161DAD" w:rsidP="00161DAD"/>
    <w:sectPr w:rsidR="00161DAD" w:rsidRPr="004E1F2C" w:rsidSect="00D23C16">
      <w:pgSz w:w="16838" w:h="11906" w:orient="landscape"/>
      <w:pgMar w:top="1701" w:right="1134" w:bottom="851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D77" w:rsidRDefault="00921D77" w:rsidP="00D23C16">
      <w:r>
        <w:separator/>
      </w:r>
    </w:p>
  </w:endnote>
  <w:endnote w:type="continuationSeparator" w:id="0">
    <w:p w:rsidR="00921D77" w:rsidRDefault="00921D77" w:rsidP="00D23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D77" w:rsidRDefault="00921D77" w:rsidP="00D23C16">
      <w:r>
        <w:separator/>
      </w:r>
    </w:p>
  </w:footnote>
  <w:footnote w:type="continuationSeparator" w:id="0">
    <w:p w:rsidR="00921D77" w:rsidRDefault="00921D77" w:rsidP="00D23C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60E"/>
    <w:multiLevelType w:val="hybridMultilevel"/>
    <w:tmpl w:val="DC2AF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BC30F7"/>
    <w:multiLevelType w:val="hybridMultilevel"/>
    <w:tmpl w:val="D0AAC6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913492"/>
    <w:multiLevelType w:val="hybridMultilevel"/>
    <w:tmpl w:val="068226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DF4E6D"/>
    <w:multiLevelType w:val="hybridMultilevel"/>
    <w:tmpl w:val="2B76B8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7E64C9"/>
    <w:multiLevelType w:val="hybridMultilevel"/>
    <w:tmpl w:val="8A602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EF689D"/>
    <w:multiLevelType w:val="hybridMultilevel"/>
    <w:tmpl w:val="5BE6E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E73A7B"/>
    <w:multiLevelType w:val="hybridMultilevel"/>
    <w:tmpl w:val="9C6682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725908"/>
    <w:multiLevelType w:val="hybridMultilevel"/>
    <w:tmpl w:val="6C465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302341"/>
    <w:multiLevelType w:val="hybridMultilevel"/>
    <w:tmpl w:val="50402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9723CD"/>
    <w:multiLevelType w:val="hybridMultilevel"/>
    <w:tmpl w:val="41DE44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10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342"/>
    <w:rsid w:val="00012DCE"/>
    <w:rsid w:val="00031483"/>
    <w:rsid w:val="00105064"/>
    <w:rsid w:val="00161DAD"/>
    <w:rsid w:val="00237BED"/>
    <w:rsid w:val="00294C21"/>
    <w:rsid w:val="00377667"/>
    <w:rsid w:val="00392850"/>
    <w:rsid w:val="004D117E"/>
    <w:rsid w:val="004E1F2C"/>
    <w:rsid w:val="004E4B0C"/>
    <w:rsid w:val="004F52A9"/>
    <w:rsid w:val="00512751"/>
    <w:rsid w:val="00555B5A"/>
    <w:rsid w:val="00597AC5"/>
    <w:rsid w:val="005E2418"/>
    <w:rsid w:val="006C6BED"/>
    <w:rsid w:val="007403F8"/>
    <w:rsid w:val="00744CC4"/>
    <w:rsid w:val="00751FA3"/>
    <w:rsid w:val="00760342"/>
    <w:rsid w:val="00774FE8"/>
    <w:rsid w:val="0079608A"/>
    <w:rsid w:val="007B4459"/>
    <w:rsid w:val="00921D77"/>
    <w:rsid w:val="009944DC"/>
    <w:rsid w:val="009A6DDC"/>
    <w:rsid w:val="009D6B63"/>
    <w:rsid w:val="00A63E6C"/>
    <w:rsid w:val="00AC2905"/>
    <w:rsid w:val="00B00D1E"/>
    <w:rsid w:val="00BD7924"/>
    <w:rsid w:val="00C333DA"/>
    <w:rsid w:val="00C57685"/>
    <w:rsid w:val="00C86C29"/>
    <w:rsid w:val="00C905F0"/>
    <w:rsid w:val="00D17660"/>
    <w:rsid w:val="00D23187"/>
    <w:rsid w:val="00D23C16"/>
    <w:rsid w:val="00D47F2C"/>
    <w:rsid w:val="00D5140B"/>
    <w:rsid w:val="00E17315"/>
    <w:rsid w:val="00E412B6"/>
    <w:rsid w:val="00E61DF7"/>
    <w:rsid w:val="00F604AF"/>
    <w:rsid w:val="00F9702D"/>
    <w:rsid w:val="00FE4DAE"/>
    <w:rsid w:val="00FF1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6034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034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76034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603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760342"/>
  </w:style>
  <w:style w:type="character" w:customStyle="1" w:styleId="apple-converted-space">
    <w:name w:val="apple-converted-space"/>
    <w:basedOn w:val="a0"/>
    <w:rsid w:val="00760342"/>
  </w:style>
  <w:style w:type="paragraph" w:styleId="a5">
    <w:name w:val="No Spacing"/>
    <w:uiPriority w:val="1"/>
    <w:qFormat/>
    <w:rsid w:val="00760342"/>
    <w:pPr>
      <w:spacing w:after="0" w:line="240" w:lineRule="auto"/>
    </w:pPr>
  </w:style>
  <w:style w:type="paragraph" w:styleId="a6">
    <w:name w:val="Body Text Indent"/>
    <w:basedOn w:val="a"/>
    <w:link w:val="a7"/>
    <w:rsid w:val="00161DAD"/>
    <w:pPr>
      <w:ind w:firstLine="540"/>
    </w:pPr>
  </w:style>
  <w:style w:type="character" w:customStyle="1" w:styleId="a7">
    <w:name w:val="Основной текст с отступом Знак"/>
    <w:basedOn w:val="a0"/>
    <w:link w:val="a6"/>
    <w:rsid w:val="00161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61DAD"/>
    <w:pPr>
      <w:ind w:left="720"/>
      <w:contextualSpacing/>
    </w:pPr>
  </w:style>
  <w:style w:type="table" w:styleId="a9">
    <w:name w:val="Table Grid"/>
    <w:basedOn w:val="a1"/>
    <w:rsid w:val="00161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514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514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semiHidden/>
    <w:rsid w:val="005E2418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semiHidden/>
    <w:rsid w:val="005E24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23C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23C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D23C1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23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D23C1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23C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2011</dc:creator>
  <cp:lastModifiedBy>Татьяна Рашидовна</cp:lastModifiedBy>
  <cp:revision>4</cp:revision>
  <cp:lastPrinted>2014-02-19T10:06:00Z</cp:lastPrinted>
  <dcterms:created xsi:type="dcterms:W3CDTF">2014-06-14T18:02:00Z</dcterms:created>
  <dcterms:modified xsi:type="dcterms:W3CDTF">2014-06-30T08:48:00Z</dcterms:modified>
</cp:coreProperties>
</file>