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7" w:rsidRDefault="00C46987" w:rsidP="00C46987">
      <w:pPr>
        <w:jc w:val="center"/>
        <w:rPr>
          <w:b/>
          <w:sz w:val="26"/>
          <w:szCs w:val="26"/>
        </w:rPr>
        <w:sectPr w:rsidR="00C46987" w:rsidSect="00C469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b/>
          <w:noProof/>
          <w:sz w:val="26"/>
          <w:szCs w:val="26"/>
        </w:rPr>
        <w:drawing>
          <wp:inline distT="0" distB="0" distL="0" distR="0">
            <wp:extent cx="6772426" cy="9578340"/>
            <wp:effectExtent l="19050" t="0" r="9374" b="0"/>
            <wp:docPr id="2" name="Рисунок 2" descr="C:\Documents and Settings\Библиотека\Рабочий стол\2014-07-08\Печат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\Рабочий стол\2014-07-08\Печать000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426" cy="957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7C" w:rsidRPr="00004DA9" w:rsidRDefault="00D67A7C" w:rsidP="00C46987">
      <w:pPr>
        <w:jc w:val="center"/>
        <w:rPr>
          <w:rFonts w:ascii="Verdana" w:hAnsi="Verdana"/>
        </w:rPr>
      </w:pPr>
      <w:r w:rsidRPr="00EA10CC">
        <w:rPr>
          <w:b/>
          <w:sz w:val="26"/>
          <w:szCs w:val="26"/>
        </w:rPr>
        <w:lastRenderedPageBreak/>
        <w:t>Пояснительная записка</w:t>
      </w:r>
    </w:p>
    <w:p w:rsidR="00D67A7C" w:rsidRPr="000D1BFE" w:rsidRDefault="00D67A7C" w:rsidP="00D67A7C">
      <w:pPr>
        <w:ind w:left="20" w:right="20" w:firstLine="680"/>
        <w:jc w:val="both"/>
      </w:pPr>
      <w:r w:rsidRPr="000D1BFE">
        <w:t xml:space="preserve">Настоящая программа по </w:t>
      </w:r>
      <w:r>
        <w:t>математике</w:t>
      </w:r>
      <w:r w:rsidRPr="000D1BFE">
        <w:t xml:space="preserve"> для основной общеобразовательной школы </w:t>
      </w:r>
      <w:r>
        <w:t>5</w:t>
      </w:r>
      <w:r w:rsidRPr="000D1BFE">
        <w:t xml:space="preserve"> классов составлена на основе:</w:t>
      </w:r>
    </w:p>
    <w:p w:rsidR="00D67A7C" w:rsidRPr="000D1BFE" w:rsidRDefault="00D67A7C" w:rsidP="00D67A7C">
      <w:pPr>
        <w:ind w:left="20" w:right="20"/>
        <w:jc w:val="both"/>
      </w:pPr>
      <w:r w:rsidRPr="000D1BFE"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D67A7C" w:rsidRPr="000D1BFE" w:rsidRDefault="00D67A7C" w:rsidP="00D67A7C">
      <w:pPr>
        <w:ind w:left="20" w:right="20"/>
        <w:jc w:val="both"/>
      </w:pPr>
      <w:r>
        <w:t>2</w:t>
      </w:r>
      <w:r w:rsidRPr="000D1BFE">
        <w:t>. Примерных программ среднего (полного) общего образования по математике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D67A7C" w:rsidRPr="007C2DA0" w:rsidRDefault="00D67A7C" w:rsidP="00D67A7C">
      <w:pPr>
        <w:ind w:right="98"/>
        <w:jc w:val="both"/>
      </w:pPr>
      <w:r>
        <w:t>3</w:t>
      </w:r>
      <w:r w:rsidRPr="000D1BFE">
        <w:t xml:space="preserve">. Программы общеобразовательных учреждений. </w:t>
      </w:r>
      <w:r>
        <w:t>Математика</w:t>
      </w:r>
      <w:r w:rsidRPr="000D1BFE">
        <w:t xml:space="preserve">. </w:t>
      </w:r>
      <w:r>
        <w:t>5-6</w:t>
      </w:r>
      <w:r w:rsidRPr="000D1BFE">
        <w:t xml:space="preserve"> классы. / </w:t>
      </w:r>
      <w:r w:rsidRPr="007C2DA0">
        <w:t>Сост. Бурмистрова Т.А. – М.: Просвещение, 20</w:t>
      </w:r>
      <w:r>
        <w:t>11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Преподавание ведется </w:t>
      </w:r>
      <w:r w:rsidRPr="00EA10CC">
        <w:rPr>
          <w:color w:val="000000"/>
        </w:rPr>
        <w:t xml:space="preserve"> – 5 часов в неделю, всего 175 часов.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  <w:r w:rsidRPr="00EA10CC">
        <w:rPr>
          <w:color w:val="000000"/>
        </w:rPr>
        <w:t xml:space="preserve">На итоговое повторение в </w:t>
      </w:r>
      <w:r w:rsidRPr="00EA10CC">
        <w:t xml:space="preserve">5 классе в конце года отводится </w:t>
      </w:r>
      <w:r>
        <w:t>12</w:t>
      </w:r>
      <w:r w:rsidRPr="00EA10CC">
        <w:t xml:space="preserve"> часов</w:t>
      </w:r>
      <w:r>
        <w:t xml:space="preserve">. </w:t>
      </w:r>
      <w:r w:rsidRPr="00EA10CC">
        <w:rPr>
          <w:color w:val="000000"/>
        </w:rPr>
        <w:t>Предусмотрены часы резерва: в 5 классе – 11 часов; остальные часы распределила по всем темам.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  <w:r w:rsidRPr="00EA10CC">
        <w:rPr>
          <w:color w:val="000000"/>
          <w:u w:val="single"/>
        </w:rPr>
        <w:t> Целью изучения курса математики в 5 классе:</w:t>
      </w:r>
      <w:r w:rsidRPr="00EA10CC">
        <w:rPr>
          <w:color w:val="000000"/>
        </w:rPr>
        <w:t xml:space="preserve">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  <w:r w:rsidRPr="00EA10CC">
        <w:rPr>
          <w:color w:val="000000"/>
        </w:rPr>
        <w:t>Курс строится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D67A7C" w:rsidRPr="00EA10CC" w:rsidRDefault="00D67A7C" w:rsidP="00D67A7C">
      <w:pPr>
        <w:ind w:firstLine="709"/>
        <w:rPr>
          <w:color w:val="000000"/>
        </w:rPr>
      </w:pPr>
      <w:r w:rsidRPr="00EA10CC">
        <w:rPr>
          <w:color w:val="000000"/>
        </w:rPr>
        <w:t> </w:t>
      </w:r>
    </w:p>
    <w:p w:rsidR="00D67A7C" w:rsidRPr="00EA10CC" w:rsidRDefault="00D67A7C" w:rsidP="00D67A7C">
      <w:pPr>
        <w:ind w:firstLine="709"/>
        <w:rPr>
          <w:i/>
          <w:color w:val="000000"/>
        </w:rPr>
      </w:pPr>
      <w:r w:rsidRPr="00EA10CC">
        <w:rPr>
          <w:b/>
          <w:bCs/>
          <w:i/>
          <w:color w:val="000000"/>
        </w:rPr>
        <w:t>Требования к математической подготовке.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  <w:r w:rsidRPr="00EA10CC">
        <w:rPr>
          <w:color w:val="000000"/>
        </w:rPr>
        <w:t> В результате изучения курса математики учащиеся должны: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>      Правильно употреблять термины, связанные с различными видами чисел и способами их записи: цельное, дробное, десятичная дробь, переход от одной формы записи к другой (например, проценты в виде десятичной дроби; выделение целой части из неправильной дроби); решать три основные задачи на дроби;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>      Сравнивать числа, упорядочивать наборы чисел, понимать связь отношений «больше», «меньше» с расположением точек на координатной прямой; находить среднее арифметическое нескольких чисел;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>      Выполнять арифметические действия с натуральными числами и десятичными дробями; округлять десятичные дроби;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>      Распознавать на чертежах и моделях геометрические фигуры (отрезки, углы, треугольники, многоугольники, окружность, круг); изображать указанные геометрические фигуры; владеть практическими навыками использования геометрических инструментов для построения и измерения отрезков и углов;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>      Владеть навыками вычисления по формулам, знать основные единицы измерения и уметь перейти от одних единиц измерения к другим в соответствии с условиями задачи;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>      Находить числовые значения буквенных выражений;</w:t>
      </w:r>
    </w:p>
    <w:p w:rsidR="00D67A7C" w:rsidRPr="00EA10CC" w:rsidRDefault="00D67A7C" w:rsidP="00D67A7C">
      <w:pPr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EA10CC">
        <w:rPr>
          <w:color w:val="000000"/>
        </w:rPr>
        <w:t xml:space="preserve">      Выработать вычислительные навыки, научить решать задачи с помощью уравнений.</w:t>
      </w:r>
    </w:p>
    <w:p w:rsidR="00D67A7C" w:rsidRPr="00EA10CC" w:rsidRDefault="00D67A7C" w:rsidP="00D67A7C">
      <w:pPr>
        <w:ind w:firstLine="709"/>
        <w:jc w:val="both"/>
        <w:rPr>
          <w:b/>
          <w:i/>
        </w:rPr>
      </w:pPr>
      <w:r w:rsidRPr="00EA10CC">
        <w:rPr>
          <w:b/>
          <w:i/>
          <w:color w:val="000000"/>
        </w:rPr>
        <w:t>   </w:t>
      </w:r>
      <w:r w:rsidRPr="00EA10CC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D67A7C" w:rsidRPr="00EA10CC" w:rsidRDefault="00D67A7C" w:rsidP="00D67A7C">
      <w:pPr>
        <w:numPr>
          <w:ilvl w:val="0"/>
          <w:numId w:val="25"/>
        </w:numPr>
        <w:tabs>
          <w:tab w:val="clear" w:pos="567"/>
        </w:tabs>
        <w:ind w:left="0" w:firstLine="709"/>
        <w:jc w:val="both"/>
        <w:rPr>
          <w:bCs/>
        </w:rPr>
      </w:pPr>
      <w:r w:rsidRPr="00EA10CC">
        <w:rPr>
          <w:b/>
          <w:bCs/>
        </w:rPr>
        <w:lastRenderedPageBreak/>
        <w:t>овладение</w:t>
      </w:r>
      <w:r w:rsidRPr="00EA10CC">
        <w:rPr>
          <w:bCs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67A7C" w:rsidRPr="00EA10CC" w:rsidRDefault="00D67A7C" w:rsidP="00D67A7C">
      <w:pPr>
        <w:numPr>
          <w:ilvl w:val="0"/>
          <w:numId w:val="25"/>
        </w:numPr>
        <w:tabs>
          <w:tab w:val="clear" w:pos="567"/>
        </w:tabs>
        <w:ind w:left="0" w:firstLine="709"/>
        <w:jc w:val="both"/>
        <w:rPr>
          <w:bCs/>
        </w:rPr>
      </w:pPr>
      <w:r w:rsidRPr="00EA10CC">
        <w:rPr>
          <w:b/>
          <w:bCs/>
        </w:rPr>
        <w:t xml:space="preserve">интеллектуальное развитие, </w:t>
      </w:r>
      <w:r w:rsidRPr="00EA10CC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67A7C" w:rsidRPr="00EA10CC" w:rsidRDefault="00D67A7C" w:rsidP="00D67A7C">
      <w:pPr>
        <w:numPr>
          <w:ilvl w:val="0"/>
          <w:numId w:val="25"/>
        </w:numPr>
        <w:tabs>
          <w:tab w:val="clear" w:pos="567"/>
        </w:tabs>
        <w:ind w:left="0" w:firstLine="709"/>
        <w:jc w:val="both"/>
        <w:rPr>
          <w:bCs/>
        </w:rPr>
      </w:pPr>
      <w:r w:rsidRPr="00EA10CC">
        <w:rPr>
          <w:b/>
          <w:bCs/>
        </w:rPr>
        <w:t>формирование представлений</w:t>
      </w:r>
      <w:r w:rsidRPr="00EA10CC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67A7C" w:rsidRPr="00EA10CC" w:rsidRDefault="00D67A7C" w:rsidP="00D67A7C">
      <w:pPr>
        <w:numPr>
          <w:ilvl w:val="0"/>
          <w:numId w:val="25"/>
        </w:numPr>
        <w:tabs>
          <w:tab w:val="clear" w:pos="567"/>
        </w:tabs>
        <w:ind w:left="0" w:firstLine="709"/>
        <w:jc w:val="both"/>
        <w:rPr>
          <w:bCs/>
        </w:rPr>
      </w:pPr>
      <w:r w:rsidRPr="00EA10CC">
        <w:rPr>
          <w:b/>
          <w:bCs/>
        </w:rPr>
        <w:t>воспитание</w:t>
      </w:r>
      <w:r w:rsidRPr="00EA10CC">
        <w:rPr>
          <w:bCs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</w:p>
    <w:p w:rsidR="00D67A7C" w:rsidRPr="00EA10CC" w:rsidRDefault="00D67A7C" w:rsidP="00D67A7C">
      <w:pPr>
        <w:ind w:firstLine="709"/>
        <w:jc w:val="both"/>
        <w:rPr>
          <w:i/>
          <w:color w:val="000000"/>
        </w:rPr>
      </w:pPr>
      <w:r w:rsidRPr="00EA10CC">
        <w:rPr>
          <w:b/>
          <w:bCs/>
          <w:i/>
          <w:color w:val="000000"/>
        </w:rPr>
        <w:t>Основные развивающие и воспитательные цели</w:t>
      </w:r>
    </w:p>
    <w:p w:rsidR="00D67A7C" w:rsidRPr="00EA10CC" w:rsidRDefault="00D67A7C" w:rsidP="00D67A7C">
      <w:pPr>
        <w:ind w:firstLine="709"/>
        <w:jc w:val="both"/>
        <w:rPr>
          <w:color w:val="000000"/>
        </w:rPr>
      </w:pPr>
      <w:r w:rsidRPr="00EA10CC">
        <w:rPr>
          <w:b/>
          <w:bCs/>
          <w:color w:val="000000"/>
        </w:rPr>
        <w:t> Развитие:</w:t>
      </w:r>
    </w:p>
    <w:p w:rsidR="00D67A7C" w:rsidRPr="00EA10CC" w:rsidRDefault="00D67A7C" w:rsidP="00D67A7C">
      <w:pPr>
        <w:numPr>
          <w:ilvl w:val="0"/>
          <w:numId w:val="27"/>
        </w:numPr>
        <w:ind w:left="0" w:firstLine="709"/>
        <w:rPr>
          <w:color w:val="000000"/>
        </w:rPr>
      </w:pPr>
      <w:r w:rsidRPr="00EA10CC">
        <w:rPr>
          <w:color w:val="000000"/>
        </w:rPr>
        <w:t>     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67A7C" w:rsidRPr="00EA10CC" w:rsidRDefault="00D67A7C" w:rsidP="00D67A7C">
      <w:pPr>
        <w:numPr>
          <w:ilvl w:val="0"/>
          <w:numId w:val="27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Математической речи;</w:t>
      </w:r>
    </w:p>
    <w:p w:rsidR="00D67A7C" w:rsidRPr="00EA10CC" w:rsidRDefault="00D67A7C" w:rsidP="00D67A7C">
      <w:pPr>
        <w:numPr>
          <w:ilvl w:val="0"/>
          <w:numId w:val="27"/>
        </w:numPr>
        <w:ind w:left="0" w:firstLine="709"/>
        <w:rPr>
          <w:color w:val="000000"/>
        </w:rPr>
      </w:pPr>
      <w:r w:rsidRPr="00EA10CC">
        <w:rPr>
          <w:color w:val="000000"/>
        </w:rPr>
        <w:t>      Сенсорной сферы; двигательной моторики;</w:t>
      </w:r>
    </w:p>
    <w:p w:rsidR="00D67A7C" w:rsidRPr="00EA10CC" w:rsidRDefault="00D67A7C" w:rsidP="00D67A7C">
      <w:pPr>
        <w:numPr>
          <w:ilvl w:val="0"/>
          <w:numId w:val="27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Внимания; памяти;</w:t>
      </w:r>
    </w:p>
    <w:p w:rsidR="00D67A7C" w:rsidRPr="00EA10CC" w:rsidRDefault="00D67A7C" w:rsidP="00D67A7C">
      <w:pPr>
        <w:numPr>
          <w:ilvl w:val="0"/>
          <w:numId w:val="27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Навыков само и взаимопроверки.</w:t>
      </w:r>
    </w:p>
    <w:p w:rsidR="00D67A7C" w:rsidRPr="00EA10CC" w:rsidRDefault="00D67A7C" w:rsidP="00D67A7C">
      <w:pPr>
        <w:ind w:firstLine="709"/>
        <w:rPr>
          <w:color w:val="000000"/>
        </w:rPr>
      </w:pPr>
      <w:r w:rsidRPr="00EA10CC">
        <w:rPr>
          <w:b/>
          <w:bCs/>
          <w:color w:val="000000"/>
        </w:rPr>
        <w:t xml:space="preserve">Формирование </w:t>
      </w:r>
      <w:r w:rsidRPr="00EA10CC">
        <w:rPr>
          <w:color w:val="000000"/>
        </w:rPr>
        <w:t>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D67A7C" w:rsidRPr="00EA10CC" w:rsidRDefault="00D67A7C" w:rsidP="00D67A7C">
      <w:pPr>
        <w:ind w:firstLine="709"/>
        <w:rPr>
          <w:b/>
          <w:bCs/>
          <w:color w:val="000000"/>
        </w:rPr>
      </w:pPr>
      <w:r w:rsidRPr="00EA10CC">
        <w:rPr>
          <w:color w:val="000000"/>
        </w:rPr>
        <w:t> </w:t>
      </w:r>
      <w:r w:rsidRPr="00EA10CC">
        <w:rPr>
          <w:b/>
          <w:bCs/>
          <w:color w:val="000000"/>
        </w:rPr>
        <w:t>Воспитание:</w:t>
      </w:r>
    </w:p>
    <w:p w:rsidR="00D67A7C" w:rsidRPr="00EA10CC" w:rsidRDefault="00D67A7C" w:rsidP="00D67A7C">
      <w:pPr>
        <w:numPr>
          <w:ilvl w:val="0"/>
          <w:numId w:val="28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67A7C" w:rsidRPr="00EA10CC" w:rsidRDefault="00D67A7C" w:rsidP="00D67A7C">
      <w:pPr>
        <w:numPr>
          <w:ilvl w:val="0"/>
          <w:numId w:val="28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Волевых качеств;</w:t>
      </w:r>
    </w:p>
    <w:p w:rsidR="00D67A7C" w:rsidRPr="00EA10CC" w:rsidRDefault="00D67A7C" w:rsidP="00D67A7C">
      <w:pPr>
        <w:numPr>
          <w:ilvl w:val="0"/>
          <w:numId w:val="28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Коммуникабельности;</w:t>
      </w:r>
    </w:p>
    <w:p w:rsidR="00D67A7C" w:rsidRPr="00EA10CC" w:rsidRDefault="00D67A7C" w:rsidP="00D67A7C">
      <w:pPr>
        <w:numPr>
          <w:ilvl w:val="0"/>
          <w:numId w:val="28"/>
        </w:numPr>
        <w:ind w:left="0" w:firstLine="709"/>
        <w:rPr>
          <w:color w:val="000000"/>
        </w:rPr>
      </w:pPr>
      <w:r w:rsidRPr="00EA10CC">
        <w:rPr>
          <w:color w:val="000000"/>
        </w:rPr>
        <w:t>      Ответственности.</w:t>
      </w:r>
    </w:p>
    <w:p w:rsidR="00D67A7C" w:rsidRPr="00EA10CC" w:rsidRDefault="00D67A7C" w:rsidP="00D67A7C">
      <w:pPr>
        <w:ind w:firstLine="709"/>
        <w:rPr>
          <w:color w:val="000000"/>
        </w:rPr>
      </w:pPr>
      <w:r w:rsidRPr="00EA10CC">
        <w:rPr>
          <w:color w:val="000000"/>
        </w:rPr>
        <w:t> </w:t>
      </w:r>
    </w:p>
    <w:p w:rsidR="00D67A7C" w:rsidRPr="00EA10CC" w:rsidRDefault="00D67A7C" w:rsidP="00D67A7C">
      <w:pPr>
        <w:jc w:val="center"/>
        <w:rPr>
          <w:color w:val="000000"/>
        </w:rPr>
      </w:pPr>
      <w:r w:rsidRPr="00EA10CC">
        <w:rPr>
          <w:b/>
          <w:bCs/>
          <w:color w:val="000000"/>
        </w:rPr>
        <w:t>Содержание обучения.</w:t>
      </w:r>
    </w:p>
    <w:p w:rsidR="00D67A7C" w:rsidRPr="00EA10CC" w:rsidRDefault="00D67A7C" w:rsidP="00D67A7C">
      <w:pPr>
        <w:jc w:val="center"/>
        <w:rPr>
          <w:b/>
          <w:i/>
        </w:rPr>
      </w:pPr>
      <w:r w:rsidRPr="00EA10CC">
        <w:rPr>
          <w:b/>
          <w:i/>
        </w:rPr>
        <w:t>5 класс</w:t>
      </w:r>
    </w:p>
    <w:p w:rsidR="00D67A7C" w:rsidRPr="00EA10CC" w:rsidRDefault="00D67A7C" w:rsidP="00D67A7C">
      <w:pPr>
        <w:ind w:left="720" w:hanging="360"/>
        <w:rPr>
          <w:b/>
          <w:bCs/>
          <w:color w:val="000000"/>
        </w:rPr>
      </w:pPr>
      <w:r w:rsidRPr="00EA10CC">
        <w:rPr>
          <w:b/>
          <w:bCs/>
          <w:color w:val="000000"/>
        </w:rPr>
        <w:t>1.   Натуральные числа и шкалы – 15 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Обозначение натуральных чисел.</w:t>
      </w:r>
      <w:r>
        <w:rPr>
          <w:color w:val="000000"/>
        </w:rPr>
        <w:t xml:space="preserve"> Десятичная система счисления. Римская нумерация.</w:t>
      </w:r>
    </w:p>
    <w:p w:rsidR="00D67A7C" w:rsidRPr="00EA10CC" w:rsidRDefault="00D67A7C" w:rsidP="00D67A7C">
      <w:pPr>
        <w:rPr>
          <w:color w:val="000000"/>
        </w:rPr>
      </w:pPr>
      <w:r>
        <w:rPr>
          <w:color w:val="000000"/>
        </w:rPr>
        <w:t xml:space="preserve">Точка. Расстояние. </w:t>
      </w:r>
      <w:r w:rsidRPr="00EA10CC">
        <w:rPr>
          <w:color w:val="000000"/>
        </w:rPr>
        <w:t>Отрезок, Длина отрезка. Треугольник.</w:t>
      </w:r>
      <w:r>
        <w:rPr>
          <w:color w:val="000000"/>
        </w:rPr>
        <w:t xml:space="preserve"> </w:t>
      </w:r>
    </w:p>
    <w:p w:rsidR="00D67A7C" w:rsidRPr="00EA10CC" w:rsidRDefault="00D67A7C" w:rsidP="00D67A7C">
      <w:pPr>
        <w:rPr>
          <w:color w:val="000000"/>
        </w:rPr>
      </w:pPr>
      <w:r>
        <w:rPr>
          <w:color w:val="000000"/>
        </w:rPr>
        <w:t>Плоскость, прямая, луч, ломаная. Длина ломаной.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Шкалы и координаты.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lastRenderedPageBreak/>
        <w:t>Меньше или больше.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№1 по теме «Натуральные числа и шкалы»</w:t>
      </w:r>
    </w:p>
    <w:p w:rsidR="00D67A7C" w:rsidRPr="00EA10CC" w:rsidRDefault="00D67A7C" w:rsidP="00D67A7C">
      <w:pPr>
        <w:jc w:val="both"/>
        <w:rPr>
          <w:b/>
          <w:bCs/>
          <w:i/>
          <w:color w:val="000000"/>
        </w:rPr>
      </w:pPr>
      <w:r w:rsidRPr="00EA10CC">
        <w:rPr>
          <w:b/>
          <w:bCs/>
          <w:i/>
          <w:color w:val="000000"/>
        </w:rPr>
        <w:t xml:space="preserve">Знать и понимать: </w:t>
      </w:r>
    </w:p>
    <w:p w:rsidR="00D67A7C" w:rsidRPr="00EA10CC" w:rsidRDefault="00D67A7C" w:rsidP="00D67A7C">
      <w:pPr>
        <w:numPr>
          <w:ilvl w:val="0"/>
          <w:numId w:val="29"/>
        </w:numPr>
        <w:jc w:val="both"/>
      </w:pPr>
      <w:r w:rsidRPr="00EA10CC">
        <w:t>Понятия натурального числа, цифры, десятичной записи числа, классов и разрядов.</w:t>
      </w:r>
    </w:p>
    <w:p w:rsidR="00D67A7C" w:rsidRPr="00EA10CC" w:rsidRDefault="00D67A7C" w:rsidP="00D67A7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Таблицу классов и разрядов. Обозначение разрядов.</w:t>
      </w:r>
    </w:p>
    <w:p w:rsidR="00D67A7C" w:rsidRPr="00EA10CC" w:rsidRDefault="00D67A7C" w:rsidP="00D67A7C">
      <w:pPr>
        <w:numPr>
          <w:ilvl w:val="0"/>
          <w:numId w:val="29"/>
        </w:numPr>
        <w:jc w:val="both"/>
      </w:pPr>
      <w:r w:rsidRPr="00EA10CC">
        <w:t>Общепринятые сокращения в записи больших чисел, четные и нечетные числа, свойства натурального ряда чисел, однозначные, двузначные и многозначные числа.</w:t>
      </w:r>
    </w:p>
    <w:p w:rsidR="00D67A7C" w:rsidRPr="00EA10CC" w:rsidRDefault="00D67A7C" w:rsidP="00D67A7C">
      <w:pPr>
        <w:numPr>
          <w:ilvl w:val="0"/>
          <w:numId w:val="29"/>
        </w:numPr>
        <w:jc w:val="both"/>
      </w:pPr>
      <w:r w:rsidRPr="00EA10CC">
        <w:t>Понятия отрезка и его концов, равных отрезков, середины отрезка, длины отрезка, значение отрезков.</w:t>
      </w:r>
    </w:p>
    <w:p w:rsidR="00D67A7C" w:rsidRPr="00EA10CC" w:rsidRDefault="00D67A7C" w:rsidP="00D67A7C">
      <w:pPr>
        <w:numPr>
          <w:ilvl w:val="0"/>
          <w:numId w:val="29"/>
        </w:numPr>
        <w:jc w:val="both"/>
      </w:pPr>
      <w:r w:rsidRPr="00EA10CC">
        <w:t xml:space="preserve">Единицы измерения длины (массы) и соотношения между ними. Общепринятые сокращения в записи единиц длины (массы). </w:t>
      </w:r>
    </w:p>
    <w:p w:rsidR="00D67A7C" w:rsidRPr="00EA10CC" w:rsidRDefault="00D67A7C" w:rsidP="00D67A7C">
      <w:pPr>
        <w:numPr>
          <w:ilvl w:val="0"/>
          <w:numId w:val="29"/>
        </w:numPr>
        <w:jc w:val="both"/>
      </w:pPr>
      <w:r w:rsidRPr="00EA10CC">
        <w:t>Измерительные инструменты.</w:t>
      </w:r>
    </w:p>
    <w:p w:rsidR="00D67A7C" w:rsidRPr="00EA10CC" w:rsidRDefault="00D67A7C" w:rsidP="00D67A7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Понятия треугольника, многоугольника, их вершин и сторон, их обозначение.</w:t>
      </w:r>
    </w:p>
    <w:p w:rsidR="00D67A7C" w:rsidRPr="00EA10CC" w:rsidRDefault="00D67A7C" w:rsidP="00D67A7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Понятия плоскости, прямой, луча, дополнительного луча, их обозначение. </w:t>
      </w:r>
    </w:p>
    <w:p w:rsidR="00D67A7C" w:rsidRPr="00EA10CC" w:rsidRDefault="00D67A7C" w:rsidP="00D67A7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Понятия шкалы и делений, координатного луча, единичного отрезка, координаты точки. </w:t>
      </w:r>
    </w:p>
    <w:p w:rsidR="00D67A7C" w:rsidRPr="00EA10CC" w:rsidRDefault="00D67A7C" w:rsidP="00D67A7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b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Понятия большего и меньшего натурального числа. Неравенство, знаки неравенств, двойное неравенство.</w:t>
      </w:r>
    </w:p>
    <w:p w:rsidR="00D67A7C" w:rsidRPr="00EA10CC" w:rsidRDefault="00D67A7C" w:rsidP="00D67A7C">
      <w:pPr>
        <w:pStyle w:val="a8"/>
        <w:rPr>
          <w:rFonts w:ascii="Times New Roman" w:hAnsi="Times New Roman"/>
          <w:b/>
          <w:sz w:val="22"/>
          <w:szCs w:val="22"/>
        </w:rPr>
      </w:pPr>
      <w:r w:rsidRPr="00EA10CC">
        <w:rPr>
          <w:rFonts w:ascii="Times New Roman" w:hAnsi="Times New Roman"/>
          <w:b/>
          <w:i/>
          <w:sz w:val="22"/>
          <w:szCs w:val="22"/>
        </w:rPr>
        <w:t>Уметь</w:t>
      </w:r>
      <w:r w:rsidRPr="00EA10CC">
        <w:rPr>
          <w:rFonts w:ascii="Times New Roman" w:hAnsi="Times New Roman"/>
          <w:b/>
          <w:sz w:val="22"/>
          <w:szCs w:val="22"/>
        </w:rPr>
        <w:t>:</w:t>
      </w:r>
      <w:r w:rsidRPr="00EA10CC">
        <w:rPr>
          <w:rFonts w:ascii="Times New Roman" w:hAnsi="Times New Roman"/>
          <w:sz w:val="22"/>
          <w:szCs w:val="22"/>
        </w:rPr>
        <w:t xml:space="preserve"> </w:t>
      </w:r>
    </w:p>
    <w:p w:rsidR="00D67A7C" w:rsidRPr="00EA10CC" w:rsidRDefault="00D67A7C" w:rsidP="00D67A7C">
      <w:pPr>
        <w:pStyle w:val="a8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Читать и записывать натуральные числа, в том числе и многозначные. </w:t>
      </w:r>
    </w:p>
    <w:p w:rsidR="00D67A7C" w:rsidRPr="00EA10CC" w:rsidRDefault="00D67A7C" w:rsidP="00D67A7C">
      <w:pPr>
        <w:pStyle w:val="a8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Составлять числа из различных единиц. </w:t>
      </w:r>
    </w:p>
    <w:p w:rsidR="00D67A7C" w:rsidRPr="00EA10CC" w:rsidRDefault="00D67A7C" w:rsidP="00D67A7C">
      <w:pPr>
        <w:pStyle w:val="a8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Строить, обозначать и называть геометрические фигуры: отрезки, плоскости, прямые, находить координаты точек и строить точки по координатам. </w:t>
      </w:r>
    </w:p>
    <w:p w:rsidR="00D67A7C" w:rsidRPr="00EA10CC" w:rsidRDefault="00D67A7C" w:rsidP="00D67A7C">
      <w:pPr>
        <w:pStyle w:val="a8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Выражать длину (массу) в различных единицах.</w:t>
      </w:r>
    </w:p>
    <w:p w:rsidR="00D67A7C" w:rsidRPr="00EA10CC" w:rsidRDefault="00D67A7C" w:rsidP="00D67A7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Показывать предметы, дающие представление о плоскости.</w:t>
      </w:r>
    </w:p>
    <w:p w:rsidR="00D67A7C" w:rsidRPr="00EA10CC" w:rsidRDefault="00D67A7C" w:rsidP="00D67A7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Определять цену деления, проводить измерения с помощью приборов, строить шкалы с помощью выбранных единичных отрезков.</w:t>
      </w:r>
    </w:p>
    <w:p w:rsidR="00D67A7C" w:rsidRPr="00EA10CC" w:rsidRDefault="00D67A7C" w:rsidP="00D67A7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>Чертить координатный луч, находить координаты точек и строить точки по координатам.</w:t>
      </w:r>
    </w:p>
    <w:p w:rsidR="00D67A7C" w:rsidRPr="00EA10CC" w:rsidRDefault="00D67A7C" w:rsidP="00D67A7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Сравнивать натуральные числа, в том числе и с помощью координатного луча. </w:t>
      </w:r>
    </w:p>
    <w:p w:rsidR="00D67A7C" w:rsidRPr="00EA10CC" w:rsidRDefault="00D67A7C" w:rsidP="00D67A7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EA10CC">
        <w:rPr>
          <w:rFonts w:ascii="Times New Roman" w:hAnsi="Times New Roman"/>
          <w:sz w:val="22"/>
          <w:szCs w:val="22"/>
        </w:rPr>
        <w:t xml:space="preserve">Читать и записывать неравенства, двойные неравенства.   </w:t>
      </w:r>
    </w:p>
    <w:p w:rsidR="00D67A7C" w:rsidRPr="00EA10CC" w:rsidRDefault="00D67A7C" w:rsidP="00D67A7C">
      <w:pPr>
        <w:ind w:left="720" w:hanging="360"/>
        <w:jc w:val="both"/>
        <w:rPr>
          <w:b/>
          <w:bCs/>
          <w:color w:val="000000"/>
        </w:rPr>
      </w:pPr>
      <w:r w:rsidRPr="00EA10CC">
        <w:t>(Владеть способами познавательной деятельности).</w:t>
      </w:r>
    </w:p>
    <w:p w:rsidR="00D67A7C" w:rsidRPr="00EA10CC" w:rsidRDefault="00D67A7C" w:rsidP="00D67A7C">
      <w:pPr>
        <w:ind w:left="720" w:hanging="360"/>
        <w:rPr>
          <w:b/>
          <w:bCs/>
          <w:color w:val="000000"/>
        </w:rPr>
      </w:pPr>
    </w:p>
    <w:p w:rsidR="00D67A7C" w:rsidRPr="00EA10CC" w:rsidRDefault="00D67A7C" w:rsidP="00D67A7C">
      <w:pPr>
        <w:ind w:left="720" w:hanging="360"/>
        <w:rPr>
          <w:color w:val="000000"/>
        </w:rPr>
      </w:pPr>
      <w:r w:rsidRPr="00EA10CC">
        <w:rPr>
          <w:b/>
          <w:bCs/>
          <w:color w:val="000000"/>
        </w:rPr>
        <w:t>2.   Сложение и вычитание натуральных чисел – 21ч.</w:t>
      </w:r>
    </w:p>
    <w:p w:rsidR="00D67A7C" w:rsidRPr="00EA10CC" w:rsidRDefault="00D67A7C" w:rsidP="00D67A7C">
      <w:pPr>
        <w:rPr>
          <w:color w:val="000000"/>
        </w:rPr>
      </w:pPr>
      <w:r>
        <w:rPr>
          <w:color w:val="000000"/>
        </w:rPr>
        <w:t xml:space="preserve">Арифметические действия над натуральными числами. </w:t>
      </w:r>
      <w:r w:rsidRPr="00EA10CC">
        <w:rPr>
          <w:color w:val="000000"/>
        </w:rPr>
        <w:t>Сложение и вычитание натуральных чисел и его</w:t>
      </w:r>
      <w:r w:rsidRPr="00822AAE">
        <w:rPr>
          <w:color w:val="000000"/>
        </w:rPr>
        <w:t xml:space="preserve"> </w:t>
      </w:r>
      <w:r w:rsidRPr="00EA10CC">
        <w:rPr>
          <w:color w:val="000000"/>
        </w:rPr>
        <w:t>свойства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Вычитание.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№2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«Сложение и вычитание натуральных чисел»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Числовые и буквенные</w:t>
      </w:r>
      <w:r>
        <w:rPr>
          <w:color w:val="000000"/>
        </w:rPr>
        <w:t xml:space="preserve"> (выражения с переменной)</w:t>
      </w:r>
      <w:r w:rsidRPr="00EA10CC">
        <w:rPr>
          <w:color w:val="000000"/>
        </w:rPr>
        <w:t xml:space="preserve"> выражения</w:t>
      </w:r>
      <w:r w:rsidRPr="00822AAE">
        <w:rPr>
          <w:color w:val="000000"/>
        </w:rPr>
        <w:t>.</w:t>
      </w:r>
      <w:r>
        <w:rPr>
          <w:color w:val="000000"/>
        </w:rPr>
        <w:t xml:space="preserve"> Числовое значение буквенного выражения. </w:t>
      </w:r>
      <w:r w:rsidRPr="00EA10CC">
        <w:rPr>
          <w:color w:val="000000"/>
        </w:rPr>
        <w:t>Буквенная запись свойств сложения и вычитания</w:t>
      </w:r>
      <w:r w:rsidRPr="00822AAE">
        <w:rPr>
          <w:color w:val="000000"/>
        </w:rPr>
        <w:t>.</w:t>
      </w:r>
      <w:r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>
        <w:rPr>
          <w:color w:val="000000"/>
        </w:rPr>
        <w:t>Уравнение с одной переменной. Корень уравнения.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№3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«Числовые и буквенные выражения. Уравнение»</w:t>
      </w:r>
    </w:p>
    <w:p w:rsidR="00D67A7C" w:rsidRPr="00EA10CC" w:rsidRDefault="00D67A7C" w:rsidP="00D67A7C">
      <w:pPr>
        <w:rPr>
          <w:b/>
        </w:rPr>
      </w:pPr>
      <w:r w:rsidRPr="00EA10CC">
        <w:rPr>
          <w:b/>
          <w:bCs/>
          <w:i/>
          <w:color w:val="000000"/>
        </w:rPr>
        <w:t>Знать</w:t>
      </w:r>
      <w:r w:rsidRPr="00EA10CC">
        <w:rPr>
          <w:b/>
        </w:rPr>
        <w:t xml:space="preserve">: </w:t>
      </w:r>
    </w:p>
    <w:p w:rsidR="00D67A7C" w:rsidRPr="00EA10CC" w:rsidRDefault="00D67A7C" w:rsidP="00D67A7C">
      <w:pPr>
        <w:numPr>
          <w:ilvl w:val="0"/>
          <w:numId w:val="29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Понятия действий сложения и вычитания.</w:t>
      </w:r>
    </w:p>
    <w:p w:rsidR="00D67A7C" w:rsidRPr="00EA10CC" w:rsidRDefault="00D67A7C" w:rsidP="00D67A7C">
      <w:pPr>
        <w:numPr>
          <w:ilvl w:val="0"/>
          <w:numId w:val="29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Компоненты сложения и вычитания.</w:t>
      </w:r>
    </w:p>
    <w:p w:rsidR="00D67A7C" w:rsidRPr="00EA10CC" w:rsidRDefault="00D67A7C" w:rsidP="00D67A7C">
      <w:pPr>
        <w:numPr>
          <w:ilvl w:val="0"/>
          <w:numId w:val="29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Свойства сложения и вычитания натуральных чисел.</w:t>
      </w:r>
    </w:p>
    <w:p w:rsidR="00D67A7C" w:rsidRPr="00EA10CC" w:rsidRDefault="00D67A7C" w:rsidP="00D67A7C">
      <w:pPr>
        <w:numPr>
          <w:ilvl w:val="0"/>
          <w:numId w:val="29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Понятие периметра многоугольника.</w:t>
      </w:r>
    </w:p>
    <w:p w:rsidR="00D67A7C" w:rsidRPr="00EA10CC" w:rsidRDefault="00D67A7C" w:rsidP="00D67A7C">
      <w:pPr>
        <w:numPr>
          <w:ilvl w:val="0"/>
          <w:numId w:val="29"/>
        </w:numPr>
      </w:pPr>
      <w:r w:rsidRPr="00EA10CC">
        <w:t>Алгоритм арифметических действий над  многозначными числами.</w:t>
      </w:r>
    </w:p>
    <w:p w:rsidR="00D67A7C" w:rsidRPr="00EA10CC" w:rsidRDefault="00D67A7C" w:rsidP="00D67A7C">
      <w:pPr>
        <w:rPr>
          <w:b/>
        </w:rPr>
      </w:pPr>
      <w:r w:rsidRPr="00EA10CC">
        <w:rPr>
          <w:b/>
          <w:bCs/>
          <w:i/>
          <w:color w:val="000000"/>
        </w:rPr>
        <w:t>Уметь</w:t>
      </w:r>
      <w:r w:rsidRPr="00EA10CC">
        <w:rPr>
          <w:b/>
        </w:rPr>
        <w:t>:</w:t>
      </w:r>
      <w:r w:rsidRPr="00EA10CC">
        <w:t xml:space="preserve"> </w:t>
      </w:r>
    </w:p>
    <w:p w:rsidR="00D67A7C" w:rsidRPr="00EA10CC" w:rsidRDefault="00D67A7C" w:rsidP="00D67A7C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Складывать и вычитать многозначные числа столбиком и при помощи координатного луча.</w:t>
      </w:r>
    </w:p>
    <w:p w:rsidR="00D67A7C" w:rsidRPr="00EA10CC" w:rsidRDefault="00D67A7C" w:rsidP="00D67A7C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Находить неизвестные компоненты сложения и вычитания.</w:t>
      </w:r>
    </w:p>
    <w:p w:rsidR="00D67A7C" w:rsidRPr="00EA10CC" w:rsidRDefault="00D67A7C" w:rsidP="00D67A7C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Использовать свойства сложения и вычитания для упрощения вычислений.</w:t>
      </w:r>
    </w:p>
    <w:p w:rsidR="00D67A7C" w:rsidRPr="00EA10CC" w:rsidRDefault="00D67A7C" w:rsidP="00D67A7C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Решать текстовые задачи, используя действия сложения и вычитания.</w:t>
      </w:r>
    </w:p>
    <w:p w:rsidR="00D67A7C" w:rsidRPr="00EA10CC" w:rsidRDefault="00D67A7C" w:rsidP="00D67A7C">
      <w:pPr>
        <w:numPr>
          <w:ilvl w:val="0"/>
          <w:numId w:val="32"/>
        </w:numPr>
        <w:rPr>
          <w:color w:val="000000"/>
        </w:rPr>
      </w:pPr>
      <w:r w:rsidRPr="00EA10CC">
        <w:rPr>
          <w:color w:val="000000"/>
        </w:rPr>
        <w:t>Раскладывать число по разрядам и наоборот</w:t>
      </w:r>
    </w:p>
    <w:p w:rsidR="00D67A7C" w:rsidRPr="00EA10CC" w:rsidRDefault="00D67A7C" w:rsidP="00D67A7C">
      <w:pPr>
        <w:ind w:left="360"/>
        <w:rPr>
          <w:b/>
          <w:bCs/>
          <w:color w:val="000000"/>
        </w:rPr>
      </w:pPr>
    </w:p>
    <w:p w:rsidR="00D67A7C" w:rsidRPr="00EA10CC" w:rsidRDefault="00D67A7C" w:rsidP="00D67A7C">
      <w:pPr>
        <w:ind w:left="360"/>
        <w:rPr>
          <w:color w:val="000000"/>
        </w:rPr>
      </w:pPr>
      <w:r w:rsidRPr="00EA10CC">
        <w:rPr>
          <w:b/>
          <w:bCs/>
          <w:color w:val="000000"/>
        </w:rPr>
        <w:t>3.   Умножение и деление натуральных чисел – 27ч.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Умножение натуральных чисел и его свойства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Деление</w:t>
      </w:r>
      <w:r w:rsidRPr="00822AAE">
        <w:rPr>
          <w:color w:val="000000"/>
        </w:rPr>
        <w:t>.</w:t>
      </w:r>
      <w:r>
        <w:rPr>
          <w:color w:val="000000"/>
        </w:rPr>
        <w:t xml:space="preserve"> Числовые выражения, порядок действий в них, использование скобок.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Деление с остатком</w:t>
      </w:r>
      <w:r w:rsidRPr="00822AAE">
        <w:rPr>
          <w:color w:val="000000"/>
        </w:rPr>
        <w:t>.</w:t>
      </w:r>
      <w:r>
        <w:rPr>
          <w:color w:val="000000"/>
        </w:rPr>
        <w:t xml:space="preserve"> Законы арифметических действий: переместительный, сочетательный распределительный</w:t>
      </w:r>
    </w:p>
    <w:p w:rsidR="00D67A7C" w:rsidRPr="00EA10CC" w:rsidRDefault="00D67A7C" w:rsidP="00D67A7C">
      <w:pPr>
        <w:tabs>
          <w:tab w:val="left" w:pos="5364"/>
        </w:tabs>
        <w:rPr>
          <w:color w:val="000000"/>
        </w:rPr>
      </w:pPr>
      <w:r w:rsidRPr="00EA10CC">
        <w:rPr>
          <w:color w:val="000000"/>
        </w:rPr>
        <w:t>Контрольная работа №4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«Умножение и деление натуральных чисел»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Упрощение выражений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Порядок выполнения действий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Квадрат и куб числа</w:t>
      </w:r>
      <w:r w:rsidRPr="00822AAE">
        <w:rPr>
          <w:color w:val="000000"/>
        </w:rPr>
        <w:t>.</w:t>
      </w:r>
      <w:r>
        <w:rPr>
          <w:color w:val="000000"/>
        </w:rPr>
        <w:t xml:space="preserve"> 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№5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«Упрощение выражений»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jc w:val="both"/>
        <w:rPr>
          <w:b/>
          <w:bCs/>
          <w:i/>
          <w:color w:val="000000"/>
        </w:rPr>
      </w:pPr>
      <w:r w:rsidRPr="00EA10CC">
        <w:rPr>
          <w:b/>
          <w:bCs/>
          <w:i/>
          <w:color w:val="000000"/>
        </w:rPr>
        <w:t xml:space="preserve">Знать и понимать: </w:t>
      </w:r>
    </w:p>
    <w:p w:rsidR="00D67A7C" w:rsidRPr="00EA10CC" w:rsidRDefault="00D67A7C" w:rsidP="00D67A7C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EA10CC">
        <w:rPr>
          <w:color w:val="000000"/>
        </w:rPr>
        <w:t>Порядок выполнения действий (в том числе, когда в выражении есть квадраты и кубы чисел).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Понятия программы вычислений и команды.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Таблицу умножения.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Понятия действий умножения и деления.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Компоненты умножения и деления.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Свойства умножения и деления натуральных чисел.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Порядок выполнения действий (в том числе, когда в выражении есть квадраты и кубы чисел).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Разложение числа на множители, приведение подобных слагаемых.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Деление с остатком, неполное частное, остаток.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Понятия квадрата и куба числа.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lastRenderedPageBreak/>
        <w:t>Таблицу квадратов и кубов первых десяти натуральных чисел</w:t>
      </w:r>
    </w:p>
    <w:p w:rsidR="00D67A7C" w:rsidRPr="00EA10CC" w:rsidRDefault="00D67A7C" w:rsidP="00D67A7C">
      <w:pPr>
        <w:jc w:val="both"/>
        <w:rPr>
          <w:b/>
        </w:rPr>
      </w:pPr>
      <w:r w:rsidRPr="00EA10CC">
        <w:rPr>
          <w:b/>
          <w:bCs/>
          <w:i/>
          <w:color w:val="000000"/>
        </w:rPr>
        <w:t>Уметь</w:t>
      </w:r>
      <w:r w:rsidRPr="00EA10CC">
        <w:rPr>
          <w:b/>
        </w:rPr>
        <w:t>:</w:t>
      </w:r>
      <w:r w:rsidRPr="00EA10CC">
        <w:t xml:space="preserve"> 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Заменять действие умножения сложением и     наоборот.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Находить неизвестные компоненты умножения и деления.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Умножать и делить многозначные числа столбиком.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Выполнять деление с остатком.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Упрощать выражения с помощью вынесения общего множителя за скобки, приведения подобных членов выражения, используя свойства умножения.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Решать уравнения, которые сначала надо упростить.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Решать текстовые задачи арифметическим способом на отношения «больше (меньше) на … (в…); на известные зависимости между величинами (скоростью, временем и расстоянием; ценой, количеством и стоимостью товара и др.).</w:t>
      </w:r>
    </w:p>
    <w:p w:rsidR="00D67A7C" w:rsidRPr="00EA10CC" w:rsidRDefault="00D67A7C" w:rsidP="00D67A7C">
      <w:pPr>
        <w:numPr>
          <w:ilvl w:val="0"/>
          <w:numId w:val="33"/>
        </w:numPr>
        <w:jc w:val="both"/>
      </w:pPr>
      <w:r w:rsidRPr="00EA10CC">
        <w:rPr>
          <w:color w:val="000000"/>
        </w:rPr>
        <w:t>Решать текстовые задачи с помощью составления уравнения (в том числе задачи на части).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Изменять порядок действий для упрощения вычислений, осуществляя равносильные преобразования.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Составлять программу и схему программы вычислений на основании ее команд, находить значение выражений, используя программу вычислений.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Вычислять квадраты и кубы чисел.</w:t>
      </w:r>
    </w:p>
    <w:p w:rsidR="00D67A7C" w:rsidRPr="00EA10CC" w:rsidRDefault="00D67A7C" w:rsidP="00D67A7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Решать уравнения на основе зависимости между компонентами действий (умножение и деление).</w:t>
      </w:r>
    </w:p>
    <w:p w:rsidR="00D67A7C" w:rsidRPr="00EA10CC" w:rsidRDefault="00D67A7C" w:rsidP="00D67A7C">
      <w:pPr>
        <w:rPr>
          <w:color w:val="000000"/>
        </w:rPr>
      </w:pP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 </w:t>
      </w:r>
      <w:r w:rsidRPr="00EA10CC">
        <w:rPr>
          <w:b/>
          <w:bCs/>
          <w:color w:val="000000"/>
        </w:rPr>
        <w:t>4.   Площади и объёмы – 12ч.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Формулы</w:t>
      </w:r>
      <w:r w:rsidRPr="00822AAE">
        <w:rPr>
          <w:color w:val="000000"/>
        </w:rPr>
        <w:t>.</w:t>
      </w:r>
      <w:r>
        <w:rPr>
          <w:color w:val="000000"/>
        </w:rPr>
        <w:t xml:space="preserve"> Представление зависимости между величинами в виде формул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Площадь. Формула площади прямоугольника, квадрата.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 xml:space="preserve">Единицы измерения </w:t>
      </w:r>
      <w:r>
        <w:rPr>
          <w:color w:val="000000"/>
        </w:rPr>
        <w:t xml:space="preserve">длины, </w:t>
      </w:r>
      <w:r w:rsidRPr="00EA10CC">
        <w:rPr>
          <w:color w:val="000000"/>
        </w:rPr>
        <w:t>площадей</w:t>
      </w:r>
      <w:r>
        <w:rPr>
          <w:color w:val="000000"/>
        </w:rPr>
        <w:t>, времени, объема, скорости, массы. Размеры объектов окружающего мира (от элементарных частиц до Вселенной); длительность процессов в окружающем мире.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Прямоугольный параллелепипед</w:t>
      </w:r>
      <w:r w:rsidRPr="00822AAE">
        <w:rPr>
          <w:color w:val="000000"/>
        </w:rPr>
        <w:t>.</w:t>
      </w:r>
      <w:r>
        <w:rPr>
          <w:color w:val="000000"/>
        </w:rPr>
        <w:t xml:space="preserve"> 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Объемы. Объем прямоугольного параллелепипеда.</w:t>
      </w:r>
      <w:r>
        <w:rPr>
          <w:color w:val="000000"/>
        </w:rPr>
        <w:t xml:space="preserve"> Объем куба.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№6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«Площади и объемы»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framePr w:hSpace="180" w:wrap="around" w:hAnchor="margin" w:xAlign="center" w:y="-1074"/>
      </w:pPr>
    </w:p>
    <w:p w:rsidR="00D67A7C" w:rsidRPr="00EA10CC" w:rsidRDefault="00D67A7C" w:rsidP="00D67A7C">
      <w:pPr>
        <w:rPr>
          <w:b/>
          <w:i/>
        </w:rPr>
      </w:pPr>
      <w:r w:rsidRPr="00EA10CC">
        <w:rPr>
          <w:b/>
          <w:i/>
        </w:rPr>
        <w:t xml:space="preserve">Знать и понимать: </w:t>
      </w:r>
    </w:p>
    <w:p w:rsidR="00D67A7C" w:rsidRPr="00EA10CC" w:rsidRDefault="00D67A7C" w:rsidP="00D67A7C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Понятие формулы.</w:t>
      </w:r>
    </w:p>
    <w:p w:rsidR="00D67A7C" w:rsidRPr="00EA10CC" w:rsidRDefault="00D67A7C" w:rsidP="00D67A7C">
      <w:pPr>
        <w:numPr>
          <w:ilvl w:val="0"/>
          <w:numId w:val="6"/>
        </w:numPr>
        <w:rPr>
          <w:color w:val="000000"/>
        </w:rPr>
      </w:pPr>
      <w:r w:rsidRPr="00EA10CC">
        <w:rPr>
          <w:color w:val="000000"/>
        </w:rPr>
        <w:t>Формулу пути (скорости, времени)</w:t>
      </w:r>
    </w:p>
    <w:p w:rsidR="00D67A7C" w:rsidRPr="00EA10CC" w:rsidRDefault="00D67A7C" w:rsidP="00D67A7C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Понятия прямоугольника, квадрата, прямоугольного параллелепипеда, куба.</w:t>
      </w:r>
    </w:p>
    <w:p w:rsidR="00D67A7C" w:rsidRPr="00EA10CC" w:rsidRDefault="00D67A7C" w:rsidP="00D67A7C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Измерения прямоугольного параллелепипеда.</w:t>
      </w:r>
    </w:p>
    <w:p w:rsidR="00D67A7C" w:rsidRPr="00EA10CC" w:rsidRDefault="00D67A7C" w:rsidP="00D67A7C">
      <w:pPr>
        <w:numPr>
          <w:ilvl w:val="0"/>
          <w:numId w:val="3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Формулу площади прямоугольника, квадрата, треугольника.</w:t>
      </w:r>
    </w:p>
    <w:p w:rsidR="00D67A7C" w:rsidRPr="00EA10CC" w:rsidRDefault="00D67A7C" w:rsidP="00D67A7C">
      <w:pPr>
        <w:numPr>
          <w:ilvl w:val="0"/>
          <w:numId w:val="3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Формулу объема прямоугольного параллелепипеда, куба.</w:t>
      </w:r>
    </w:p>
    <w:p w:rsidR="00D67A7C" w:rsidRPr="00EA10CC" w:rsidRDefault="00D67A7C" w:rsidP="00D67A7C">
      <w:pPr>
        <w:numPr>
          <w:ilvl w:val="0"/>
          <w:numId w:val="3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Равные фигуры. Свойства</w:t>
      </w:r>
    </w:p>
    <w:p w:rsidR="00D67A7C" w:rsidRPr="00EA10CC" w:rsidRDefault="00D67A7C" w:rsidP="00D67A7C">
      <w:pPr>
        <w:numPr>
          <w:ilvl w:val="0"/>
          <w:numId w:val="3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равных фигур.</w:t>
      </w:r>
    </w:p>
    <w:p w:rsidR="00D67A7C" w:rsidRPr="00EA10CC" w:rsidRDefault="00D67A7C" w:rsidP="00D67A7C">
      <w:pPr>
        <w:numPr>
          <w:ilvl w:val="0"/>
          <w:numId w:val="3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Единицы измерения площадей и объемов.</w:t>
      </w:r>
    </w:p>
    <w:p w:rsidR="00D67A7C" w:rsidRPr="00EA10CC" w:rsidRDefault="00D67A7C" w:rsidP="00D67A7C">
      <w:pPr>
        <w:rPr>
          <w:b/>
        </w:rPr>
      </w:pPr>
      <w:r w:rsidRPr="00EA10CC">
        <w:rPr>
          <w:b/>
          <w:i/>
        </w:rPr>
        <w:t>Уметь</w:t>
      </w:r>
      <w:r w:rsidRPr="00EA10CC">
        <w:rPr>
          <w:b/>
        </w:rPr>
        <w:t>:</w:t>
      </w:r>
      <w:r w:rsidRPr="00EA10CC">
        <w:t xml:space="preserve"> </w:t>
      </w:r>
    </w:p>
    <w:p w:rsidR="00D67A7C" w:rsidRPr="00EA10CC" w:rsidRDefault="00D67A7C" w:rsidP="00D67A7C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Читать и записывать формулы.</w:t>
      </w:r>
    </w:p>
    <w:p w:rsidR="00D67A7C" w:rsidRPr="00EA10CC" w:rsidRDefault="00D67A7C" w:rsidP="00D67A7C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Вычислять по формулам путь (скорость, время), периметр, площадь прямоугольника,</w:t>
      </w:r>
    </w:p>
    <w:p w:rsidR="00D67A7C" w:rsidRPr="00EA10CC" w:rsidRDefault="00D67A7C" w:rsidP="00D67A7C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квадрата, треугольника, объем прямоугольного параллелепипеда, куба.</w:t>
      </w:r>
    </w:p>
    <w:p w:rsidR="00D67A7C" w:rsidRPr="00EA10CC" w:rsidRDefault="00D67A7C" w:rsidP="00D67A7C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Вычислять площадь фигуры по количеству квадратных сантиметров, уложенных в ней.</w:t>
      </w:r>
    </w:p>
    <w:p w:rsidR="00D67A7C" w:rsidRPr="00EA10CC" w:rsidRDefault="00D67A7C" w:rsidP="00D67A7C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Вычислять объем фигуры по количеству кубических сантиметров, уложенных в ней.</w:t>
      </w:r>
    </w:p>
    <w:p w:rsidR="00D67A7C" w:rsidRPr="00EA10CC" w:rsidRDefault="00D67A7C" w:rsidP="00D67A7C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Решать задачи, используя свойства равных фигур.</w:t>
      </w:r>
    </w:p>
    <w:p w:rsidR="00D67A7C" w:rsidRPr="00EA10CC" w:rsidRDefault="00D67A7C" w:rsidP="00D67A7C">
      <w:pPr>
        <w:numPr>
          <w:ilvl w:val="0"/>
          <w:numId w:val="6"/>
        </w:numPr>
        <w:rPr>
          <w:color w:val="000000"/>
        </w:rPr>
      </w:pPr>
      <w:r w:rsidRPr="00EA10CC">
        <w:rPr>
          <w:color w:val="000000"/>
        </w:rPr>
        <w:t>Переходить от одних единиц площадей (объемов) к другим.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 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b/>
          <w:bCs/>
          <w:color w:val="000000"/>
        </w:rPr>
        <w:t>5.   Обыкновенные дроби – 23ч.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Окружность и круг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Доли. Обыкновенные дроби.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lastRenderedPageBreak/>
        <w:t>Сравнение дробей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Правильные и неправильные дроби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№7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«Обыкновенные дроби»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>
        <w:rPr>
          <w:color w:val="000000"/>
        </w:rPr>
        <w:t xml:space="preserve">Арифметические действия с обыкновенными дробями: </w:t>
      </w:r>
      <w:r w:rsidRPr="00EA10CC">
        <w:rPr>
          <w:color w:val="000000"/>
        </w:rPr>
        <w:t>Сложение и вычитание дробей с одинаковыми знаменателями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Деление и дроби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Смешанные числа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Сложение и вычитание смешанных чисел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№8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«Сложение  и вычитание смешанных чисел»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jc w:val="both"/>
        <w:rPr>
          <w:b/>
        </w:rPr>
      </w:pPr>
      <w:r w:rsidRPr="00EA10CC">
        <w:rPr>
          <w:b/>
          <w:bCs/>
          <w:i/>
          <w:color w:val="000000"/>
        </w:rPr>
        <w:t>Уметь</w:t>
      </w:r>
      <w:r w:rsidRPr="00EA10CC">
        <w:rPr>
          <w:b/>
        </w:rPr>
        <w:t>:</w:t>
      </w:r>
      <w:r w:rsidRPr="00EA10CC">
        <w:t xml:space="preserve"> </w:t>
      </w:r>
    </w:p>
    <w:p w:rsidR="00D67A7C" w:rsidRPr="00EA10CC" w:rsidRDefault="00D67A7C" w:rsidP="00D67A7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 xml:space="preserve">Понятия равных дробей, большей и меньшей дробей. </w:t>
      </w:r>
    </w:p>
    <w:p w:rsidR="00D67A7C" w:rsidRPr="00EA10CC" w:rsidRDefault="00D67A7C" w:rsidP="00D67A7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Понятия правильной и неправильной дроби.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Правила сложения и вычитания дробей с одинаковыми знаменателями.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Изображать окружность и круг с помощью циркуля, обозначать и называть их элементы.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Читать и записывать обыкновенные дроби.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Называть числитель и знаменатель дроби и объяснять, что ни показывают.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Изображать дроби, в том числе равные на координатном луче.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Распознавать и решать три основные задачи на дроби.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Сравнивать дроби с одинаковыми знаменателями.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Сравнивать правильные и неправильные дроби с единицей и друг с другом.</w:t>
      </w:r>
    </w:p>
    <w:p w:rsidR="00D67A7C" w:rsidRPr="00EA10CC" w:rsidRDefault="00D67A7C" w:rsidP="00D67A7C">
      <w:pPr>
        <w:numPr>
          <w:ilvl w:val="0"/>
          <w:numId w:val="6"/>
        </w:numPr>
        <w:jc w:val="both"/>
        <w:rPr>
          <w:color w:val="000000"/>
        </w:rPr>
      </w:pPr>
      <w:r w:rsidRPr="00EA10CC">
        <w:rPr>
          <w:color w:val="000000"/>
        </w:rPr>
        <w:t>Складывать и вычитать дроби с одинаковым знаменателем.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Записывать результат деления двух любых натуральных чисел с помощью обыкновенных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дробей.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Записывать любое натуральное число в виде обыкновенной дроби.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Выделять целую часть из неправильной дроби.</w:t>
      </w:r>
    </w:p>
    <w:p w:rsidR="00D67A7C" w:rsidRPr="00EA10CC" w:rsidRDefault="00D67A7C" w:rsidP="00D67A7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Представлять смешанное число в виде неправильной дроби.</w:t>
      </w:r>
    </w:p>
    <w:p w:rsidR="00D67A7C" w:rsidRPr="00EA10CC" w:rsidRDefault="00D67A7C" w:rsidP="00D67A7C">
      <w:pPr>
        <w:numPr>
          <w:ilvl w:val="0"/>
          <w:numId w:val="6"/>
        </w:numPr>
        <w:jc w:val="both"/>
        <w:rPr>
          <w:color w:val="000000"/>
        </w:rPr>
      </w:pPr>
      <w:r w:rsidRPr="00EA10CC">
        <w:rPr>
          <w:color w:val="000000"/>
        </w:rPr>
        <w:t>Складывать и вычитать смешанные числа.</w:t>
      </w:r>
    </w:p>
    <w:p w:rsidR="00D67A7C" w:rsidRPr="00EA10CC" w:rsidRDefault="00D67A7C" w:rsidP="00D67A7C">
      <w:pPr>
        <w:rPr>
          <w:color w:val="000000"/>
        </w:rPr>
      </w:pP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 </w:t>
      </w:r>
      <w:r w:rsidRPr="00EA10CC">
        <w:rPr>
          <w:b/>
          <w:bCs/>
          <w:color w:val="000000"/>
        </w:rPr>
        <w:t>6.   Десятичные дроби. Сложение и вычитание десятичных дробей – 13ч.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Десятичная запись дробных чисел</w:t>
      </w:r>
      <w:r w:rsidRPr="00822AAE">
        <w:rPr>
          <w:color w:val="000000"/>
        </w:rPr>
        <w:t>.</w:t>
      </w:r>
      <w:r>
        <w:rPr>
          <w:color w:val="000000"/>
        </w:rPr>
        <w:t xml:space="preserve"> Десятичная дробь.  Представление десятичной дроби в виде обыкновенной и обыкновенной в виде десятичной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Сравнение десятичных дробей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Сложение и вычитание десятичных дробей</w:t>
      </w:r>
      <w:r w:rsidRPr="00822AAE">
        <w:rPr>
          <w:color w:val="000000"/>
        </w:rPr>
        <w:t>.</w:t>
      </w:r>
      <w:r>
        <w:rPr>
          <w:color w:val="000000"/>
        </w:rPr>
        <w:t xml:space="preserve"> Арифметические действия с десятичными дробями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Приближенные значения чисел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Округление чисел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№9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«Сложение и вычитание десятичных дробей»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autoSpaceDE w:val="0"/>
        <w:autoSpaceDN w:val="0"/>
        <w:adjustRightInd w:val="0"/>
        <w:rPr>
          <w:b/>
          <w:bCs/>
          <w:i/>
          <w:color w:val="000000"/>
        </w:rPr>
      </w:pPr>
      <w:r w:rsidRPr="00EA10CC">
        <w:rPr>
          <w:b/>
          <w:bCs/>
          <w:i/>
          <w:color w:val="000000"/>
        </w:rPr>
        <w:t xml:space="preserve"> Знать и понимать: 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Понятие десятичной дроби, его целой и дробной части.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Правило сравнения десятичных дробей.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Правило сравнения десятичных дробей по разрядам.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Понятия равных, меньшей и большей десятичных дробей.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Правило сложения и вычитания десятичных дробей 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Свойства сложения и вычитания десятичных дробей.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</w:rPr>
      </w:pPr>
      <w:r w:rsidRPr="00EA10CC">
        <w:rPr>
          <w:color w:val="000000"/>
        </w:rPr>
        <w:t>Понятия приближенного значения числа, приближенного значения числа с недостатком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(с избытком).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Понятие округления числа.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Правило округления чисел,</w:t>
      </w:r>
    </w:p>
    <w:p w:rsidR="00D67A7C" w:rsidRPr="00EA10CC" w:rsidRDefault="00D67A7C" w:rsidP="00D67A7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 xml:space="preserve">десятичных дробей до заданных разрядов. </w:t>
      </w:r>
    </w:p>
    <w:p w:rsidR="00D67A7C" w:rsidRPr="00EA10CC" w:rsidRDefault="00D67A7C" w:rsidP="00D67A7C">
      <w:pPr>
        <w:autoSpaceDE w:val="0"/>
        <w:autoSpaceDN w:val="0"/>
        <w:adjustRightInd w:val="0"/>
        <w:jc w:val="both"/>
        <w:rPr>
          <w:b/>
        </w:rPr>
      </w:pPr>
      <w:r w:rsidRPr="00EA10CC">
        <w:rPr>
          <w:b/>
          <w:bCs/>
          <w:i/>
          <w:color w:val="000000"/>
        </w:rPr>
        <w:t>Уметь</w:t>
      </w:r>
      <w:r w:rsidRPr="00EA10CC">
        <w:rPr>
          <w:b/>
        </w:rPr>
        <w:t>: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Иметь представление о десятичных разрядах.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Читать, записывать, сравнивать, округлять десятичные дроби.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Выражать данные значения длины, массы, площади, объема в виде десятичных дробей.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lastRenderedPageBreak/>
        <w:t>Изображать десятичные дроби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на координатном луче.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Складывать и вычитать десятичные дроби.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Раскладывать десятичные дроби по разрядам.</w:t>
      </w:r>
    </w:p>
    <w:p w:rsidR="00D67A7C" w:rsidRPr="00EA10CC" w:rsidRDefault="00D67A7C" w:rsidP="00D67A7C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Решать текстовые задачи на сложение и вычитание, данные в которых выражены десятичными дробями.</w:t>
      </w:r>
    </w:p>
    <w:p w:rsidR="00D67A7C" w:rsidRPr="00EA10CC" w:rsidRDefault="00D67A7C" w:rsidP="00D67A7C">
      <w:pPr>
        <w:numPr>
          <w:ilvl w:val="0"/>
          <w:numId w:val="38"/>
        </w:numPr>
        <w:jc w:val="both"/>
        <w:rPr>
          <w:color w:val="000000"/>
        </w:rPr>
      </w:pPr>
      <w:r w:rsidRPr="00EA10CC">
        <w:rPr>
          <w:color w:val="000000"/>
        </w:rPr>
        <w:t>Округлять десятичные дроби до заданного десятичного разряда.</w:t>
      </w:r>
    </w:p>
    <w:p w:rsidR="00D67A7C" w:rsidRPr="00EA10CC" w:rsidRDefault="00D67A7C" w:rsidP="00D67A7C">
      <w:pPr>
        <w:ind w:left="720" w:hanging="360"/>
        <w:rPr>
          <w:b/>
          <w:bCs/>
          <w:color w:val="000000"/>
        </w:rPr>
      </w:pPr>
    </w:p>
    <w:p w:rsidR="00D67A7C" w:rsidRPr="00EA10CC" w:rsidRDefault="00D67A7C" w:rsidP="00D67A7C">
      <w:pPr>
        <w:ind w:left="720" w:hanging="360"/>
        <w:rPr>
          <w:color w:val="000000"/>
        </w:rPr>
      </w:pPr>
      <w:r w:rsidRPr="00EA10CC">
        <w:rPr>
          <w:b/>
          <w:bCs/>
          <w:color w:val="000000"/>
        </w:rPr>
        <w:t>7.   Умножение и деление десятичных дробей – 24ч.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b/>
          <w:bCs/>
          <w:color w:val="000000"/>
        </w:rPr>
        <w:t> </w:t>
      </w:r>
      <w:r w:rsidRPr="00EA10CC">
        <w:rPr>
          <w:color w:val="000000"/>
        </w:rPr>
        <w:t>Умножение десятичных дробей на натуральное число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Деление десятичных дробей на натуральное число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№10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«Умножение и деление десятичных дробей на натуральное число»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Умножение десятичных дробей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Деление на десятичную дробь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Среднее арифметическое</w:t>
      </w:r>
      <w:r w:rsidRPr="00822AAE">
        <w:rPr>
          <w:color w:val="000000"/>
        </w:rPr>
        <w:t>.</w:t>
      </w:r>
      <w:r>
        <w:rPr>
          <w:color w:val="000000"/>
        </w:rPr>
        <w:t xml:space="preserve"> Решение текстовых задач арифметическим способом.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№11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«Умножение и деление десятичных дробей»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 w:rsidRPr="00EA10CC">
        <w:rPr>
          <w:b/>
          <w:bCs/>
          <w:i/>
          <w:color w:val="000000"/>
        </w:rPr>
        <w:t xml:space="preserve"> Знать и понимать: 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b/>
        </w:rPr>
      </w:pPr>
      <w:r w:rsidRPr="00EA10CC">
        <w:rPr>
          <w:color w:val="000000"/>
        </w:rPr>
        <w:t>Правило умножения двух десятичных дробей (правило постановки запятой в результате действия).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Правило деления числа на десятичную дробь (правило постановки запятой в результате действия).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Правило деления на 10, 100, 1000 и т.д.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Правило деления на 0,1; 0,01; 0,001;и т.д.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Свойства умножения и деления десятичных дробей.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Понятие среднего арифметического нескольких чисел.</w:t>
      </w:r>
    </w:p>
    <w:p w:rsidR="00D67A7C" w:rsidRPr="00EA10CC" w:rsidRDefault="00D67A7C" w:rsidP="00D67A7C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Понятие средней скорости движения, средней урожайности, средней производительности.</w:t>
      </w:r>
    </w:p>
    <w:p w:rsidR="00D67A7C" w:rsidRPr="00EA10CC" w:rsidRDefault="00D67A7C" w:rsidP="00D67A7C">
      <w:pPr>
        <w:autoSpaceDE w:val="0"/>
        <w:autoSpaceDN w:val="0"/>
        <w:adjustRightInd w:val="0"/>
        <w:jc w:val="both"/>
        <w:rPr>
          <w:b/>
        </w:rPr>
      </w:pPr>
      <w:r w:rsidRPr="00EA10CC">
        <w:rPr>
          <w:b/>
          <w:bCs/>
          <w:i/>
          <w:color w:val="000000"/>
        </w:rPr>
        <w:t>Уметь</w:t>
      </w:r>
      <w:r w:rsidRPr="00EA10CC">
        <w:rPr>
          <w:b/>
        </w:rPr>
        <w:t>:</w:t>
      </w:r>
      <w:r w:rsidRPr="00EA10CC">
        <w:t xml:space="preserve"> 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Умножать и делить десятичную дробь на натуральное число, на десятичную дробь.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Выполнять задания на все действия с натуральными числами и десятичными дробями.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Применять свойства умножения и деления десятичных дробей при упрощении числовых и буквенных выражений и нахождении их значений.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Вычислять квадрат и куб заданной десятичной дроби.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Решать текстовые задачи на умножение и деление, а также на все действия, данные в которых выражены десятичными дробями.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Находить среднее арифметическое нескольких чисел.</w:t>
      </w:r>
    </w:p>
    <w:p w:rsidR="00D67A7C" w:rsidRPr="00EA10CC" w:rsidRDefault="00D67A7C" w:rsidP="00D67A7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Находить среднюю скорость движения, среднюю урожайность, среднюю производительность и т.д.</w:t>
      </w:r>
    </w:p>
    <w:p w:rsidR="00D67A7C" w:rsidRPr="00EA10CC" w:rsidRDefault="00D67A7C" w:rsidP="00D67A7C">
      <w:pPr>
        <w:rPr>
          <w:color w:val="000000"/>
        </w:rPr>
      </w:pP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 </w:t>
      </w:r>
      <w:r w:rsidRPr="00EA10CC">
        <w:rPr>
          <w:b/>
          <w:bCs/>
          <w:color w:val="000000"/>
        </w:rPr>
        <w:t>8.   Инструменты для вычисления и измерения – 17ч.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Микрокалькулятор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Проценты</w:t>
      </w:r>
      <w:r w:rsidRPr="00822AAE">
        <w:rPr>
          <w:color w:val="000000"/>
        </w:rPr>
        <w:t>.</w:t>
      </w:r>
      <w:r>
        <w:rPr>
          <w:color w:val="000000"/>
        </w:rPr>
        <w:t xml:space="preserve"> 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№12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«Проценты»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Угол. Прямой и развернутый углы. Чертежный треугольник.</w:t>
      </w:r>
      <w:r>
        <w:rPr>
          <w:color w:val="000000"/>
        </w:rPr>
        <w:t xml:space="preserve"> Острые и тупые углы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Измерение углов. Транспортир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Круговые диаграммы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Контрольная работа №13</w:t>
      </w:r>
      <w:r w:rsidRPr="00822AAE">
        <w:rPr>
          <w:color w:val="000000"/>
        </w:rPr>
        <w:t xml:space="preserve"> по теме </w:t>
      </w:r>
      <w:r w:rsidRPr="00EA10CC">
        <w:rPr>
          <w:color w:val="000000"/>
        </w:rPr>
        <w:t>«Измерение углов»</w:t>
      </w:r>
      <w:r w:rsidRPr="00822AAE">
        <w:rPr>
          <w:color w:val="000000"/>
        </w:rPr>
        <w:t>.</w:t>
      </w:r>
    </w:p>
    <w:p w:rsidR="00D67A7C" w:rsidRPr="00822AAE" w:rsidRDefault="00D67A7C" w:rsidP="00D67A7C">
      <w:pPr>
        <w:rPr>
          <w:color w:val="000000"/>
        </w:rPr>
      </w:pPr>
    </w:p>
    <w:p w:rsidR="00D67A7C" w:rsidRPr="00822AAE" w:rsidRDefault="00D67A7C" w:rsidP="00D67A7C">
      <w:pPr>
        <w:rPr>
          <w:b/>
          <w:color w:val="000000"/>
        </w:rPr>
      </w:pPr>
      <w:r w:rsidRPr="00822AAE">
        <w:rPr>
          <w:b/>
          <w:color w:val="000000"/>
        </w:rPr>
        <w:t>9. Повторение – 12 ч.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Итоговое повторение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Итоговая контрольная работа</w:t>
      </w:r>
      <w:r w:rsidRPr="00822AAE">
        <w:rPr>
          <w:color w:val="000000"/>
        </w:rPr>
        <w:t xml:space="preserve"> № 14.</w:t>
      </w:r>
    </w:p>
    <w:p w:rsidR="00D67A7C" w:rsidRPr="00EA10CC" w:rsidRDefault="00D67A7C" w:rsidP="00D67A7C">
      <w:pPr>
        <w:rPr>
          <w:color w:val="000000"/>
        </w:rPr>
      </w:pPr>
      <w:r w:rsidRPr="00EA10CC">
        <w:rPr>
          <w:color w:val="000000"/>
        </w:rPr>
        <w:t>Анализ итоговой контрольной работы</w:t>
      </w:r>
      <w:r w:rsidRPr="00822AAE">
        <w:rPr>
          <w:color w:val="000000"/>
        </w:rPr>
        <w:t>.</w:t>
      </w:r>
    </w:p>
    <w:p w:rsidR="00D67A7C" w:rsidRPr="00EA10CC" w:rsidRDefault="00D67A7C" w:rsidP="00D67A7C">
      <w:pPr>
        <w:jc w:val="both"/>
        <w:rPr>
          <w:b/>
          <w:bCs/>
          <w:i/>
          <w:color w:val="000000"/>
        </w:rPr>
      </w:pPr>
      <w:r w:rsidRPr="00EA10CC">
        <w:rPr>
          <w:b/>
          <w:bCs/>
          <w:i/>
          <w:color w:val="000000"/>
        </w:rPr>
        <w:lastRenderedPageBreak/>
        <w:t xml:space="preserve">Знать и понимать: 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Понятие процента. Знак, обозначающий «процент».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Правило перевода десятичной дроби в проценты и наоборот.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Основные виды задач на проценты.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Понятие угла и его элементов, обозначение углов, виды углов. Знак, обозначающий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«угол».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Свойство углов треугольника.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Измерительные инструменты.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Понятие биссектрисы угла.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Алгоритм построения круговых диаграмм.</w:t>
      </w:r>
    </w:p>
    <w:p w:rsidR="00D67A7C" w:rsidRPr="00EA10CC" w:rsidRDefault="00D67A7C" w:rsidP="00D67A7C">
      <w:pPr>
        <w:jc w:val="both"/>
        <w:rPr>
          <w:b/>
          <w:bCs/>
          <w:i/>
          <w:color w:val="000000"/>
        </w:rPr>
      </w:pPr>
      <w:r w:rsidRPr="00EA10CC">
        <w:rPr>
          <w:b/>
          <w:bCs/>
          <w:i/>
          <w:color w:val="000000"/>
        </w:rPr>
        <w:t xml:space="preserve">Уметь: 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10CC">
        <w:rPr>
          <w:color w:val="000000"/>
        </w:rPr>
        <w:t xml:space="preserve">Пользоваться калькуляторами при выполнении </w:t>
      </w:r>
    </w:p>
    <w:p w:rsidR="00D67A7C" w:rsidRPr="00EA10CC" w:rsidRDefault="00D67A7C" w:rsidP="00D67A7C">
      <w:p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 xml:space="preserve">       отдельных арифметических действий с</w:t>
      </w:r>
    </w:p>
    <w:p w:rsidR="00D67A7C" w:rsidRPr="00EA10CC" w:rsidRDefault="00D67A7C" w:rsidP="00D67A7C">
      <w:p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 xml:space="preserve">       натуральными числами и десятичными дробями.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Обращать десятичную дробь в проценты и наоборот.</w:t>
      </w:r>
    </w:p>
    <w:p w:rsidR="00D67A7C" w:rsidRPr="00EA10CC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Вычислять проценты с помощью калькулятора.</w:t>
      </w:r>
    </w:p>
    <w:p w:rsidR="00D67A7C" w:rsidRPr="00FC2F73" w:rsidRDefault="00D67A7C" w:rsidP="00D67A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EA10CC">
        <w:rPr>
          <w:color w:val="000000"/>
        </w:rPr>
        <w:t>Распознавать и решать три вида задач на проценты: находить несколько процентов, от какой либо величины.</w:t>
      </w:r>
    </w:p>
    <w:p w:rsidR="00D67A7C" w:rsidRDefault="00D67A7C" w:rsidP="00D67A7C">
      <w:pPr>
        <w:pStyle w:val="Style1"/>
        <w:widowControl/>
        <w:spacing w:before="62"/>
        <w:ind w:left="3134"/>
        <w:jc w:val="both"/>
        <w:rPr>
          <w:rStyle w:val="FontStyle11"/>
        </w:rPr>
      </w:pPr>
      <w:r>
        <w:rPr>
          <w:rStyle w:val="FontStyle11"/>
        </w:rPr>
        <w:t>Критерии оценок по математике</w:t>
      </w:r>
    </w:p>
    <w:p w:rsidR="00D67A7C" w:rsidRDefault="00D67A7C" w:rsidP="00D67A7C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D67A7C" w:rsidRDefault="00D67A7C" w:rsidP="00D67A7C">
      <w:pPr>
        <w:pStyle w:val="Style7"/>
        <w:widowControl/>
        <w:spacing w:before="62"/>
        <w:jc w:val="center"/>
        <w:rPr>
          <w:rStyle w:val="FontStyle12"/>
        </w:rPr>
      </w:pPr>
      <w:r>
        <w:rPr>
          <w:rStyle w:val="FontStyle12"/>
        </w:rPr>
        <w:t>Рекомендации по оценке знаний и умений учащихся по математике</w:t>
      </w:r>
    </w:p>
    <w:p w:rsidR="00D67A7C" w:rsidRDefault="00D67A7C" w:rsidP="00D67A7C">
      <w:pPr>
        <w:pStyle w:val="Style3"/>
        <w:widowControl/>
        <w:spacing w:line="240" w:lineRule="exact"/>
        <w:rPr>
          <w:sz w:val="20"/>
          <w:szCs w:val="20"/>
        </w:rPr>
      </w:pPr>
    </w:p>
    <w:p w:rsidR="00D67A7C" w:rsidRDefault="00D67A7C" w:rsidP="00D67A7C">
      <w:pPr>
        <w:pStyle w:val="Style3"/>
        <w:widowControl/>
        <w:spacing w:before="24"/>
        <w:rPr>
          <w:rStyle w:val="FontStyle13"/>
        </w:rPr>
      </w:pPr>
      <w:r>
        <w:rPr>
          <w:rStyle w:val="FontStyle13"/>
        </w:rPr>
        <w:t>Опираясь на эти рекомендации, учитель оценивает знания и умения учащихся с учетом их индивидуальных особенностей.</w:t>
      </w:r>
    </w:p>
    <w:p w:rsidR="00D67A7C" w:rsidRDefault="00D67A7C" w:rsidP="00D67A7C">
      <w:pPr>
        <w:pStyle w:val="Style4"/>
        <w:widowControl/>
        <w:numPr>
          <w:ilvl w:val="0"/>
          <w:numId w:val="41"/>
        </w:numPr>
        <w:tabs>
          <w:tab w:val="left" w:pos="264"/>
        </w:tabs>
        <w:spacing w:before="5" w:line="274" w:lineRule="exact"/>
        <w:rPr>
          <w:rStyle w:val="FontStyle13"/>
        </w:rPr>
      </w:pPr>
      <w:r>
        <w:rPr>
          <w:rStyle w:val="FontStyle13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D67A7C" w:rsidRDefault="00D67A7C" w:rsidP="00D67A7C">
      <w:pPr>
        <w:pStyle w:val="Style4"/>
        <w:widowControl/>
        <w:numPr>
          <w:ilvl w:val="0"/>
          <w:numId w:val="41"/>
        </w:numPr>
        <w:tabs>
          <w:tab w:val="left" w:pos="264"/>
        </w:tabs>
        <w:spacing w:line="274" w:lineRule="exact"/>
        <w:rPr>
          <w:rStyle w:val="FontStyle13"/>
        </w:rPr>
      </w:pPr>
      <w:r>
        <w:rPr>
          <w:rStyle w:val="FontStyle13"/>
        </w:rPr>
        <w:t>Основными формами проверки знаний и умений учащихся по математике являются письменная контрольная работа и устный опрос.</w:t>
      </w:r>
    </w:p>
    <w:p w:rsidR="00D67A7C" w:rsidRDefault="00D67A7C" w:rsidP="00D67A7C">
      <w:pPr>
        <w:pStyle w:val="Style3"/>
        <w:widowControl/>
        <w:rPr>
          <w:rStyle w:val="FontStyle13"/>
        </w:rPr>
      </w:pPr>
      <w:r>
        <w:rPr>
          <w:rStyle w:val="FontStyle13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D67A7C" w:rsidRDefault="00D67A7C" w:rsidP="00D67A7C">
      <w:pPr>
        <w:pStyle w:val="Style4"/>
        <w:widowControl/>
        <w:tabs>
          <w:tab w:val="left" w:pos="264"/>
        </w:tabs>
        <w:spacing w:line="274" w:lineRule="exact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Среди погрешностей выделяются ошибки и недочеты. Погрешность считается ошибкой, если,</w:t>
      </w:r>
      <w:r>
        <w:rPr>
          <w:rStyle w:val="FontStyle13"/>
        </w:rPr>
        <w:br/>
        <w:t>она свидетельствует о том, что ученик не овладел основными знаниями, умениями, указанными в</w:t>
      </w:r>
      <w:r>
        <w:rPr>
          <w:rStyle w:val="FontStyle13"/>
        </w:rPr>
        <w:br/>
        <w:t>программе.</w:t>
      </w:r>
    </w:p>
    <w:p w:rsidR="00D67A7C" w:rsidRDefault="00D67A7C" w:rsidP="00D67A7C">
      <w:pPr>
        <w:pStyle w:val="Style3"/>
        <w:widowControl/>
        <w:ind w:firstLine="701"/>
        <w:rPr>
          <w:rStyle w:val="FontStyle13"/>
        </w:rPr>
      </w:pPr>
      <w:r>
        <w:rPr>
          <w:rStyle w:val="FontStyle13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</w:p>
    <w:p w:rsidR="00D67A7C" w:rsidRDefault="00D67A7C" w:rsidP="00D67A7C">
      <w:pPr>
        <w:pStyle w:val="Style3"/>
        <w:widowControl/>
        <w:ind w:firstLine="701"/>
        <w:rPr>
          <w:rStyle w:val="FontStyle13"/>
        </w:rPr>
      </w:pPr>
      <w:r>
        <w:rPr>
          <w:rStyle w:val="FontStyle13"/>
        </w:rPr>
        <w:t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</w:t>
      </w:r>
    </w:p>
    <w:p w:rsidR="00D67A7C" w:rsidRDefault="00D67A7C" w:rsidP="00D67A7C">
      <w:pPr>
        <w:pStyle w:val="Style4"/>
        <w:widowControl/>
        <w:tabs>
          <w:tab w:val="left" w:pos="264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4.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Задания для устного и письменного опроса учащихся состоят из теоретических вопросов и задач.</w:t>
      </w:r>
    </w:p>
    <w:p w:rsidR="00D67A7C" w:rsidRDefault="00D67A7C" w:rsidP="00D67A7C">
      <w:pPr>
        <w:pStyle w:val="Style3"/>
        <w:widowControl/>
        <w:rPr>
          <w:rStyle w:val="FontStyle13"/>
        </w:rPr>
      </w:pPr>
      <w:r>
        <w:rPr>
          <w:rStyle w:val="FontStyle13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D67A7C" w:rsidRDefault="00D67A7C" w:rsidP="00D67A7C">
      <w:pPr>
        <w:pStyle w:val="Style3"/>
        <w:widowControl/>
        <w:ind w:firstLine="701"/>
        <w:rPr>
          <w:rStyle w:val="FontStyle13"/>
        </w:rPr>
      </w:pPr>
      <w:r>
        <w:rPr>
          <w:rStyle w:val="FontStyle13"/>
        </w:rPr>
        <w:t>Решение задачи считается безупречным, если правильно выбран способ решения, само</w:t>
      </w:r>
      <w:r>
        <w:rPr>
          <w:rStyle w:val="FontStyle13"/>
        </w:rPr>
        <w:softHyphen/>
        <w:t>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</w:t>
      </w:r>
    </w:p>
    <w:p w:rsidR="00D67A7C" w:rsidRDefault="00D67A7C" w:rsidP="00D67A7C">
      <w:pPr>
        <w:pStyle w:val="Style4"/>
        <w:widowControl/>
        <w:numPr>
          <w:ilvl w:val="0"/>
          <w:numId w:val="42"/>
        </w:numPr>
        <w:tabs>
          <w:tab w:val="left" w:pos="322"/>
        </w:tabs>
        <w:spacing w:line="274" w:lineRule="exact"/>
        <w:rPr>
          <w:rStyle w:val="FontStyle13"/>
        </w:rPr>
      </w:pPr>
      <w:r>
        <w:rPr>
          <w:rStyle w:val="FontStyle13"/>
        </w:rPr>
        <w:lastRenderedPageBreak/>
        <w:t>Оценка ответа учащегося при устном и письменном опросе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</w:t>
      </w:r>
    </w:p>
    <w:p w:rsidR="00D67A7C" w:rsidRDefault="00D67A7C" w:rsidP="00D67A7C">
      <w:pPr>
        <w:pStyle w:val="Style4"/>
        <w:widowControl/>
        <w:numPr>
          <w:ilvl w:val="0"/>
          <w:numId w:val="42"/>
        </w:numPr>
        <w:tabs>
          <w:tab w:val="left" w:pos="322"/>
        </w:tabs>
        <w:spacing w:line="274" w:lineRule="exact"/>
        <w:rPr>
          <w:rStyle w:val="FontStyle13"/>
        </w:rPr>
      </w:pPr>
      <w:r>
        <w:rPr>
          <w:rStyle w:val="FontStyle13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D67A7C" w:rsidRDefault="00D67A7C" w:rsidP="00D67A7C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D67A7C" w:rsidRDefault="00D67A7C" w:rsidP="00D67A7C">
      <w:pPr>
        <w:pStyle w:val="Style7"/>
        <w:widowControl/>
        <w:spacing w:before="34"/>
        <w:jc w:val="center"/>
        <w:rPr>
          <w:rStyle w:val="FontStyle12"/>
        </w:rPr>
      </w:pPr>
      <w:r>
        <w:rPr>
          <w:rStyle w:val="FontStyle12"/>
        </w:rPr>
        <w:t>Критерии ошибок</w:t>
      </w:r>
    </w:p>
    <w:p w:rsidR="00D67A7C" w:rsidRDefault="00D67A7C" w:rsidP="00D67A7C">
      <w:pPr>
        <w:pStyle w:val="Style3"/>
        <w:widowControl/>
        <w:spacing w:line="240" w:lineRule="exact"/>
        <w:ind w:firstLine="701"/>
        <w:rPr>
          <w:sz w:val="20"/>
          <w:szCs w:val="20"/>
        </w:rPr>
      </w:pPr>
    </w:p>
    <w:p w:rsidR="00D67A7C" w:rsidRDefault="00D67A7C" w:rsidP="00D67A7C">
      <w:pPr>
        <w:pStyle w:val="Style3"/>
        <w:widowControl/>
        <w:spacing w:before="24" w:line="278" w:lineRule="exact"/>
        <w:ind w:firstLine="701"/>
        <w:rPr>
          <w:rStyle w:val="FontStyle13"/>
        </w:rPr>
      </w:pPr>
      <w:r>
        <w:rPr>
          <w:rStyle w:val="FontStyle13"/>
        </w:rPr>
        <w:t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</w:t>
      </w:r>
    </w:p>
    <w:p w:rsidR="00D67A7C" w:rsidRDefault="00D67A7C" w:rsidP="00D67A7C">
      <w:pPr>
        <w:pStyle w:val="Style3"/>
        <w:widowControl/>
        <w:spacing w:line="278" w:lineRule="exact"/>
        <w:ind w:firstLine="701"/>
        <w:rPr>
          <w:rStyle w:val="FontStyle13"/>
        </w:rPr>
      </w:pPr>
      <w:r>
        <w:rPr>
          <w:rStyle w:val="FontStyle13"/>
        </w:rPr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</w:p>
    <w:p w:rsidR="00D67A7C" w:rsidRDefault="00D67A7C" w:rsidP="00D67A7C">
      <w:pPr>
        <w:pStyle w:val="Style3"/>
        <w:widowControl/>
        <w:spacing w:line="278" w:lineRule="exact"/>
        <w:ind w:firstLine="701"/>
        <w:rPr>
          <w:rStyle w:val="FontStyle13"/>
        </w:rPr>
      </w:pPr>
      <w:r>
        <w:rPr>
          <w:rStyle w:val="FontStyle13"/>
        </w:rPr>
        <w:t>К недочетам относятся: нерациональное решение, описки, недостаточность или отсутствие пояснений, обоснований в решениях</w:t>
      </w:r>
    </w:p>
    <w:p w:rsidR="00D67A7C" w:rsidRDefault="00D67A7C" w:rsidP="00D67A7C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D67A7C" w:rsidRDefault="00D67A7C" w:rsidP="00D67A7C">
      <w:pPr>
        <w:pStyle w:val="Style7"/>
        <w:widowControl/>
        <w:spacing w:before="43"/>
        <w:jc w:val="center"/>
        <w:rPr>
          <w:rStyle w:val="FontStyle12"/>
        </w:rPr>
      </w:pPr>
      <w:r>
        <w:rPr>
          <w:rStyle w:val="FontStyle12"/>
        </w:rPr>
        <w:t>Оценка устных ответов учащихся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62"/>
        <w:jc w:val="left"/>
        <w:rPr>
          <w:rStyle w:val="FontStyle13"/>
        </w:rPr>
      </w:pPr>
      <w:r>
        <w:rPr>
          <w:rStyle w:val="FontStyle13"/>
        </w:rPr>
        <w:t xml:space="preserve">Ответ оценивается </w:t>
      </w:r>
      <w:r>
        <w:rPr>
          <w:rStyle w:val="FontStyle14"/>
          <w:u w:val="single"/>
        </w:rPr>
        <w:t>отметкой «5»</w:t>
      </w:r>
      <w:r>
        <w:rPr>
          <w:rStyle w:val="FontStyle14"/>
        </w:rPr>
        <w:t xml:space="preserve">, </w:t>
      </w:r>
      <w:r>
        <w:rPr>
          <w:rStyle w:val="FontStyle13"/>
        </w:rPr>
        <w:t>если ученик:</w:t>
      </w:r>
    </w:p>
    <w:p w:rsidR="00D67A7C" w:rsidRDefault="00D67A7C" w:rsidP="00D67A7C">
      <w:pPr>
        <w:pStyle w:val="Style5"/>
        <w:widowControl/>
        <w:numPr>
          <w:ilvl w:val="0"/>
          <w:numId w:val="43"/>
        </w:numPr>
        <w:spacing w:before="53" w:line="274" w:lineRule="exact"/>
        <w:jc w:val="left"/>
        <w:rPr>
          <w:rStyle w:val="FontStyle13"/>
          <w:lang w:eastAsia="en-US"/>
        </w:rPr>
      </w:pPr>
      <w:r>
        <w:rPr>
          <w:rStyle w:val="FontStyle13"/>
          <w:lang w:eastAsia="en-US"/>
        </w:rPr>
        <w:t xml:space="preserve">полно раскрыл содержание материала в объеме, предусмотренном программой и учебником, </w:t>
      </w:r>
    </w:p>
    <w:p w:rsidR="00D67A7C" w:rsidRDefault="00D67A7C" w:rsidP="00D67A7C">
      <w:pPr>
        <w:pStyle w:val="Style5"/>
        <w:widowControl/>
        <w:numPr>
          <w:ilvl w:val="0"/>
          <w:numId w:val="43"/>
        </w:numPr>
        <w:spacing w:before="53" w:line="274" w:lineRule="exact"/>
        <w:jc w:val="left"/>
        <w:rPr>
          <w:rStyle w:val="FontStyle13"/>
          <w:lang w:eastAsia="en-US"/>
        </w:rPr>
      </w:pPr>
      <w:r>
        <w:rPr>
          <w:rStyle w:val="FontStyle13"/>
          <w:lang w:eastAsia="en-US"/>
        </w:rPr>
        <w:t>изложил материал грамотным языком в определенной логической последовательности, точно</w:t>
      </w:r>
    </w:p>
    <w:p w:rsidR="00D67A7C" w:rsidRDefault="00D67A7C" w:rsidP="00D67A7C">
      <w:pPr>
        <w:pStyle w:val="Style8"/>
        <w:widowControl/>
        <w:ind w:left="720" w:firstLine="0"/>
        <w:rPr>
          <w:rStyle w:val="FontStyle13"/>
        </w:rPr>
      </w:pPr>
      <w:r>
        <w:rPr>
          <w:rStyle w:val="FontStyle13"/>
        </w:rPr>
        <w:t xml:space="preserve">используя математическую терминологию и символику; </w:t>
      </w:r>
    </w:p>
    <w:p w:rsidR="00D67A7C" w:rsidRDefault="00D67A7C" w:rsidP="00D67A7C">
      <w:pPr>
        <w:pStyle w:val="Style8"/>
        <w:widowControl/>
        <w:numPr>
          <w:ilvl w:val="0"/>
          <w:numId w:val="43"/>
        </w:numPr>
        <w:rPr>
          <w:rStyle w:val="FontStyle13"/>
        </w:rPr>
      </w:pPr>
      <w:r>
        <w:rPr>
          <w:rStyle w:val="FontStyle13"/>
        </w:rPr>
        <w:t xml:space="preserve">правильно выполнил рисунки, чертежи, графики, сопутствующие ответу; </w:t>
      </w:r>
    </w:p>
    <w:p w:rsidR="00D67A7C" w:rsidRDefault="00D67A7C" w:rsidP="00D67A7C">
      <w:pPr>
        <w:pStyle w:val="Style8"/>
        <w:widowControl/>
        <w:numPr>
          <w:ilvl w:val="0"/>
          <w:numId w:val="43"/>
        </w:numPr>
        <w:rPr>
          <w:rStyle w:val="FontStyle13"/>
        </w:rPr>
      </w:pPr>
      <w:r>
        <w:rPr>
          <w:rStyle w:val="FontStyle13"/>
        </w:rPr>
        <w:t>показал   умение   иллюстрировать   теоретические   положения   конкретными   примерами,</w:t>
      </w:r>
    </w:p>
    <w:p w:rsidR="00D67A7C" w:rsidRDefault="00D67A7C" w:rsidP="00D67A7C">
      <w:pPr>
        <w:pStyle w:val="Style8"/>
        <w:widowControl/>
        <w:ind w:left="720" w:firstLine="0"/>
        <w:rPr>
          <w:rStyle w:val="FontStyle13"/>
        </w:rPr>
      </w:pPr>
      <w:r>
        <w:rPr>
          <w:rStyle w:val="FontStyle13"/>
        </w:rPr>
        <w:t xml:space="preserve">применять их в новой ситуации при выполнении практического задания; </w:t>
      </w:r>
    </w:p>
    <w:p w:rsidR="00D67A7C" w:rsidRDefault="00D67A7C" w:rsidP="00D67A7C">
      <w:pPr>
        <w:pStyle w:val="Style8"/>
        <w:widowControl/>
        <w:numPr>
          <w:ilvl w:val="0"/>
          <w:numId w:val="43"/>
        </w:numPr>
        <w:rPr>
          <w:rStyle w:val="FontStyle13"/>
        </w:rPr>
      </w:pPr>
      <w:r>
        <w:rPr>
          <w:rStyle w:val="FontStyle13"/>
        </w:rPr>
        <w:t>продемонстрировал усвоение ранее изученных сопутствующих вопросов, сформированность</w:t>
      </w:r>
    </w:p>
    <w:p w:rsidR="00D67A7C" w:rsidRDefault="00D67A7C" w:rsidP="00D67A7C">
      <w:pPr>
        <w:pStyle w:val="Style8"/>
        <w:widowControl/>
        <w:ind w:left="720" w:firstLine="0"/>
        <w:rPr>
          <w:rStyle w:val="FontStyle13"/>
        </w:rPr>
      </w:pPr>
      <w:r>
        <w:rPr>
          <w:rStyle w:val="FontStyle13"/>
        </w:rPr>
        <w:t xml:space="preserve">и устойчивость используемых при отработке умений и навыков; </w:t>
      </w:r>
    </w:p>
    <w:p w:rsidR="00D67A7C" w:rsidRDefault="00D67A7C" w:rsidP="00D67A7C">
      <w:pPr>
        <w:pStyle w:val="Style8"/>
        <w:widowControl/>
        <w:numPr>
          <w:ilvl w:val="0"/>
          <w:numId w:val="43"/>
        </w:numPr>
        <w:rPr>
          <w:rStyle w:val="FontStyle13"/>
        </w:rPr>
      </w:pPr>
      <w:r>
        <w:rPr>
          <w:rStyle w:val="FontStyle13"/>
        </w:rPr>
        <w:t>отвечал самостоятельно без наводящих вопросов учителя. Возможны одна - две неточности</w:t>
      </w:r>
    </w:p>
    <w:p w:rsidR="00D67A7C" w:rsidRDefault="00D67A7C" w:rsidP="00D67A7C">
      <w:pPr>
        <w:pStyle w:val="Style8"/>
        <w:widowControl/>
        <w:ind w:left="720" w:firstLine="0"/>
        <w:rPr>
          <w:rStyle w:val="FontStyle13"/>
        </w:rPr>
      </w:pPr>
      <w:r>
        <w:rPr>
          <w:rStyle w:val="FontStyle13"/>
        </w:rPr>
        <w:t>при освещении второстепенных вопросов или в выкладках, которые ученик легко исправил по</w:t>
      </w:r>
    </w:p>
    <w:p w:rsidR="00D67A7C" w:rsidRDefault="00D67A7C" w:rsidP="00D67A7C">
      <w:pPr>
        <w:pStyle w:val="Style8"/>
        <w:widowControl/>
        <w:ind w:left="720" w:firstLine="0"/>
        <w:rPr>
          <w:rStyle w:val="FontStyle13"/>
        </w:rPr>
      </w:pPr>
      <w:r>
        <w:rPr>
          <w:rStyle w:val="FontStyle13"/>
        </w:rPr>
        <w:t>замечанию учителя.</w:t>
      </w:r>
    </w:p>
    <w:p w:rsidR="00D67A7C" w:rsidRDefault="00D67A7C" w:rsidP="00D67A7C">
      <w:pPr>
        <w:pStyle w:val="Style5"/>
        <w:widowControl/>
        <w:spacing w:line="240" w:lineRule="exac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34" w:line="274" w:lineRule="exact"/>
        <w:rPr>
          <w:rStyle w:val="FontStyle13"/>
        </w:rPr>
      </w:pPr>
      <w:r>
        <w:rPr>
          <w:rStyle w:val="FontStyle13"/>
        </w:rPr>
        <w:t xml:space="preserve">Ответ оценивается </w:t>
      </w:r>
      <w:r>
        <w:rPr>
          <w:rStyle w:val="FontStyle14"/>
          <w:u w:val="single"/>
        </w:rPr>
        <w:t>отметкой «4»</w:t>
      </w:r>
      <w:r>
        <w:rPr>
          <w:rStyle w:val="FontStyle14"/>
        </w:rPr>
        <w:t xml:space="preserve">, </w:t>
      </w:r>
      <w:r>
        <w:rPr>
          <w:rStyle w:val="FontStyle13"/>
        </w:rPr>
        <w:t>если он удовлетворяет в основном требованиям на оценку «5», но при этом имеет один из недостатков:</w:t>
      </w:r>
    </w:p>
    <w:p w:rsidR="00D67A7C" w:rsidRDefault="00D67A7C" w:rsidP="00D67A7C">
      <w:pPr>
        <w:pStyle w:val="Style6"/>
        <w:widowControl/>
        <w:numPr>
          <w:ilvl w:val="0"/>
          <w:numId w:val="44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в изложении допущены небольшие пробелы, не исказившие математическое содержание ответа;</w:t>
      </w:r>
    </w:p>
    <w:p w:rsidR="00D67A7C" w:rsidRDefault="00D67A7C" w:rsidP="00D67A7C">
      <w:pPr>
        <w:pStyle w:val="Style6"/>
        <w:widowControl/>
        <w:numPr>
          <w:ilvl w:val="0"/>
          <w:numId w:val="44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допущены один - два недочета при освещении основного содержания ответа, исправленные по замечанию учителя;</w:t>
      </w:r>
    </w:p>
    <w:p w:rsidR="00D67A7C" w:rsidRDefault="00D67A7C" w:rsidP="00D67A7C">
      <w:pPr>
        <w:pStyle w:val="Style6"/>
        <w:widowControl/>
        <w:numPr>
          <w:ilvl w:val="0"/>
          <w:numId w:val="44"/>
        </w:numPr>
        <w:spacing w:line="274" w:lineRule="exact"/>
        <w:rPr>
          <w:rStyle w:val="FontStyle13"/>
        </w:rPr>
      </w:pPr>
      <w:r>
        <w:rPr>
          <w:rStyle w:val="FontStyle13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29" w:line="274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«3»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 в следующих случаях:</w:t>
      </w:r>
    </w:p>
    <w:p w:rsidR="00D67A7C" w:rsidRDefault="00D67A7C" w:rsidP="00D67A7C">
      <w:pPr>
        <w:pStyle w:val="Style6"/>
        <w:widowControl/>
        <w:numPr>
          <w:ilvl w:val="0"/>
          <w:numId w:val="45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неполно или непоследовательно раскрыто содержание материала, по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</w:t>
      </w:r>
    </w:p>
    <w:p w:rsidR="00D67A7C" w:rsidRDefault="00D67A7C" w:rsidP="00D67A7C">
      <w:pPr>
        <w:pStyle w:val="Style2"/>
        <w:widowControl/>
        <w:numPr>
          <w:ilvl w:val="0"/>
          <w:numId w:val="45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имелись затруднения или допущены ошибки  в определении  понятий, использовании</w:t>
      </w:r>
    </w:p>
    <w:p w:rsidR="00D67A7C" w:rsidRDefault="00D67A7C" w:rsidP="00D67A7C">
      <w:pPr>
        <w:pStyle w:val="Style8"/>
        <w:widowControl/>
        <w:ind w:firstLine="709"/>
        <w:rPr>
          <w:rStyle w:val="FontStyle13"/>
        </w:rPr>
      </w:pPr>
      <w:r>
        <w:rPr>
          <w:rStyle w:val="FontStyle13"/>
        </w:rPr>
        <w:t>математической терминологии, чертежах, выкладках, исправленные после нескольких</w:t>
      </w:r>
    </w:p>
    <w:p w:rsidR="00D67A7C" w:rsidRDefault="00D67A7C" w:rsidP="00D67A7C">
      <w:pPr>
        <w:pStyle w:val="Style8"/>
        <w:widowControl/>
        <w:ind w:firstLine="709"/>
        <w:rPr>
          <w:rStyle w:val="FontStyle13"/>
        </w:rPr>
      </w:pPr>
      <w:r>
        <w:rPr>
          <w:rStyle w:val="FontStyle13"/>
        </w:rPr>
        <w:t>наводящих вопросов учителя;</w:t>
      </w:r>
    </w:p>
    <w:p w:rsidR="00D67A7C" w:rsidRDefault="00D67A7C" w:rsidP="00D67A7C">
      <w:pPr>
        <w:pStyle w:val="Style8"/>
        <w:widowControl/>
        <w:numPr>
          <w:ilvl w:val="0"/>
          <w:numId w:val="45"/>
        </w:numPr>
        <w:rPr>
          <w:rStyle w:val="FontStyle13"/>
        </w:rPr>
      </w:pPr>
      <w:r>
        <w:rPr>
          <w:rStyle w:val="FontStyle13"/>
        </w:rPr>
        <w:t>ученик не справился с применением теории в новой ситуации при выполнении практического</w:t>
      </w:r>
    </w:p>
    <w:p w:rsidR="00D67A7C" w:rsidRDefault="00D67A7C" w:rsidP="00D67A7C">
      <w:pPr>
        <w:pStyle w:val="Style8"/>
        <w:widowControl/>
        <w:ind w:firstLine="709"/>
        <w:rPr>
          <w:rStyle w:val="FontStyle13"/>
        </w:rPr>
      </w:pPr>
      <w:r>
        <w:rPr>
          <w:rStyle w:val="FontStyle13"/>
        </w:rPr>
        <w:t xml:space="preserve">задания, но выполнил задания обязательного уровня сложности по данной теме; </w:t>
      </w:r>
    </w:p>
    <w:p w:rsidR="00D67A7C" w:rsidRDefault="00D67A7C" w:rsidP="00D67A7C">
      <w:pPr>
        <w:pStyle w:val="Style8"/>
        <w:widowControl/>
        <w:numPr>
          <w:ilvl w:val="0"/>
          <w:numId w:val="45"/>
        </w:numPr>
        <w:rPr>
          <w:rStyle w:val="FontStyle13"/>
        </w:rPr>
      </w:pPr>
      <w:r>
        <w:rPr>
          <w:rStyle w:val="FontStyle13"/>
        </w:rPr>
        <w:t>при знании теоретического материала выявлена недостаточная сформированность основных</w:t>
      </w:r>
    </w:p>
    <w:p w:rsidR="00D67A7C" w:rsidRDefault="00D67A7C" w:rsidP="00D67A7C">
      <w:pPr>
        <w:pStyle w:val="Style8"/>
        <w:widowControl/>
        <w:ind w:firstLine="709"/>
        <w:rPr>
          <w:rStyle w:val="FontStyle13"/>
        </w:rPr>
      </w:pPr>
      <w:r>
        <w:rPr>
          <w:rStyle w:val="FontStyle13"/>
        </w:rPr>
        <w:t>умений и навыков.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29" w:line="274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«2»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 в следующих случаях:</w:t>
      </w:r>
    </w:p>
    <w:p w:rsidR="00D67A7C" w:rsidRDefault="00D67A7C" w:rsidP="00D67A7C">
      <w:pPr>
        <w:pStyle w:val="Style2"/>
        <w:widowControl/>
        <w:numPr>
          <w:ilvl w:val="0"/>
          <w:numId w:val="46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не раскрыто основное содержание учебного материала;</w:t>
      </w:r>
    </w:p>
    <w:p w:rsidR="00D67A7C" w:rsidRDefault="00D67A7C" w:rsidP="00D67A7C">
      <w:pPr>
        <w:pStyle w:val="Style2"/>
        <w:widowControl/>
        <w:numPr>
          <w:ilvl w:val="0"/>
          <w:numId w:val="46"/>
        </w:numPr>
        <w:spacing w:line="274" w:lineRule="exact"/>
        <w:jc w:val="both"/>
        <w:rPr>
          <w:rStyle w:val="FontStyle13"/>
          <w:lang w:eastAsia="en-US"/>
        </w:rPr>
      </w:pPr>
      <w:r>
        <w:rPr>
          <w:rStyle w:val="FontStyle13"/>
          <w:lang w:eastAsia="en-US"/>
        </w:rPr>
        <w:t>обнаружено незнание или непонимание учеником большей или наиболее важной части учебного материала;</w:t>
      </w:r>
    </w:p>
    <w:p w:rsidR="00D67A7C" w:rsidRDefault="00D67A7C" w:rsidP="00D67A7C">
      <w:pPr>
        <w:pStyle w:val="Style2"/>
        <w:widowControl/>
        <w:numPr>
          <w:ilvl w:val="0"/>
          <w:numId w:val="46"/>
        </w:numPr>
        <w:spacing w:line="274" w:lineRule="exact"/>
        <w:jc w:val="both"/>
        <w:rPr>
          <w:rStyle w:val="FontStyle13"/>
        </w:rPr>
      </w:pPr>
      <w:r>
        <w:rPr>
          <w:rStyle w:val="FontStyle13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38" w:line="274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«1»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ставится, если:</w:t>
      </w:r>
    </w:p>
    <w:p w:rsidR="00D67A7C" w:rsidRDefault="00D67A7C" w:rsidP="00D67A7C">
      <w:pPr>
        <w:pStyle w:val="Style6"/>
        <w:widowControl/>
        <w:numPr>
          <w:ilvl w:val="0"/>
          <w:numId w:val="47"/>
        </w:numPr>
        <w:spacing w:line="274" w:lineRule="exact"/>
        <w:ind w:left="709" w:hanging="283"/>
        <w:rPr>
          <w:rStyle w:val="FontStyle13"/>
          <w:lang w:eastAsia="en-US"/>
        </w:rPr>
      </w:pPr>
      <w:r>
        <w:rPr>
          <w:rStyle w:val="FontStyle13"/>
          <w:lang w:eastAsia="en-US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D67A7C" w:rsidRDefault="00D67A7C" w:rsidP="00D67A7C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D67A7C" w:rsidRDefault="00D67A7C" w:rsidP="00D67A7C">
      <w:pPr>
        <w:pStyle w:val="Style7"/>
        <w:widowControl/>
        <w:spacing w:before="48"/>
        <w:jc w:val="center"/>
        <w:rPr>
          <w:rStyle w:val="FontStyle12"/>
        </w:rPr>
      </w:pPr>
      <w:r>
        <w:rPr>
          <w:rStyle w:val="FontStyle12"/>
        </w:rPr>
        <w:t>Оценка письменных работ учащихся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53" w:line="269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«5»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ставится, если:</w:t>
      </w:r>
    </w:p>
    <w:p w:rsidR="00D67A7C" w:rsidRDefault="00D67A7C" w:rsidP="00D67A7C">
      <w:pPr>
        <w:pStyle w:val="Style2"/>
        <w:widowControl/>
        <w:numPr>
          <w:ilvl w:val="0"/>
          <w:numId w:val="48"/>
        </w:numPr>
        <w:spacing w:line="269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работа выполнена полностью;</w:t>
      </w:r>
    </w:p>
    <w:p w:rsidR="00D67A7C" w:rsidRDefault="00D67A7C" w:rsidP="00D67A7C">
      <w:pPr>
        <w:pStyle w:val="Style5"/>
        <w:widowControl/>
        <w:numPr>
          <w:ilvl w:val="0"/>
          <w:numId w:val="48"/>
        </w:numPr>
        <w:spacing w:line="269" w:lineRule="exact"/>
        <w:jc w:val="left"/>
        <w:rPr>
          <w:rStyle w:val="FontStyle13"/>
          <w:lang w:eastAsia="en-US"/>
        </w:rPr>
      </w:pPr>
      <w:r>
        <w:rPr>
          <w:rStyle w:val="FontStyle13"/>
          <w:lang w:eastAsia="en-US"/>
        </w:rPr>
        <w:t xml:space="preserve">в логических рассуждениях и обосновании решения нет пробелов и ошибок; </w:t>
      </w:r>
      <w:r w:rsidRPr="00625AB6">
        <w:rPr>
          <w:rStyle w:val="FontStyle12"/>
          <w:spacing w:val="-20"/>
          <w:lang w:eastAsia="en-US"/>
        </w:rPr>
        <w:t>•</w:t>
      </w:r>
      <w:r>
        <w:rPr>
          <w:rStyle w:val="FontStyle12"/>
          <w:spacing w:val="-20"/>
          <w:lang w:val="en-US" w:eastAsia="en-US"/>
        </w:rPr>
        <w:t>S</w:t>
      </w:r>
      <w:r w:rsidRPr="00625AB6">
        <w:rPr>
          <w:rStyle w:val="FontStyle12"/>
          <w:lang w:eastAsia="en-US"/>
        </w:rPr>
        <w:t xml:space="preserve"> </w:t>
      </w:r>
      <w:r>
        <w:rPr>
          <w:rStyle w:val="FontStyle13"/>
          <w:lang w:eastAsia="en-US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D67A7C" w:rsidRDefault="00D67A7C" w:rsidP="00D67A7C">
      <w:pPr>
        <w:pStyle w:val="Style5"/>
        <w:widowControl/>
        <w:spacing w:line="240" w:lineRule="exac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58"/>
        <w:rPr>
          <w:rStyle w:val="FontStyle13"/>
        </w:rPr>
      </w:pPr>
      <w:r>
        <w:rPr>
          <w:rStyle w:val="FontStyle14"/>
          <w:u w:val="single"/>
        </w:rPr>
        <w:t>Отметка «4»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ставится, если:</w:t>
      </w:r>
    </w:p>
    <w:p w:rsidR="00D67A7C" w:rsidRDefault="00D67A7C" w:rsidP="00D67A7C">
      <w:pPr>
        <w:pStyle w:val="Style6"/>
        <w:widowControl/>
        <w:numPr>
          <w:ilvl w:val="0"/>
          <w:numId w:val="49"/>
        </w:numPr>
        <w:spacing w:before="53"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D67A7C" w:rsidRDefault="00D67A7C" w:rsidP="00D67A7C">
      <w:pPr>
        <w:pStyle w:val="Style6"/>
        <w:widowControl/>
        <w:numPr>
          <w:ilvl w:val="0"/>
          <w:numId w:val="49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34" w:line="274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«3»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ставится, если:</w:t>
      </w:r>
    </w:p>
    <w:p w:rsidR="00D67A7C" w:rsidRDefault="00D67A7C" w:rsidP="00D67A7C">
      <w:pPr>
        <w:pStyle w:val="Style6"/>
        <w:widowControl/>
        <w:numPr>
          <w:ilvl w:val="0"/>
          <w:numId w:val="50"/>
        </w:numPr>
        <w:spacing w:line="274" w:lineRule="exact"/>
        <w:rPr>
          <w:rStyle w:val="FontStyle13"/>
          <w:lang w:eastAsia="en-US"/>
        </w:rPr>
      </w:pPr>
      <w:r>
        <w:rPr>
          <w:rStyle w:val="FontStyle13"/>
          <w:lang w:eastAsia="en-US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24" w:line="278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«2»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ставится, если:</w:t>
      </w:r>
    </w:p>
    <w:p w:rsidR="00D67A7C" w:rsidRDefault="00D67A7C" w:rsidP="00D67A7C">
      <w:pPr>
        <w:pStyle w:val="Style6"/>
        <w:widowControl/>
        <w:numPr>
          <w:ilvl w:val="0"/>
          <w:numId w:val="50"/>
        </w:numPr>
        <w:rPr>
          <w:rStyle w:val="FontStyle13"/>
        </w:rPr>
      </w:pPr>
      <w:r>
        <w:rPr>
          <w:rStyle w:val="FontStyle13"/>
        </w:rPr>
        <w:t>допущены существенные ошибки, показавшие, что учащийся не владеет обязательными умениями по данной теме в полной мерс.</w:t>
      </w:r>
    </w:p>
    <w:p w:rsidR="00D67A7C" w:rsidRDefault="00D67A7C" w:rsidP="00D67A7C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67A7C" w:rsidRDefault="00D67A7C" w:rsidP="00D67A7C">
      <w:pPr>
        <w:pStyle w:val="Style5"/>
        <w:widowControl/>
        <w:spacing w:before="34" w:line="274" w:lineRule="exact"/>
        <w:jc w:val="left"/>
        <w:rPr>
          <w:rStyle w:val="FontStyle13"/>
        </w:rPr>
      </w:pPr>
      <w:r>
        <w:rPr>
          <w:rStyle w:val="FontStyle14"/>
          <w:u w:val="single"/>
        </w:rPr>
        <w:t>Отметка «1»</w:t>
      </w:r>
      <w:r>
        <w:rPr>
          <w:rStyle w:val="FontStyle14"/>
        </w:rPr>
        <w:t xml:space="preserve"> </w:t>
      </w:r>
      <w:r>
        <w:rPr>
          <w:rStyle w:val="FontStyle13"/>
        </w:rPr>
        <w:t>ставится, если:</w:t>
      </w:r>
    </w:p>
    <w:p w:rsidR="00D67A7C" w:rsidRDefault="00D67A7C" w:rsidP="00D67A7C">
      <w:pPr>
        <w:pStyle w:val="Style6"/>
        <w:widowControl/>
        <w:numPr>
          <w:ilvl w:val="0"/>
          <w:numId w:val="50"/>
        </w:numPr>
        <w:spacing w:line="274" w:lineRule="exact"/>
        <w:rPr>
          <w:rStyle w:val="FontStyle13"/>
        </w:rPr>
      </w:pPr>
      <w:r>
        <w:rPr>
          <w:rStyle w:val="FontStyle13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D67A7C" w:rsidRDefault="00D67A7C" w:rsidP="00D67A7C"/>
    <w:p w:rsidR="00D67A7C" w:rsidRDefault="00D67A7C" w:rsidP="00D67A7C"/>
    <w:p w:rsidR="00D67A7C" w:rsidRDefault="00D67A7C" w:rsidP="00D67A7C"/>
    <w:p w:rsidR="00D67A7C" w:rsidRDefault="00D67A7C" w:rsidP="00D67A7C"/>
    <w:p w:rsidR="00D67A7C" w:rsidRDefault="00D67A7C" w:rsidP="00D67A7C"/>
    <w:p w:rsidR="00D67A7C" w:rsidRDefault="00D67A7C" w:rsidP="00D67A7C"/>
    <w:p w:rsidR="00D67A7C" w:rsidRDefault="00D67A7C" w:rsidP="00D67A7C"/>
    <w:p w:rsidR="00D67A7C" w:rsidRDefault="00D67A7C" w:rsidP="00D67A7C"/>
    <w:p w:rsidR="00D67A7C" w:rsidRDefault="00D67A7C" w:rsidP="00D67A7C"/>
    <w:p w:rsidR="00D67A7C" w:rsidRPr="00EA10CC" w:rsidRDefault="00D67A7C" w:rsidP="00D67A7C">
      <w:pPr>
        <w:autoSpaceDE w:val="0"/>
        <w:autoSpaceDN w:val="0"/>
        <w:adjustRightInd w:val="0"/>
        <w:jc w:val="both"/>
        <w:rPr>
          <w:color w:val="000000"/>
        </w:rPr>
      </w:pPr>
    </w:p>
    <w:p w:rsidR="00D67A7C" w:rsidRPr="00EA10CC" w:rsidRDefault="00D67A7C" w:rsidP="00D67A7C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"/>
        <w:gridCol w:w="2161"/>
        <w:gridCol w:w="1499"/>
        <w:gridCol w:w="794"/>
        <w:gridCol w:w="2104"/>
        <w:gridCol w:w="1639"/>
        <w:gridCol w:w="1919"/>
        <w:gridCol w:w="2197"/>
        <w:gridCol w:w="1431"/>
      </w:tblGrid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 xml:space="preserve">№ п/п </w:t>
            </w:r>
          </w:p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>уро</w:t>
            </w:r>
            <w:r w:rsidRPr="00822AAE">
              <w:rPr>
                <w:b/>
              </w:rPr>
              <w:lastRenderedPageBreak/>
              <w:t>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lastRenderedPageBreak/>
              <w:t>Содержание материал</w:t>
            </w:r>
            <w:r w:rsidRPr="00822AAE">
              <w:rPr>
                <w:b/>
              </w:rPr>
              <w:lastRenderedPageBreak/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lastRenderedPageBreak/>
              <w:t>Количество часов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>Дата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>Повторение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>Наглядность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>Дидактический материал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 w:rsidRPr="00822AAE">
              <w:rPr>
                <w:b/>
              </w:rPr>
              <w:t>Умения и навыки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  <w:rPr>
                <w:b/>
              </w:rPr>
            </w:pPr>
            <w:r>
              <w:rPr>
                <w:b/>
              </w:rPr>
              <w:t>Дети в ЗПР</w:t>
            </w:r>
          </w:p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pPr>
              <w:jc w:val="center"/>
              <w:rPr>
                <w:b/>
                <w:i/>
              </w:rPr>
            </w:pPr>
            <w:r w:rsidRPr="00822AAE">
              <w:rPr>
                <w:b/>
                <w:i/>
                <w:lang w:val="en-US"/>
              </w:rPr>
              <w:lastRenderedPageBreak/>
              <w:t>I</w:t>
            </w:r>
            <w:r w:rsidRPr="00822AAE">
              <w:rPr>
                <w:b/>
                <w:i/>
              </w:rPr>
              <w:t xml:space="preserve"> четверть (45 часов)</w:t>
            </w:r>
          </w:p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§-1. Натуральные числа и шкалы (15 уроков)</w:t>
            </w:r>
          </w:p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 – 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Обозначение натуральных чисел.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Состав числа (разряды и классы)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Таблицы, доска,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читать, записывать натуральные числа; определять отсутствующие разряды и классы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 – 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Отрезок. Длина отрезка. Треугольник.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Отрезок, измерение длины отрезка, треугольник (нач.школа)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Таблицы, доска, линейка, циркуль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 Навыки построения, обозначения отрезка и треугольника;  перевода одних единиц измерения длины в др.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7 – 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Плоскость, прямая, луч.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Отрезок, прямая (нач.школа)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Таблицы, доска, линейка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построения прямой, луча и отрезка; определения точки пересечения прямых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9 – 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Шкалы и координаты.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Шкалы и координаты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Таблица, доска, шкалы, линейка (термометр, транспортир)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строить числовой луч, и отмечать на нем числа, определять координаты точки; работать со шкалой.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12 – 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Меньше или больше.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Числовой луч, сравнение чисел (нач. школа)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числовой луч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Навыки сравнения натуральных чисел; записи </w:t>
            </w:r>
            <w:r w:rsidRPr="00822AAE">
              <w:lastRenderedPageBreak/>
              <w:t>двойных неравенств; сравнение координат точек на числвом луче.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 по теме «Натуральные числа и шкалы»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pPr>
              <w:rPr>
                <w:lang w:val="en-US"/>
              </w:rPr>
            </w:pPr>
          </w:p>
          <w:p w:rsidR="00D67A7C" w:rsidRPr="00822AAE" w:rsidRDefault="00D67A7C" w:rsidP="00E84BA7">
            <w:pPr>
              <w:rPr>
                <w:lang w:val="en-US"/>
              </w:rPr>
            </w:pPr>
          </w:p>
          <w:p w:rsidR="00D67A7C" w:rsidRPr="00822AAE" w:rsidRDefault="00D67A7C" w:rsidP="00E84BA7">
            <w:pPr>
              <w:rPr>
                <w:lang w:val="en-US"/>
              </w:rPr>
            </w:pPr>
          </w:p>
          <w:p w:rsidR="00D67A7C" w:rsidRPr="00822AAE" w:rsidRDefault="00D67A7C" w:rsidP="00E84BA7">
            <w:pPr>
              <w:rPr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16 – 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Сложение натуральных чисел и его свойства.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Сложение, законы сложения (нач. школа); числовой луч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34-37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сложения натуральных чисел с помощью свойств сложения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§-2. Сложение и вычитание натуральных чисел (21 урок)</w:t>
            </w:r>
          </w:p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16 – 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Сложение натуральных чисел и его свойства.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Сложение, законы сложения (нач. школа); числовой луч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34-37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сложения натуральных чисел с помощью свойств сложения; навыки решения текстовых задач.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21 – 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Вычитание.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Сложение чисел. Вычитание натуральных чисел (нач. школа); луч, отрезок; периметр треуголиника и четырехугольника (нач. школа)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линейка,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47-50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Навки вычитания натуральных чисел, решение текстовых задач и геометрических задач.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 xml:space="preserve">№ 2 по </w:t>
            </w:r>
            <w:r w:rsidRPr="00822AAE">
              <w:lastRenderedPageBreak/>
              <w:t>теме «Сложение и вычитание натуральных чисел»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26 – 28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Числовые и буквенные выражения.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Сложение и вычитание натуцральных чисел. Решение задач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 числовые и буквенные выражения, находить значение выражения.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29 – 31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Буквенная запись свойств сложения и вычитания.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Числовые и буквенные выражения; свойства сложения и вычитания</w:t>
            </w:r>
          </w:p>
          <w:p w:rsidR="00D67A7C" w:rsidRPr="00822AAE" w:rsidRDefault="00D67A7C" w:rsidP="00E84BA7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71-73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 числовые и буквенные выражения; решать задачи с помощью составления выражений.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32 – 35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Уравнение.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Уравнение (нач. школа); сложение и вычитание натуральных чисел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74, 76, 78-79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Умения и навыки решения уравнений одношаговых и с помощью свойств сложения и вычитания чисел.  Навыки решения задач с помощью составления уравнений.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 по теме «Числовы</w:t>
            </w:r>
            <w:r w:rsidRPr="00822AAE">
              <w:lastRenderedPageBreak/>
              <w:t>е и буквенные выражения. Уравнение»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lastRenderedPageBreak/>
              <w:t>§-3. Умножение и деление натуральных чисел (27 уроков)</w:t>
            </w:r>
          </w:p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37 – 41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Умножение натуральных чисел и его свойства.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Умножение чисел и его свойства (нач. школа)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86-89, 94-96</w:t>
            </w:r>
          </w:p>
          <w:p w:rsidR="00D67A7C" w:rsidRPr="00822AAE" w:rsidRDefault="00D67A7C" w:rsidP="00E84BA7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представлять сумму чисел в виде произведения и произведение в виде суммы; умножать натуральные числа; решать задачи на умножение чисел.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42 – 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Деление.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Умножение чисел; деление чисел (нач. школа)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Карточки,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102-105,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деления натурльных чисел; решение уравнений на умножение и деление чисел; решение задач с помощью уравнений.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</w:tbl>
    <w:p w:rsidR="00D67A7C" w:rsidRPr="003E26F9" w:rsidRDefault="00D67A7C" w:rsidP="00D67A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"/>
        <w:gridCol w:w="2525"/>
        <w:gridCol w:w="1208"/>
        <w:gridCol w:w="716"/>
        <w:gridCol w:w="2190"/>
        <w:gridCol w:w="1542"/>
        <w:gridCol w:w="1680"/>
        <w:gridCol w:w="2373"/>
        <w:gridCol w:w="1584"/>
      </w:tblGrid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46 – 48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Деление.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Умножение чисел; деление чисел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Карточки,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111-114, 118-120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деления натурльных чисел; решение уравнений на умножение и деление чисел; решение задач с помощью уравнений.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49 </w:t>
            </w:r>
            <w:r w:rsidRPr="00822AAE">
              <w:lastRenderedPageBreak/>
              <w:t>– 51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Деление с остатком.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Деление с остатком (нач. </w:t>
            </w:r>
            <w:r w:rsidRPr="00822AAE">
              <w:lastRenderedPageBreak/>
              <w:t>школа)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 xml:space="preserve">Доска,  таблица, </w:t>
            </w:r>
            <w:r w:rsidRPr="00822AAE">
              <w:lastRenderedPageBreak/>
              <w:t>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 xml:space="preserve">№ 121, </w:t>
            </w:r>
            <w:r w:rsidRPr="00822AAE">
              <w:lastRenderedPageBreak/>
              <w:t>122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lastRenderedPageBreak/>
              <w:t xml:space="preserve">Навыки деления чисел с </w:t>
            </w:r>
            <w:r w:rsidRPr="00822AAE">
              <w:lastRenderedPageBreak/>
              <w:t>остатком; уметь решать задачи на деление чисел с остатком и на нахождение компонентов деления с остатком.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52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Контрольная работа № 4 по теме «Умножение и деление натуральных чисел»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53 – 57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Упрощение выражений.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Распределительное свойство умножения (нач. школа); решение текстовых задач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Карточки,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131-134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раскрывать скобки и выносить общий множитель за скобки в выражениях; решать уравнения с использованием упрощения выражений; решать задачи с помощью уравнений.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58 – 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Порядок выполнения действий.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Упрощение выражений, действия над числами; порядок действий (нач. школа)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Рабочая тетрадь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решения примеров по действиям; решение уравнений и задач.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63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Контрольная работа № 5 по теме «Упрощение выражений»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§-4. Площади и объемы (12 уроков)</w:t>
            </w:r>
          </w:p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64 – 65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Формулы.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 формулы и выражать неизвестное из формулы.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66 – 67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Площадь. Формула площади прямоугольника.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Прямоугольник, квадрат; площадь фигур (нач. школа); квадрат числа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Доска,  таблица,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линейка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153-156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 формулы площадей квадрата и прямоугольника, решение задач на поиск площади или неизвестной стороны, зная площадь; вычислять площадь любой фигуры с использованием единичного квадрата.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68 – 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Единицы измерения площадей.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Единицы измерения длины и площади (нач. школа)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переходить от одних единиц измерения к другим; навыки решения задач на нахождние площадей.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71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Прямоугольный параллелепипед.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Прямоугольник, квадрат; периметры и площади этих фигур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Макеты, таблицы, доска, линейка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166-167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строить паралл-д и куб, находить общую длину ребер и площадь поверхности; определять элементы этих фигур.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75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Контрольная работа № 6 по теме «Площади и объемы»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§-5. Обыкновенные дроби (23 урока)</w:t>
            </w:r>
          </w:p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76 – 77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Окружность и круг.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циркуль, линейка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строить окружность данного радиуса; определять точки, которые принадлежат и не принадлежат ему; вычислять радиус, диаметр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78 – 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Доли. Обыкновенные дроби.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Доли (нач. школа), числовой луч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у/с, линейка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ДМ-5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185-188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читать и записывать обыкновенные дроби, находить дробь от числа и число по его дроби.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</w:tbl>
    <w:p w:rsidR="00D67A7C" w:rsidRDefault="00D67A7C" w:rsidP="00D67A7C"/>
    <w:p w:rsidR="00D67A7C" w:rsidRPr="003E26F9" w:rsidRDefault="00D67A7C" w:rsidP="00D67A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3"/>
        <w:gridCol w:w="2411"/>
        <w:gridCol w:w="1225"/>
        <w:gridCol w:w="711"/>
        <w:gridCol w:w="1991"/>
        <w:gridCol w:w="1829"/>
        <w:gridCol w:w="1678"/>
        <w:gridCol w:w="2319"/>
        <w:gridCol w:w="1599"/>
      </w:tblGrid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81 – 83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Сравнение дробей.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Обыкновенные дроби, числовой луч, нахождение числа по его дроби и дроби от числа, доли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у/с, числовой луч, линейка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№189-191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срвнивать дроби с одинаковыми знаменателями; отмечать дроби на числовом луче, располагать дроби в порядке возрастания (убывания)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84 – 86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Правильные и неправильные дроби.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Обыкновегнные дроби, сравнение дробей, числовой луч, задачи на дроби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у/с, линейка, числовой луч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195, 198, карточки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записывать, читать и различать правильные и неправильные дроби, отмечать их на числовом луче, сравнивать дроби, решать задачи с использованием дробей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87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7 по теме «Обыкновенные дроби»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88 – 90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Сложение и вычитание дробей с одинаковыми знаменателями.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Обыкновенные дроби, решение уравнений на сложение и вычитание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 208-211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скалывать и вычитать дроби с одинаковыми знаменателями; навыки решения задач и уравнений</w:t>
            </w:r>
          </w:p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93 – 94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Смешанные числа.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Представление частного в виде дроби, правильные и неправильные дроби, решение задач и уравнений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у/с, числовой луч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 215-218, карточки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 смешанные числа в виде суммы целой и дробной частей и наоборот; выделять целую часть неправильной дроби, отмечать смешанные числа на числовом луче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95 – 97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Сложение и вычитание смешанных чисел.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Смешанные числа, сложение и вычитание дробей с одинаковыми знаменателями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 223-226, карточки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складывать и вычитать смешанные числа, решать задачи на сложение и вычитание дробных чисел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98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8 по теме «Сложение и вычитание смешанных чисел»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§-6. Десятичные дроби. Сложение и вычитание десятичных дробей (13 уроков)</w:t>
            </w:r>
          </w:p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99 – 100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Десятичная запись дробных чисел.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Обыкновенные дроби, часть числа, смешанные числа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записывать и читать дес.  дроби; переходить от обыкн. дробей к десятичным и наоборот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101–103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Сравнение десятичных дробей.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Обыкновенные дроби, сравнение обыкновенных дробей, числовой луч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у/с, линейка, числовой луч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 235-238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чтения и записи десятичных дробей; уметь сравнивать и отмечать на числовом луче десятичные дроби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104-108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Сложение и вычитание десятичных дробей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Сложение и вычитание натуральных чисел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239-261, карточки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складывать и вычитать десятичные дроби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109–110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Приближенные значения чисел. Округление чисел.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Двойное неравенство при сравнении чисел; сравнение обыкновенных и десятичных дробей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262-264, карточки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округлять десятичные дроби до нужного разряда; навыки решения задач и уравнений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111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Контрольная работа</w:t>
            </w:r>
          </w:p>
          <w:p w:rsidR="00D67A7C" w:rsidRPr="00822AAE" w:rsidRDefault="00D67A7C" w:rsidP="00E84BA7">
            <w:pPr>
              <w:jc w:val="center"/>
            </w:pPr>
            <w:r w:rsidRPr="00822AAE">
              <w:t xml:space="preserve"> № 9 по теме «Сложение и вычитание десятичных дробей»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§-7. Умножение и деление десятичных дробей (24 урока)</w:t>
            </w:r>
          </w:p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112–114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Умножение десятичных дробей на натуральные числа.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Умножение натуральных чисел; чтение и запись десятичных дробей; сложение десятичных дробей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 xml:space="preserve">№  276-279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Уметь записывать произведение в виде суммы и наоборот; умножать десятичную дробь на натуральное число и разрядную единицу; навыки записи, чтения, сложение и вычитания десятичных дробей;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115–118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Деление десятичных дробей на натуральные числа.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Деление натуральных чисел; решение уравнений; деление чисел на разрядные единицы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 xml:space="preserve">№   287-290, 298-301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делить дес. дроби на натуральные числа и разрядные единицы; представление обыкновенных дробей в виде дес. и наоборот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№ 10  по теме «Умножение и деление десятичных дробей на натуральное число»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120–124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Умножение десятичных дробей.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Умножение десятичных дробей на натуральные числа; законы умножения чисел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309-312, 315-318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умножать десятичные дроби; навыки упрощения выражений; решение задач и уравнений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125–130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Деление десятичных дробей.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 xml:space="preserve"> Представление обыкновенной дроби в виде десятичной; деление натуральных чисел и десятичной дроби на натуральное число чтение и запись выражений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324-327, 334-337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делить числа на десятичные дроби; навыки сложения, вычитания, умножения десятичных дробей, чтение и запись выражения;  решение задач и уравнений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</w:tbl>
    <w:p w:rsidR="00D67A7C" w:rsidRPr="003E26F9" w:rsidRDefault="00D67A7C" w:rsidP="00D67A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2437"/>
        <w:gridCol w:w="1143"/>
        <w:gridCol w:w="646"/>
        <w:gridCol w:w="1932"/>
        <w:gridCol w:w="2117"/>
        <w:gridCol w:w="1626"/>
        <w:gridCol w:w="2358"/>
        <w:gridCol w:w="1553"/>
      </w:tblGrid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131–134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Среднее арифметическое.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Действие над десятичными дробями и натуральными числами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343-346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находить среднее арифметическое чисел; вычислительные навыки и навыки решения задач и уравнений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Default="00D67A7C" w:rsidP="00E84BA7"/>
          <w:p w:rsidR="00D67A7C" w:rsidRPr="00E20A2C" w:rsidRDefault="00D67A7C" w:rsidP="00E84BA7">
            <w:pPr>
              <w:jc w:val="center"/>
            </w:pPr>
            <w:r>
              <w:t>Индив. карточки</w:t>
            </w:r>
          </w:p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135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11 по теме «Умножение и деление десятичных дробей»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rPr>
                <w:i/>
              </w:rPr>
              <w:t>§-8. Инструменты для вычислений и измерений (17 уроков)</w:t>
            </w:r>
          </w:p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136–137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Микрокалькулятор.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 микрокалькулятор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Навыки использования микрокалькулятора для выполнения расчетов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138–142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Проценты.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Представление числа в виде десятичной и обыкновенной дроби; перевод обыкновенной дроби в десятичную и наоборот; правила находения дроби от числа и числа по его дроби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Доска,  таблица, карточки у/с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348-355, 356-359, карточки, тесты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десятичную и обыкновенную дроби представлять в виде процентов и переходить от процентов к дроби, решать задачи на нахождение числа по его процентам и процентов от числа; вычислительные навыки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143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12 по теме «Проценты»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147–149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Измерение углов. Транспортир.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Угол;  прямой , развернутый углы и их построение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Линейка, чертежный треугольник, доска, таблица, транспортир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карточки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строить углы заданной градусной меры и измерять углы при помощи транспортира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150–151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Круговые диаграммы.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Окружность и круг; углы, их построение и измерение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Линейка, чертежный треугольник, доска, таблица, транспортир, циркуль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ДМ-5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373-376, карточки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 w:rsidRPr="00822AAE">
              <w:t>Уметь строить круговые диаграммы, читать их и находить нужную информацию по диаграмме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>
            <w:r>
              <w:t>Индив. Карточки</w:t>
            </w:r>
          </w:p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152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13 по теме «Измерение углов»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153–162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Итоговое повторение курса метематики 5 класса.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163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 xml:space="preserve">Итоговая контрольная работа </w:t>
            </w:r>
          </w:p>
          <w:p w:rsidR="00D67A7C" w:rsidRPr="00822AAE" w:rsidRDefault="00D67A7C" w:rsidP="00E84BA7">
            <w:pPr>
              <w:jc w:val="center"/>
            </w:pPr>
            <w:r w:rsidRPr="00822AAE">
              <w:t>№ 14.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lastRenderedPageBreak/>
              <w:t>164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Анализ итоговой контрольной работы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  <w:tr w:rsidR="00D67A7C" w:rsidRPr="00822AAE" w:rsidTr="00E84BA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165-175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Резерв учителя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7C" w:rsidRPr="00822AAE" w:rsidRDefault="00D67A7C" w:rsidP="00E84BA7">
            <w:pPr>
              <w:jc w:val="center"/>
            </w:pPr>
            <w:r w:rsidRPr="00822AAE">
              <w:t>11</w:t>
            </w:r>
          </w:p>
        </w:tc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C" w:rsidRPr="00822AAE" w:rsidRDefault="00D67A7C" w:rsidP="00E84BA7"/>
        </w:tc>
      </w:tr>
    </w:tbl>
    <w:p w:rsidR="00D67A7C" w:rsidRPr="00E20A2C" w:rsidRDefault="00D67A7C" w:rsidP="00D67A7C">
      <w:pPr>
        <w:jc w:val="center"/>
        <w:rPr>
          <w:rFonts w:ascii="Verdana" w:hAnsi="Verdana"/>
          <w:b/>
          <w:sz w:val="28"/>
          <w:szCs w:val="28"/>
        </w:rPr>
      </w:pPr>
      <w:r w:rsidRPr="00E20A2C">
        <w:rPr>
          <w:rFonts w:ascii="Verdana" w:hAnsi="Verdana"/>
          <w:b/>
          <w:sz w:val="28"/>
          <w:szCs w:val="28"/>
        </w:rPr>
        <w:t>Характеристика 5А и 5Б классов.</w:t>
      </w:r>
    </w:p>
    <w:p w:rsidR="00D67A7C" w:rsidRPr="00E20A2C" w:rsidRDefault="00D67A7C" w:rsidP="00D67A7C">
      <w:pPr>
        <w:ind w:left="360"/>
        <w:jc w:val="both"/>
        <w:rPr>
          <w:rFonts w:ascii="Verdana" w:hAnsi="Verdana"/>
          <w:sz w:val="28"/>
          <w:szCs w:val="28"/>
        </w:rPr>
      </w:pPr>
      <w:r w:rsidRPr="00E20A2C">
        <w:rPr>
          <w:rFonts w:ascii="Verdana" w:hAnsi="Verdana"/>
          <w:sz w:val="28"/>
          <w:szCs w:val="28"/>
        </w:rPr>
        <w:t xml:space="preserve">    В классах обучается 28 человек, из них 2 учащихся обучаются по общеобразовательной программе с задержкой психического развития. Учащиеся в данных классов со средним уровнем обученности, поэтому на каждом уроке организовываю повторение, тренировку устного счета, закрепление материала, индивидуальную работу, творческие задания, задания повышенного уровня</w:t>
      </w:r>
      <w:r>
        <w:rPr>
          <w:rFonts w:ascii="Verdana" w:hAnsi="Verdana"/>
          <w:sz w:val="28"/>
          <w:szCs w:val="28"/>
        </w:rPr>
        <w:t>, работа с тестами.</w:t>
      </w:r>
      <w:r w:rsidRPr="00E20A2C">
        <w:rPr>
          <w:rFonts w:ascii="Verdana" w:hAnsi="Verdana"/>
          <w:sz w:val="28"/>
          <w:szCs w:val="28"/>
        </w:rPr>
        <w:t xml:space="preserve"> Для детей обучающихся  по программе с ЗПР организованы дополнительные консультации, индивидуальная работа.</w:t>
      </w:r>
    </w:p>
    <w:p w:rsidR="00D67A7C" w:rsidRPr="00E20A2C" w:rsidRDefault="00D67A7C" w:rsidP="00D67A7C">
      <w:pPr>
        <w:rPr>
          <w:sz w:val="28"/>
          <w:szCs w:val="28"/>
        </w:rPr>
      </w:pPr>
    </w:p>
    <w:p w:rsidR="00D67A7C" w:rsidRDefault="00D67A7C" w:rsidP="00D67A7C"/>
    <w:p w:rsidR="001C5A16" w:rsidRDefault="001C5A16" w:rsidP="00B0291B"/>
    <w:p w:rsidR="00D67A7C" w:rsidRDefault="00D67A7C" w:rsidP="00065EDE">
      <w:pPr>
        <w:jc w:val="center"/>
        <w:rPr>
          <w:rFonts w:ascii="Verdana" w:hAnsi="Verdana" w:cs="Verdana"/>
          <w:sz w:val="28"/>
          <w:szCs w:val="28"/>
        </w:rPr>
      </w:pPr>
    </w:p>
    <w:p w:rsidR="00D67A7C" w:rsidRDefault="00D67A7C" w:rsidP="00065EDE">
      <w:pPr>
        <w:jc w:val="center"/>
        <w:rPr>
          <w:rFonts w:ascii="Verdana" w:hAnsi="Verdana" w:cs="Verdana"/>
          <w:sz w:val="28"/>
          <w:szCs w:val="28"/>
        </w:rPr>
      </w:pPr>
    </w:p>
    <w:p w:rsidR="001C5A16" w:rsidRPr="00A83ED1" w:rsidRDefault="001C5A16" w:rsidP="00065EDE">
      <w:pPr>
        <w:jc w:val="center"/>
        <w:rPr>
          <w:rFonts w:ascii="Verdana" w:hAnsi="Verdana" w:cs="Verdana"/>
          <w:sz w:val="28"/>
          <w:szCs w:val="28"/>
        </w:rPr>
      </w:pPr>
      <w:r w:rsidRPr="00A83ED1">
        <w:rPr>
          <w:rFonts w:ascii="Verdana" w:hAnsi="Verdana" w:cs="Verdana"/>
          <w:sz w:val="28"/>
          <w:szCs w:val="28"/>
        </w:rPr>
        <w:t>Пояснительная записка к рабочей учебной программе.</w:t>
      </w:r>
    </w:p>
    <w:p w:rsidR="001C5A16" w:rsidRPr="000E1B6F" w:rsidRDefault="001C5A16" w:rsidP="00065EDE">
      <w:pPr>
        <w:pStyle w:val="a3"/>
        <w:spacing w:before="100" w:beforeAutospacing="1"/>
        <w:ind w:left="0" w:firstLine="36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Рабочая программа учебного предмета «Математика» составлена в соответствии с требованиями федерального компонента государственного стандарта общего образования и примерной программы по математике.</w:t>
      </w:r>
    </w:p>
    <w:p w:rsidR="001C5A16" w:rsidRPr="000E1B6F" w:rsidRDefault="001C5A16" w:rsidP="00065EDE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 xml:space="preserve">     Учебный предмет изучается в 6 классе, рассчитан на 175 часов, в том числе входную контрольную работу, 14 промежуточных контрольных работ и итоговую работу в конце года.</w:t>
      </w:r>
    </w:p>
    <w:p w:rsidR="001C5A16" w:rsidRPr="00A83ED1" w:rsidRDefault="001C5A16" w:rsidP="00A83ED1">
      <w:pPr>
        <w:ind w:firstLine="709"/>
        <w:jc w:val="both"/>
        <w:rPr>
          <w:rFonts w:ascii="Verdana" w:hAnsi="Verdana" w:cs="Verdana"/>
          <w:color w:val="000000"/>
        </w:rPr>
      </w:pPr>
      <w:r w:rsidRPr="00A83ED1">
        <w:rPr>
          <w:u w:val="single"/>
        </w:rPr>
        <w:t>Цель изучения курса математики в 6 классе:</w:t>
      </w:r>
      <w:r w:rsidRPr="00A83ED1">
        <w:rPr>
          <w:i/>
          <w:iCs/>
        </w:rPr>
        <w:t xml:space="preserve"> </w:t>
      </w:r>
      <w:r w:rsidRPr="00A83ED1">
        <w:t xml:space="preserve">научиться производить действия с обыкновенными дробями, с положительными и отрицательными  числами, научиться решать задачи с помощью пропорций, определять место точки в системе координат Оху. </w:t>
      </w:r>
    </w:p>
    <w:p w:rsidR="001C5A16" w:rsidRPr="000E1B6F" w:rsidRDefault="001C5A16" w:rsidP="00A83ED1">
      <w:pPr>
        <w:pStyle w:val="a3"/>
        <w:spacing w:before="100" w:beforeAutospacing="1" w:line="240" w:lineRule="auto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 xml:space="preserve">    Данный учебный предмет имеет </w:t>
      </w:r>
      <w:r w:rsidRPr="000E1B6F">
        <w:rPr>
          <w:rFonts w:ascii="Verdana" w:hAnsi="Verdana" w:cs="Verdana"/>
          <w:b/>
          <w:bCs/>
          <w:sz w:val="24"/>
          <w:szCs w:val="24"/>
        </w:rPr>
        <w:t>следующие цели:</w:t>
      </w:r>
    </w:p>
    <w:p w:rsidR="001C5A16" w:rsidRPr="000E1B6F" w:rsidRDefault="001C5A16" w:rsidP="00A83ED1">
      <w:pPr>
        <w:pStyle w:val="a3"/>
        <w:spacing w:before="100" w:beforeAutospacing="1" w:line="240" w:lineRule="auto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1)Систематическое развитие понятия числа.</w:t>
      </w:r>
    </w:p>
    <w:p w:rsidR="001C5A16" w:rsidRPr="000E1B6F" w:rsidRDefault="001C5A16" w:rsidP="00A83ED1">
      <w:pPr>
        <w:pStyle w:val="a3"/>
        <w:spacing w:before="100" w:beforeAutospacing="1" w:line="240" w:lineRule="auto"/>
        <w:ind w:left="0"/>
        <w:jc w:val="both"/>
        <w:rPr>
          <w:rFonts w:ascii="Verdana" w:eastAsia="Arial Unicode MS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2)</w:t>
      </w:r>
      <w:r w:rsidRPr="000E1B6F">
        <w:rPr>
          <w:rFonts w:ascii="Verdana" w:eastAsia="Arial Unicode MS" w:hAnsi="Verdana" w:cs="Verdana"/>
          <w:sz w:val="24"/>
          <w:szCs w:val="24"/>
        </w:rPr>
        <w:t>Выработка умений выполнять устно и письменно арифметические действия над числами.</w:t>
      </w:r>
    </w:p>
    <w:p w:rsidR="001C5A16" w:rsidRPr="000E1B6F" w:rsidRDefault="001C5A16" w:rsidP="00A83ED1">
      <w:pPr>
        <w:pStyle w:val="a3"/>
        <w:spacing w:before="100" w:beforeAutospacing="1" w:line="240" w:lineRule="auto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3)Переводить практические задачи на язык математики.</w:t>
      </w:r>
    </w:p>
    <w:p w:rsidR="001C5A16" w:rsidRPr="00A83ED1" w:rsidRDefault="001C5A16" w:rsidP="00A83ED1">
      <w:pPr>
        <w:pStyle w:val="a3"/>
        <w:spacing w:before="100" w:beforeAutospacing="1" w:line="240" w:lineRule="auto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4)Подготовка учащихся к изучению систематических курсов алгебры и геометрии.</w:t>
      </w:r>
    </w:p>
    <w:p w:rsidR="001C5A16" w:rsidRPr="000E1B6F" w:rsidRDefault="001C5A16" w:rsidP="00A83ED1">
      <w:pPr>
        <w:pStyle w:val="a3"/>
        <w:spacing w:before="100" w:beforeAutospacing="1" w:line="240" w:lineRule="auto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lastRenderedPageBreak/>
        <w:t xml:space="preserve">  Изучение предмета способствует решению </w:t>
      </w:r>
      <w:r w:rsidRPr="000E1B6F">
        <w:rPr>
          <w:rFonts w:ascii="Verdana" w:hAnsi="Verdana" w:cs="Verdana"/>
          <w:b/>
          <w:bCs/>
          <w:sz w:val="24"/>
          <w:szCs w:val="24"/>
        </w:rPr>
        <w:t>следующих</w:t>
      </w:r>
      <w:r w:rsidRPr="000E1B6F">
        <w:rPr>
          <w:rFonts w:ascii="Verdana" w:hAnsi="Verdana" w:cs="Verdana"/>
          <w:sz w:val="24"/>
          <w:szCs w:val="24"/>
        </w:rPr>
        <w:t xml:space="preserve"> </w:t>
      </w:r>
      <w:r w:rsidRPr="000E1B6F">
        <w:rPr>
          <w:rFonts w:ascii="Verdana" w:hAnsi="Verdana" w:cs="Verdana"/>
          <w:b/>
          <w:bCs/>
          <w:sz w:val="24"/>
          <w:szCs w:val="24"/>
        </w:rPr>
        <w:t xml:space="preserve">задач: </w:t>
      </w:r>
    </w:p>
    <w:p w:rsidR="001C5A16" w:rsidRPr="000E1B6F" w:rsidRDefault="001C5A16" w:rsidP="00A83ED1">
      <w:pPr>
        <w:pStyle w:val="a3"/>
        <w:spacing w:before="100" w:beforeAutospacing="1" w:line="240" w:lineRule="auto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1)Формирование навыков действий с обыкновенными дробями;</w:t>
      </w:r>
    </w:p>
    <w:p w:rsidR="001C5A16" w:rsidRPr="000E1B6F" w:rsidRDefault="001C5A16" w:rsidP="00A83ED1">
      <w:pPr>
        <w:pStyle w:val="a3"/>
        <w:spacing w:before="100" w:beforeAutospacing="1" w:line="240" w:lineRule="auto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2) Формирование навыков действий с положительными и отрицательными числами.</w:t>
      </w:r>
    </w:p>
    <w:p w:rsidR="001C5A16" w:rsidRPr="000E1B6F" w:rsidRDefault="001C5A16" w:rsidP="00A83ED1">
      <w:pPr>
        <w:pStyle w:val="a3"/>
        <w:spacing w:before="100" w:beforeAutospacing="1" w:line="240" w:lineRule="auto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3)Развитие умений составлять уравнения.</w:t>
      </w:r>
    </w:p>
    <w:p w:rsidR="001C5A16" w:rsidRPr="000E1B6F" w:rsidRDefault="001C5A16" w:rsidP="00A83ED1">
      <w:pPr>
        <w:pStyle w:val="a3"/>
        <w:spacing w:before="100" w:beforeAutospacing="1" w:line="240" w:lineRule="auto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4)Формирование навыков построения геометрических фигур и измерения геометрических величин.</w:t>
      </w:r>
    </w:p>
    <w:p w:rsidR="001C5A16" w:rsidRPr="000E1B6F" w:rsidRDefault="001C5A16" w:rsidP="00A83ED1">
      <w:pPr>
        <w:pStyle w:val="a3"/>
        <w:spacing w:before="100" w:beforeAutospacing="1" w:line="240" w:lineRule="auto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5)Формирование навыков построения различных диаграмм.</w:t>
      </w:r>
    </w:p>
    <w:p w:rsidR="001C5A16" w:rsidRPr="000E1B6F" w:rsidRDefault="001C5A16" w:rsidP="00065EDE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</w:p>
    <w:p w:rsidR="001C5A16" w:rsidRPr="000E1B6F" w:rsidRDefault="001C5A16" w:rsidP="00065EDE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 xml:space="preserve">    Принципы обучения: наглядность, научность дифференцированность, личностно – ориентируемый подход.</w:t>
      </w:r>
    </w:p>
    <w:p w:rsidR="001C5A16" w:rsidRPr="000E1B6F" w:rsidRDefault="001C5A16" w:rsidP="00065EDE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 xml:space="preserve">   При изучении тем, использую различные типы урока: урок ознакомления с новым материалом, урок закрепления изученного материала, урок применения знаний и умений, комбинированный урок, контроль знаний и умений и урок обобщения и систематизации знаний.</w:t>
      </w:r>
    </w:p>
    <w:p w:rsidR="001C5A16" w:rsidRPr="000E1B6F" w:rsidRDefault="001C5A16" w:rsidP="00A83ED1">
      <w:pPr>
        <w:pStyle w:val="a3"/>
        <w:spacing w:before="100" w:beforeAutospacing="1"/>
        <w:ind w:left="0"/>
        <w:jc w:val="center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Результаты изучения учебного предмета:</w:t>
      </w:r>
    </w:p>
    <w:p w:rsidR="001C5A16" w:rsidRPr="000E1B6F" w:rsidRDefault="001C5A16" w:rsidP="00D67A7C">
      <w:pPr>
        <w:pStyle w:val="a3"/>
        <w:numPr>
          <w:ilvl w:val="0"/>
          <w:numId w:val="1"/>
        </w:numPr>
        <w:spacing w:before="100" w:beforeAutospacing="1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Правильно употреблять термины, связанные с различными видами чисел и способами их записи: целое, дробное, положительное, отрицательное, десятичные дроби и др.: переходить от одной формы записи чисел к другой (например, представлять десятичную дробь в виде обыкновенной, проценты в виде десятичной дроби)</w:t>
      </w:r>
    </w:p>
    <w:p w:rsidR="001C5A16" w:rsidRPr="000E1B6F" w:rsidRDefault="001C5A16" w:rsidP="00D67A7C">
      <w:pPr>
        <w:pStyle w:val="a3"/>
        <w:numPr>
          <w:ilvl w:val="0"/>
          <w:numId w:val="1"/>
        </w:numPr>
        <w:spacing w:before="100" w:beforeAutospacing="1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Сравнивать числа, упорядочивать наборы чисел; понимать связь отношений «больше» и «меньше» с расположением точек на координатной прямой.</w:t>
      </w:r>
    </w:p>
    <w:p w:rsidR="001C5A16" w:rsidRPr="00A83ED1" w:rsidRDefault="001C5A16" w:rsidP="00D67A7C">
      <w:pPr>
        <w:pStyle w:val="a3"/>
        <w:numPr>
          <w:ilvl w:val="0"/>
          <w:numId w:val="1"/>
        </w:numPr>
        <w:spacing w:before="100" w:beforeAutospacing="1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Составлять и решать пропорции, решать основные задачи на дроби, на проценты.</w:t>
      </w:r>
    </w:p>
    <w:p w:rsidR="001C5A16" w:rsidRPr="000E1B6F" w:rsidRDefault="001C5A16" w:rsidP="00065EDE">
      <w:pPr>
        <w:pStyle w:val="a3"/>
        <w:spacing w:before="100" w:beforeAutospacing="1"/>
        <w:ind w:left="0" w:firstLine="36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Данная программа содержит все темы, включенные в федеральный компонент содержания образования. Наряду с федеральным компонентом программы реализуется региональный компонент, который представлен следующими темами: Отношение и пропорции, Координаты на плоскости.</w:t>
      </w:r>
    </w:p>
    <w:p w:rsidR="001C5A16" w:rsidRPr="000E1B6F" w:rsidRDefault="001C5A16" w:rsidP="00065EDE">
      <w:pPr>
        <w:pStyle w:val="a3"/>
        <w:spacing w:before="100" w:beforeAutospacing="1"/>
        <w:ind w:left="0" w:firstLine="36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При проведении уроков используются лекции, интегрированные уроки, практикумы, работа в группах, деловые игры.</w:t>
      </w:r>
    </w:p>
    <w:p w:rsidR="001C5A16" w:rsidRPr="000E1B6F" w:rsidRDefault="001C5A16" w:rsidP="00065EDE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lastRenderedPageBreak/>
        <w:t xml:space="preserve">   </w:t>
      </w:r>
    </w:p>
    <w:p w:rsidR="001C5A16" w:rsidRPr="000E1B6F" w:rsidRDefault="001C5A16" w:rsidP="00065EDE">
      <w:pPr>
        <w:pStyle w:val="a3"/>
        <w:spacing w:before="100" w:beforeAutospacing="1"/>
        <w:ind w:left="0" w:firstLine="36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Промежуточный контроль проводится в форме: математического диктанта, самостоятельной работы, теста, дидактических материалов, контрольных работ. </w:t>
      </w:r>
    </w:p>
    <w:p w:rsidR="001C5A16" w:rsidRPr="000E1B6F" w:rsidRDefault="001C5A16" w:rsidP="00065EDE">
      <w:pPr>
        <w:pStyle w:val="a3"/>
        <w:spacing w:before="100" w:beforeAutospacing="1"/>
        <w:ind w:left="0" w:firstLine="36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 xml:space="preserve">Итоговый контроль проводится в форме письменной контрольной работы. </w:t>
      </w:r>
    </w:p>
    <w:p w:rsidR="001C5A16" w:rsidRPr="000E1B6F" w:rsidRDefault="001C5A16" w:rsidP="00065EDE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 xml:space="preserve">    Материалы контроля представлены в приложении.</w:t>
      </w:r>
    </w:p>
    <w:p w:rsidR="001C5A16" w:rsidRPr="00E149B8" w:rsidRDefault="001C5A16" w:rsidP="00065EDE">
      <w:pPr>
        <w:jc w:val="center"/>
        <w:rPr>
          <w:rFonts w:ascii="Verdana" w:hAnsi="Verdana" w:cs="Verdana"/>
          <w:b/>
          <w:bCs/>
        </w:rPr>
      </w:pPr>
      <w:r w:rsidRPr="00E149B8">
        <w:rPr>
          <w:rFonts w:ascii="Verdana" w:hAnsi="Verdana" w:cs="Verdana"/>
          <w:b/>
          <w:bCs/>
        </w:rPr>
        <w:t>Нормативная основа, реализации программы.</w:t>
      </w:r>
    </w:p>
    <w:p w:rsidR="001C5A16" w:rsidRPr="000E1B6F" w:rsidRDefault="001C5A16" w:rsidP="00065EDE">
      <w:pPr>
        <w:rPr>
          <w:rFonts w:ascii="Verdana" w:hAnsi="Verdana" w:cs="Verdana"/>
          <w:lang w:val="en-US"/>
        </w:rPr>
      </w:pPr>
    </w:p>
    <w:p w:rsidR="001C5A16" w:rsidRPr="000E1B6F" w:rsidRDefault="001C5A16" w:rsidP="00D67A7C">
      <w:pPr>
        <w:numPr>
          <w:ilvl w:val="0"/>
          <w:numId w:val="2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Федеральный компонент государственного стандарта общего образования, 2004 г.</w:t>
      </w:r>
    </w:p>
    <w:p w:rsidR="001C5A16" w:rsidRPr="000E1B6F" w:rsidRDefault="001C5A16" w:rsidP="00D67A7C">
      <w:pPr>
        <w:numPr>
          <w:ilvl w:val="0"/>
          <w:numId w:val="2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Примерная программа по математике., 2004 г.</w:t>
      </w:r>
    </w:p>
    <w:p w:rsidR="001C5A16" w:rsidRPr="000E1B6F" w:rsidRDefault="001C5A16" w:rsidP="00065EDE">
      <w:pPr>
        <w:ind w:left="360"/>
        <w:rPr>
          <w:rFonts w:ascii="Verdana" w:hAnsi="Verdana" w:cs="Verdana"/>
        </w:rPr>
      </w:pPr>
    </w:p>
    <w:p w:rsidR="001C5A16" w:rsidRPr="000E1B6F" w:rsidRDefault="001C5A16" w:rsidP="00065EDE">
      <w:pPr>
        <w:ind w:left="360"/>
        <w:rPr>
          <w:rFonts w:ascii="Verdana" w:hAnsi="Verdana" w:cs="Verdana"/>
        </w:rPr>
      </w:pPr>
    </w:p>
    <w:p w:rsidR="001C5A16" w:rsidRPr="00410BF5" w:rsidRDefault="001C5A16" w:rsidP="00065EDE">
      <w:pPr>
        <w:rPr>
          <w:rFonts w:ascii="Verdana" w:hAnsi="Verdana" w:cs="Verdana"/>
        </w:rPr>
      </w:pPr>
      <w:r w:rsidRPr="000E1B6F">
        <w:rPr>
          <w:rFonts w:ascii="Verdana" w:hAnsi="Verdana" w:cs="Verdana"/>
        </w:rPr>
        <w:t xml:space="preserve">       Данная примерная рабочая программа по математике разработана для общеобразовательного класса.</w:t>
      </w:r>
    </w:p>
    <w:p w:rsidR="001C5A16" w:rsidRPr="00A83ED1" w:rsidRDefault="001C5A16" w:rsidP="00A83ED1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Содержание учебной программы</w:t>
      </w:r>
    </w:p>
    <w:p w:rsidR="001C5A16" w:rsidRPr="00A83ED1" w:rsidRDefault="001C5A16" w:rsidP="00D67A7C">
      <w:pPr>
        <w:pStyle w:val="1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A83ED1">
        <w:rPr>
          <w:rFonts w:ascii="Verdana" w:hAnsi="Verdana" w:cs="Verdana"/>
          <w:b/>
          <w:bCs/>
          <w:sz w:val="24"/>
          <w:szCs w:val="24"/>
        </w:rPr>
        <w:t xml:space="preserve">Делимость </w:t>
      </w:r>
      <w:r>
        <w:rPr>
          <w:rFonts w:ascii="Verdana" w:hAnsi="Verdana" w:cs="Verdana"/>
          <w:b/>
          <w:bCs/>
          <w:sz w:val="24"/>
          <w:szCs w:val="24"/>
        </w:rPr>
        <w:t xml:space="preserve">натуральных </w:t>
      </w:r>
      <w:r w:rsidRPr="00A83ED1">
        <w:rPr>
          <w:rFonts w:ascii="Verdana" w:hAnsi="Verdana" w:cs="Verdana"/>
          <w:b/>
          <w:bCs/>
          <w:sz w:val="24"/>
          <w:szCs w:val="24"/>
        </w:rPr>
        <w:t>чисел – 18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Делители и кратные.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Признаки делимости на 10, 5 и 2.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Признаки делимости на 3 и на 9.  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Простые и составные числа.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Разложение</w:t>
      </w:r>
      <w:r>
        <w:rPr>
          <w:rFonts w:ascii="Verdana" w:hAnsi="Verdana" w:cs="Verdana"/>
        </w:rPr>
        <w:t xml:space="preserve"> натурального числа</w:t>
      </w:r>
      <w:r w:rsidRPr="00A83ED1">
        <w:rPr>
          <w:rFonts w:ascii="Verdana" w:hAnsi="Verdana" w:cs="Verdana"/>
        </w:rPr>
        <w:t xml:space="preserve"> на простые множители. 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Наибольший общий делитель. Взаимно простые числа.  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Наименьшее общее кратное.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 работа №1 по теме «Делимость чисел».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Делители и кратные числа.</w:t>
      </w:r>
    </w:p>
    <w:p w:rsidR="001C5A16" w:rsidRPr="00A83ED1" w:rsidRDefault="001C5A16" w:rsidP="00D67A7C">
      <w:pPr>
        <w:numPr>
          <w:ilvl w:val="0"/>
          <w:numId w:val="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Признаки делимости на 2,3,5,10.</w:t>
      </w:r>
    </w:p>
    <w:p w:rsidR="001C5A16" w:rsidRPr="00A83ED1" w:rsidRDefault="001C5A16" w:rsidP="00D67A7C">
      <w:pPr>
        <w:numPr>
          <w:ilvl w:val="0"/>
          <w:numId w:val="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Простые и составные числа.</w:t>
      </w:r>
    </w:p>
    <w:p w:rsidR="001C5A16" w:rsidRPr="00A83ED1" w:rsidRDefault="001C5A16" w:rsidP="00D67A7C">
      <w:pPr>
        <w:numPr>
          <w:ilvl w:val="0"/>
          <w:numId w:val="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Разложение числа на простые множители.</w:t>
      </w:r>
    </w:p>
    <w:p w:rsidR="001C5A16" w:rsidRPr="00A83ED1" w:rsidRDefault="001C5A16" w:rsidP="00D67A7C">
      <w:pPr>
        <w:numPr>
          <w:ilvl w:val="0"/>
          <w:numId w:val="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Наибольший общий делитель.</w:t>
      </w:r>
    </w:p>
    <w:p w:rsidR="001C5A16" w:rsidRPr="00A83ED1" w:rsidRDefault="001C5A16" w:rsidP="00D67A7C">
      <w:pPr>
        <w:numPr>
          <w:ilvl w:val="0"/>
          <w:numId w:val="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Наименьшее общее кратное.</w:t>
      </w:r>
    </w:p>
    <w:p w:rsidR="001C5A16" w:rsidRPr="00A83ED1" w:rsidRDefault="001C5A16" w:rsidP="00410BF5">
      <w:pPr>
        <w:rPr>
          <w:rFonts w:ascii="Verdana" w:hAnsi="Verdana" w:cs="Verdana"/>
          <w:b/>
          <w:bCs/>
        </w:rPr>
      </w:pPr>
      <w:r w:rsidRPr="00A83ED1">
        <w:rPr>
          <w:rFonts w:ascii="Verdana" w:hAnsi="Verdana" w:cs="Verdana"/>
          <w:b/>
          <w:bCs/>
          <w:i/>
          <w:iCs/>
        </w:rPr>
        <w:t>Уметь</w:t>
      </w:r>
      <w:r w:rsidRPr="00A83ED1">
        <w:rPr>
          <w:rFonts w:ascii="Verdana" w:hAnsi="Verdana" w:cs="Verdana"/>
          <w:b/>
          <w:bCs/>
        </w:rPr>
        <w:t>:</w:t>
      </w:r>
      <w:r w:rsidRPr="00A83ED1">
        <w:rPr>
          <w:rFonts w:ascii="Verdana" w:hAnsi="Verdana" w:cs="Verdana"/>
        </w:rPr>
        <w:t xml:space="preserve"> </w:t>
      </w:r>
    </w:p>
    <w:p w:rsidR="001C5A16" w:rsidRPr="00A83ED1" w:rsidRDefault="001C5A16" w:rsidP="00D67A7C">
      <w:pPr>
        <w:pStyle w:val="a8"/>
        <w:numPr>
          <w:ilvl w:val="0"/>
          <w:numId w:val="9"/>
        </w:numPr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Находить делители и кратные числа.</w:t>
      </w:r>
    </w:p>
    <w:p w:rsidR="001C5A16" w:rsidRPr="00A83ED1" w:rsidRDefault="001C5A16" w:rsidP="00D67A7C">
      <w:pPr>
        <w:pStyle w:val="a8"/>
        <w:numPr>
          <w:ilvl w:val="0"/>
          <w:numId w:val="9"/>
        </w:numPr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Находить наибольший общий делитель двух или трех чисел.</w:t>
      </w:r>
    </w:p>
    <w:p w:rsidR="001C5A16" w:rsidRPr="00A83ED1" w:rsidRDefault="001C5A16" w:rsidP="00D67A7C">
      <w:pPr>
        <w:pStyle w:val="a8"/>
        <w:numPr>
          <w:ilvl w:val="0"/>
          <w:numId w:val="9"/>
        </w:numPr>
        <w:shd w:val="clear" w:color="auto" w:fill="FFFFFF"/>
        <w:tabs>
          <w:tab w:val="left" w:pos="580"/>
          <w:tab w:val="left" w:pos="7060"/>
        </w:tabs>
        <w:ind w:left="0" w:firstLine="0"/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Находить наименьшее общее кратное двух или трех чисел.</w:t>
      </w:r>
    </w:p>
    <w:p w:rsidR="001C5A16" w:rsidRPr="00A83ED1" w:rsidRDefault="001C5A16" w:rsidP="00D67A7C">
      <w:pPr>
        <w:pStyle w:val="a8"/>
        <w:numPr>
          <w:ilvl w:val="0"/>
          <w:numId w:val="9"/>
        </w:numPr>
        <w:shd w:val="clear" w:color="auto" w:fill="FFFFFF"/>
        <w:tabs>
          <w:tab w:val="left" w:pos="580"/>
          <w:tab w:val="left" w:pos="7060"/>
        </w:tabs>
        <w:ind w:left="0" w:firstLine="0"/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Раскладывать число на простые множители.</w:t>
      </w:r>
      <w:r w:rsidRPr="00A83ED1">
        <w:rPr>
          <w:rFonts w:ascii="Verdana" w:hAnsi="Verdana" w:cs="Verdana"/>
          <w:sz w:val="24"/>
          <w:szCs w:val="24"/>
        </w:rPr>
        <w:tab/>
      </w:r>
    </w:p>
    <w:p w:rsidR="001C5A16" w:rsidRPr="00A83ED1" w:rsidRDefault="001C5A16" w:rsidP="00410BF5">
      <w:pPr>
        <w:shd w:val="clear" w:color="auto" w:fill="FFFFFF"/>
        <w:rPr>
          <w:rFonts w:ascii="Verdana" w:hAnsi="Verdana" w:cs="Verdana"/>
        </w:rPr>
      </w:pPr>
    </w:p>
    <w:p w:rsidR="001C5A16" w:rsidRPr="00A83ED1" w:rsidRDefault="001C5A16" w:rsidP="00D67A7C">
      <w:pPr>
        <w:pStyle w:val="1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A83ED1">
        <w:rPr>
          <w:rFonts w:ascii="Verdana" w:hAnsi="Verdana" w:cs="Verdana"/>
          <w:b/>
          <w:bCs/>
          <w:sz w:val="24"/>
          <w:szCs w:val="24"/>
        </w:rPr>
        <w:t>Сложение и вычитание дробей с разными знаменателями – 22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Основное свойство дроби.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Сокращение дробей.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Приведение дробей к  общему знаменателю.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Сравнение дробей с разными знаменателями.</w:t>
      </w:r>
      <w:r>
        <w:rPr>
          <w:rFonts w:ascii="Verdana" w:hAnsi="Verdana" w:cs="Verdana"/>
        </w:rPr>
        <w:t xml:space="preserve"> Арифметические действия с обыкновенными дробями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Сложение, вычитание дробей с разными знаменателями.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lastRenderedPageBreak/>
        <w:t>Контрольная работа №2 по теме  «Сложение и вычитание дробей с разными знаменателями».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Сложение и вычитание смешанных чисел.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№3 по теме  «Сложение и вычитание смешанных чисел».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Обыкновенные дроби.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Сократимая дробь.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Несократимая дробь.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Основное свойство дроби.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Сокращение дробей.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Сравнение дробей.</w:t>
      </w:r>
    </w:p>
    <w:p w:rsidR="001C5A16" w:rsidRPr="00A83ED1" w:rsidRDefault="001C5A16" w:rsidP="00D67A7C">
      <w:pPr>
        <w:numPr>
          <w:ilvl w:val="0"/>
          <w:numId w:val="1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Сложение и вычитание дробей с разными знаменателями.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Уметь: </w:t>
      </w:r>
    </w:p>
    <w:p w:rsidR="001C5A16" w:rsidRPr="00A83ED1" w:rsidRDefault="001C5A16" w:rsidP="00D67A7C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Сокращать дроби.</w:t>
      </w:r>
    </w:p>
    <w:p w:rsidR="001C5A16" w:rsidRPr="00A83ED1" w:rsidRDefault="001C5A16" w:rsidP="00D67A7C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Приводить дроби к общему знаменателю.</w:t>
      </w:r>
    </w:p>
    <w:p w:rsidR="001C5A16" w:rsidRPr="00A83ED1" w:rsidRDefault="001C5A16" w:rsidP="00D67A7C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Складывать и вычитать обыкновенные дроби с разными знаменателями.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ind w:left="40"/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 xml:space="preserve">Сравнивать дроби, упорядочивать наборы дробей. 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ind w:left="40"/>
        <w:rPr>
          <w:rFonts w:ascii="Verdana" w:hAnsi="Verdana" w:cs="Verdana"/>
        </w:rPr>
      </w:pPr>
      <w:r w:rsidRPr="00A83ED1">
        <w:rPr>
          <w:rFonts w:ascii="Verdana" w:hAnsi="Verdana" w:cs="Verdana"/>
          <w:color w:val="000000"/>
        </w:rPr>
        <w:t xml:space="preserve"> </w:t>
      </w:r>
      <w:r w:rsidRPr="00A83ED1">
        <w:rPr>
          <w:rFonts w:ascii="Verdana" w:hAnsi="Verdana" w:cs="Verdana"/>
        </w:rPr>
        <w:tab/>
      </w:r>
    </w:p>
    <w:p w:rsidR="001C5A16" w:rsidRPr="00A83ED1" w:rsidRDefault="001C5A16" w:rsidP="00D67A7C">
      <w:pPr>
        <w:pStyle w:val="1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A83ED1">
        <w:rPr>
          <w:rFonts w:ascii="Verdana" w:hAnsi="Verdana" w:cs="Verdana"/>
          <w:b/>
          <w:bCs/>
          <w:sz w:val="24"/>
          <w:szCs w:val="24"/>
        </w:rPr>
        <w:t>Умножение обыкновенных дробей – 12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Умножение дробей.</w:t>
      </w:r>
      <w:r>
        <w:rPr>
          <w:rFonts w:ascii="Verdana" w:hAnsi="Verdana" w:cs="Verdana"/>
        </w:rPr>
        <w:t xml:space="preserve"> Нахождение части от целого и целого по его части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Нахождение дроби от числа.</w:t>
      </w:r>
      <w:r w:rsidR="004349E2">
        <w:rPr>
          <w:rFonts w:ascii="Verdana" w:hAnsi="Verdana" w:cs="Verdana"/>
        </w:rPr>
        <w:t xml:space="preserve"> Нахождение процента от величины.</w:t>
      </w:r>
    </w:p>
    <w:p w:rsidR="001C5A16" w:rsidRPr="00A83ED1" w:rsidRDefault="001C5A16" w:rsidP="00410BF5">
      <w:p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Применение распределительного свойства умножения.  </w:t>
      </w:r>
    </w:p>
    <w:p w:rsidR="001C5A16" w:rsidRPr="00A83ED1" w:rsidRDefault="001C5A16" w:rsidP="00410BF5">
      <w:p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№4 по теме «Умножение обыкновенных дробей».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13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Умножение дробей.</w:t>
      </w:r>
    </w:p>
    <w:p w:rsidR="001C5A16" w:rsidRPr="00A83ED1" w:rsidRDefault="001C5A16" w:rsidP="00D67A7C">
      <w:pPr>
        <w:numPr>
          <w:ilvl w:val="0"/>
          <w:numId w:val="13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Нахождение части числа.</w:t>
      </w:r>
    </w:p>
    <w:p w:rsidR="001C5A16" w:rsidRPr="00A83ED1" w:rsidRDefault="001C5A16" w:rsidP="00D67A7C">
      <w:pPr>
        <w:numPr>
          <w:ilvl w:val="0"/>
          <w:numId w:val="13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Распределительное свойство умножения.</w:t>
      </w:r>
    </w:p>
    <w:p w:rsidR="001C5A16" w:rsidRPr="00A83ED1" w:rsidRDefault="001C5A16" w:rsidP="00410BF5">
      <w:pPr>
        <w:rPr>
          <w:rFonts w:ascii="Verdana" w:hAnsi="Verdana" w:cs="Verdana"/>
          <w:b/>
          <w:bCs/>
        </w:rPr>
      </w:pPr>
      <w:r w:rsidRPr="00A83ED1">
        <w:rPr>
          <w:rFonts w:ascii="Verdana" w:hAnsi="Verdana" w:cs="Verdana"/>
          <w:b/>
          <w:bCs/>
          <w:i/>
          <w:iCs/>
        </w:rPr>
        <w:t>Уметь</w:t>
      </w:r>
      <w:r w:rsidRPr="00A83ED1">
        <w:rPr>
          <w:rFonts w:ascii="Verdana" w:hAnsi="Verdana" w:cs="Verdana"/>
          <w:b/>
          <w:bCs/>
        </w:rPr>
        <w:t>:</w:t>
      </w:r>
      <w:r w:rsidRPr="00A83ED1">
        <w:rPr>
          <w:rFonts w:ascii="Verdana" w:hAnsi="Verdana" w:cs="Verdana"/>
        </w:rPr>
        <w:t xml:space="preserve"> </w:t>
      </w:r>
    </w:p>
    <w:p w:rsidR="001C5A16" w:rsidRPr="00A83ED1" w:rsidRDefault="001C5A16" w:rsidP="00D67A7C">
      <w:pPr>
        <w:numPr>
          <w:ilvl w:val="0"/>
          <w:numId w:val="12"/>
        </w:num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Умножать обыкновенные дроби.</w:t>
      </w:r>
    </w:p>
    <w:p w:rsidR="001C5A16" w:rsidRPr="00A83ED1" w:rsidRDefault="001C5A16" w:rsidP="00D67A7C">
      <w:pPr>
        <w:numPr>
          <w:ilvl w:val="0"/>
          <w:numId w:val="12"/>
        </w:num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часть числа.</w:t>
      </w:r>
    </w:p>
    <w:p w:rsidR="001C5A16" w:rsidRPr="00A83ED1" w:rsidRDefault="001C5A16" w:rsidP="00410BF5">
      <w:pPr>
        <w:shd w:val="clear" w:color="auto" w:fill="FFFFFF"/>
        <w:rPr>
          <w:rFonts w:ascii="Verdana" w:hAnsi="Verdana" w:cs="Verdana"/>
        </w:rPr>
      </w:pPr>
    </w:p>
    <w:p w:rsidR="001C5A16" w:rsidRPr="00A83ED1" w:rsidRDefault="001C5A16" w:rsidP="00D67A7C">
      <w:pPr>
        <w:pStyle w:val="1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A83ED1">
        <w:rPr>
          <w:rFonts w:ascii="Verdana" w:hAnsi="Verdana" w:cs="Verdana"/>
          <w:b/>
          <w:bCs/>
          <w:sz w:val="24"/>
          <w:szCs w:val="24"/>
        </w:rPr>
        <w:t>Деление обыкновенных дробей – 16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Взаимно обратные числа.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Деление.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№5 по теме  «Деление обыкновенных дробей».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Нахождение числа по его дроби.</w:t>
      </w:r>
      <w:r w:rsidR="004349E2">
        <w:rPr>
          <w:rFonts w:ascii="Verdana" w:hAnsi="Verdana" w:cs="Verdana"/>
        </w:rPr>
        <w:t xml:space="preserve"> Нахождение  величины по ее проценту.</w:t>
      </w:r>
    </w:p>
    <w:p w:rsidR="001C5A16" w:rsidRPr="00A83ED1" w:rsidRDefault="001C5A16" w:rsidP="00410BF5">
      <w:p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Дробные выражения.</w:t>
      </w:r>
    </w:p>
    <w:p w:rsidR="001C5A16" w:rsidRPr="00A83ED1" w:rsidRDefault="001C5A16" w:rsidP="00410BF5">
      <w:p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№6 по теме «Дробные выражения».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14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Взаимно обратные числа.</w:t>
      </w:r>
    </w:p>
    <w:p w:rsidR="001C5A16" w:rsidRPr="00A83ED1" w:rsidRDefault="001C5A16" w:rsidP="00D67A7C">
      <w:pPr>
        <w:numPr>
          <w:ilvl w:val="0"/>
          <w:numId w:val="14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Нахождение числа по его части.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Уметь: </w:t>
      </w:r>
    </w:p>
    <w:p w:rsidR="001C5A16" w:rsidRPr="00A83ED1" w:rsidRDefault="001C5A16" w:rsidP="00D67A7C">
      <w:pPr>
        <w:numPr>
          <w:ilvl w:val="0"/>
          <w:numId w:val="14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Находить число обратное данному. </w:t>
      </w:r>
    </w:p>
    <w:p w:rsidR="001C5A16" w:rsidRPr="00A83ED1" w:rsidRDefault="001C5A16" w:rsidP="00D67A7C">
      <w:pPr>
        <w:numPr>
          <w:ilvl w:val="0"/>
          <w:numId w:val="14"/>
        </w:num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Выполнять деление обыкновенных дробей.</w:t>
      </w:r>
    </w:p>
    <w:p w:rsidR="001C5A16" w:rsidRPr="00A83ED1" w:rsidRDefault="001C5A16" w:rsidP="00D67A7C">
      <w:pPr>
        <w:numPr>
          <w:ilvl w:val="0"/>
          <w:numId w:val="1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число по его дроби.</w:t>
      </w:r>
    </w:p>
    <w:p w:rsidR="001C5A16" w:rsidRPr="00A83ED1" w:rsidRDefault="001C5A16" w:rsidP="00D67A7C">
      <w:pPr>
        <w:numPr>
          <w:ilvl w:val="0"/>
          <w:numId w:val="14"/>
        </w:numPr>
        <w:shd w:val="clear" w:color="auto" w:fill="FFFFFF"/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значения дробных выражений.</w:t>
      </w:r>
    </w:p>
    <w:p w:rsidR="001C5A16" w:rsidRPr="00A83ED1" w:rsidRDefault="001C5A16" w:rsidP="00410BF5">
      <w:pPr>
        <w:shd w:val="clear" w:color="auto" w:fill="FFFFFF"/>
        <w:ind w:left="360"/>
        <w:rPr>
          <w:rFonts w:ascii="Verdana" w:hAnsi="Verdana" w:cs="Verdana"/>
        </w:rPr>
      </w:pPr>
    </w:p>
    <w:p w:rsidR="001C5A16" w:rsidRPr="00A83ED1" w:rsidRDefault="001C5A16" w:rsidP="00D67A7C">
      <w:pPr>
        <w:pStyle w:val="1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Отношение</w:t>
      </w:r>
      <w:r w:rsidRPr="00A83ED1">
        <w:rPr>
          <w:rFonts w:ascii="Verdana" w:hAnsi="Verdana" w:cs="Verdana"/>
          <w:b/>
          <w:bCs/>
          <w:sz w:val="24"/>
          <w:szCs w:val="24"/>
        </w:rPr>
        <w:t xml:space="preserve"> и пропорции – 19 ч.</w:t>
      </w:r>
    </w:p>
    <w:p w:rsidR="001C5A16" w:rsidRPr="00A83ED1" w:rsidRDefault="001C5A16" w:rsidP="00410BF5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Отношение, выражение отношения в процентах</w:t>
      </w:r>
    </w:p>
    <w:p w:rsidR="001C5A16" w:rsidRPr="00A83ED1" w:rsidRDefault="001C5A16" w:rsidP="00410BF5">
      <w:pPr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Пропорция</w:t>
      </w:r>
      <w:r w:rsidRPr="00A83ED1">
        <w:rPr>
          <w:rFonts w:ascii="Verdana" w:hAnsi="Verdana" w:cs="Verdana"/>
        </w:rPr>
        <w:t>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Прямая и обратная пропорциональные зависимости.  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№7 по теме «Отношения и пропорции».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Масштаб.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Длина окружности и площадь круга.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Шар.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№8 по теме  «Окружность. Круг. Шар. Масштаб».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Отношения.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Пропорции.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Основное свойство пропорции.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Пропорциональные и обратно пропорциональные величины.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Формула длины окружности.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Формула площади круга.</w:t>
      </w:r>
    </w:p>
    <w:p w:rsidR="001C5A16" w:rsidRPr="00A83ED1" w:rsidRDefault="001C5A16" w:rsidP="00D67A7C">
      <w:pPr>
        <w:numPr>
          <w:ilvl w:val="0"/>
          <w:numId w:val="5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Масштаб. Шар.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Уметь: </w:t>
      </w:r>
    </w:p>
    <w:p w:rsidR="001C5A16" w:rsidRPr="00A83ED1" w:rsidRDefault="001C5A16" w:rsidP="00D67A7C">
      <w:pPr>
        <w:pStyle w:val="a8"/>
        <w:numPr>
          <w:ilvl w:val="0"/>
          <w:numId w:val="16"/>
        </w:numPr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Составлять и решать пропорции.</w:t>
      </w:r>
    </w:p>
    <w:p w:rsidR="001C5A16" w:rsidRPr="00A83ED1" w:rsidRDefault="001C5A16" w:rsidP="00D67A7C">
      <w:pPr>
        <w:pStyle w:val="a8"/>
        <w:numPr>
          <w:ilvl w:val="0"/>
          <w:numId w:val="16"/>
        </w:numPr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Решать задачи с помощью пропорций на прямую и обратную пропорциональные зависимости.</w:t>
      </w:r>
    </w:p>
    <w:p w:rsidR="001C5A16" w:rsidRPr="00A83ED1" w:rsidRDefault="001C5A16" w:rsidP="00D67A7C">
      <w:pPr>
        <w:pStyle w:val="a8"/>
        <w:numPr>
          <w:ilvl w:val="0"/>
          <w:numId w:val="16"/>
        </w:numPr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Масштаб.</w:t>
      </w:r>
    </w:p>
    <w:p w:rsidR="001C5A16" w:rsidRPr="00A83ED1" w:rsidRDefault="001C5A16" w:rsidP="00D67A7C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 xml:space="preserve">Длина окружности, площадь круга. </w:t>
      </w:r>
    </w:p>
    <w:p w:rsidR="001C5A16" w:rsidRPr="00A83ED1" w:rsidRDefault="001C5A16" w:rsidP="00D67A7C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Verdana"/>
          <w:sz w:val="24"/>
          <w:szCs w:val="24"/>
        </w:rPr>
      </w:pPr>
      <w:r w:rsidRPr="00A83ED1">
        <w:rPr>
          <w:rFonts w:ascii="Verdana" w:hAnsi="Verdana" w:cs="Verdana"/>
          <w:sz w:val="24"/>
          <w:szCs w:val="24"/>
        </w:rPr>
        <w:t>Шар</w:t>
      </w:r>
      <w:r w:rsidRPr="00A83ED1">
        <w:rPr>
          <w:rFonts w:ascii="Verdana" w:hAnsi="Verdana" w:cs="Verdana"/>
          <w:sz w:val="24"/>
          <w:szCs w:val="24"/>
          <w:lang w:val="en-US"/>
        </w:rPr>
        <w:t>.</w:t>
      </w:r>
    </w:p>
    <w:p w:rsidR="001C5A16" w:rsidRPr="00A83ED1" w:rsidRDefault="001C5A16" w:rsidP="00D67A7C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rPr>
          <w:rFonts w:ascii="Verdana" w:hAnsi="Verdana" w:cs="Verdana"/>
        </w:rPr>
      </w:pPr>
      <w:r w:rsidRPr="00A83ED1">
        <w:rPr>
          <w:rFonts w:ascii="Verdana" w:hAnsi="Verdana" w:cs="Verdana"/>
        </w:rPr>
        <w:t>Решать задачи по формулам.</w:t>
      </w:r>
    </w:p>
    <w:p w:rsidR="001C5A16" w:rsidRPr="00A83ED1" w:rsidRDefault="001C5A16" w:rsidP="00D67A7C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rPr>
          <w:rFonts w:ascii="Verdana" w:hAnsi="Verdana" w:cs="Verdana"/>
        </w:rPr>
      </w:pPr>
      <w:r w:rsidRPr="00A83ED1">
        <w:rPr>
          <w:rFonts w:ascii="Verdana" w:hAnsi="Verdana" w:cs="Verdana"/>
        </w:rPr>
        <w:t>Решать задачи с использованием масштаба.</w:t>
      </w:r>
    </w:p>
    <w:p w:rsidR="001C5A16" w:rsidRPr="00A83ED1" w:rsidRDefault="001C5A16" w:rsidP="00410BF5">
      <w:pPr>
        <w:shd w:val="clear" w:color="auto" w:fill="FFFFFF"/>
        <w:autoSpaceDE w:val="0"/>
        <w:autoSpaceDN w:val="0"/>
        <w:adjustRightInd w:val="0"/>
        <w:ind w:left="360"/>
        <w:rPr>
          <w:rFonts w:ascii="Verdana" w:hAnsi="Verdana" w:cs="Verdana"/>
        </w:rPr>
      </w:pPr>
    </w:p>
    <w:p w:rsidR="001C5A16" w:rsidRPr="00A83ED1" w:rsidRDefault="000431AA" w:rsidP="000431AA">
      <w:pPr>
        <w:pStyle w:val="1"/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6.</w:t>
      </w:r>
      <w:r w:rsidR="001C5A16" w:rsidRPr="00A83ED1">
        <w:rPr>
          <w:rFonts w:ascii="Verdana" w:hAnsi="Verdana" w:cs="Verdana"/>
          <w:b/>
          <w:bCs/>
          <w:sz w:val="24"/>
          <w:szCs w:val="24"/>
        </w:rPr>
        <w:t>Положительные и отрицательные числа – 12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Координаты на прямой.</w:t>
      </w:r>
      <w:r>
        <w:rPr>
          <w:rFonts w:ascii="Verdana" w:hAnsi="Verdana" w:cs="Verdana"/>
        </w:rPr>
        <w:t xml:space="preserve"> Целые числа: положительные, отрицательные и нуль.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Противоположные числа.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Модуль </w:t>
      </w:r>
      <w:r>
        <w:rPr>
          <w:rFonts w:ascii="Verdana" w:hAnsi="Verdana" w:cs="Verdana"/>
        </w:rPr>
        <w:t xml:space="preserve">( абсолютная величина) </w:t>
      </w:r>
      <w:r w:rsidRPr="00A83ED1">
        <w:rPr>
          <w:rFonts w:ascii="Verdana" w:hAnsi="Verdana" w:cs="Verdana"/>
        </w:rPr>
        <w:t>числа.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Сравнение </w:t>
      </w:r>
      <w:r w:rsidR="000431AA">
        <w:rPr>
          <w:rFonts w:ascii="Verdana" w:hAnsi="Verdana" w:cs="Verdana"/>
        </w:rPr>
        <w:t xml:space="preserve">рациональных </w:t>
      </w:r>
      <w:r w:rsidRPr="00A83ED1">
        <w:rPr>
          <w:rFonts w:ascii="Verdana" w:hAnsi="Verdana" w:cs="Verdana"/>
        </w:rPr>
        <w:t>чисел.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Изменение величин.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№9 по теме « Положительные и отрицательные числа».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6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Противоположные числа.</w:t>
      </w:r>
    </w:p>
    <w:p w:rsidR="001C5A16" w:rsidRPr="00A83ED1" w:rsidRDefault="001C5A16" w:rsidP="00D67A7C">
      <w:pPr>
        <w:numPr>
          <w:ilvl w:val="0"/>
          <w:numId w:val="6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Координаты на прямой.</w:t>
      </w:r>
    </w:p>
    <w:p w:rsidR="001C5A16" w:rsidRPr="00A83ED1" w:rsidRDefault="001C5A16" w:rsidP="00D67A7C">
      <w:pPr>
        <w:numPr>
          <w:ilvl w:val="0"/>
          <w:numId w:val="6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Модуль числа.</w:t>
      </w:r>
    </w:p>
    <w:p w:rsidR="001C5A16" w:rsidRPr="00A83ED1" w:rsidRDefault="001C5A16" w:rsidP="00410BF5">
      <w:pPr>
        <w:rPr>
          <w:rFonts w:ascii="Verdana" w:hAnsi="Verdana" w:cs="Verdana"/>
          <w:b/>
          <w:bCs/>
        </w:rPr>
      </w:pPr>
      <w:r w:rsidRPr="00A83ED1">
        <w:rPr>
          <w:rFonts w:ascii="Verdana" w:hAnsi="Verdana" w:cs="Verdana"/>
          <w:b/>
          <w:bCs/>
          <w:i/>
          <w:iCs/>
        </w:rPr>
        <w:t>Уметь</w:t>
      </w:r>
      <w:r w:rsidRPr="00A83ED1">
        <w:rPr>
          <w:rFonts w:ascii="Verdana" w:hAnsi="Verdana" w:cs="Verdana"/>
          <w:b/>
          <w:bCs/>
        </w:rPr>
        <w:t>:</w:t>
      </w:r>
      <w:r w:rsidRPr="00A83ED1">
        <w:rPr>
          <w:rFonts w:ascii="Verdana" w:hAnsi="Verdana" w:cs="Verdana"/>
        </w:rPr>
        <w:t xml:space="preserve"> </w:t>
      </w:r>
    </w:p>
    <w:p w:rsidR="001C5A16" w:rsidRPr="00A83ED1" w:rsidRDefault="001C5A16" w:rsidP="00D67A7C">
      <w:pPr>
        <w:numPr>
          <w:ilvl w:val="0"/>
          <w:numId w:val="1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для числа противоположное ему число.</w:t>
      </w:r>
    </w:p>
    <w:p w:rsidR="001C5A16" w:rsidRPr="00A83ED1" w:rsidRDefault="001C5A16" w:rsidP="00D67A7C">
      <w:pPr>
        <w:numPr>
          <w:ilvl w:val="0"/>
          <w:numId w:val="1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модуль числа.</w:t>
      </w:r>
    </w:p>
    <w:p w:rsidR="001C5A16" w:rsidRPr="00A83ED1" w:rsidRDefault="001C5A16" w:rsidP="00D67A7C">
      <w:pPr>
        <w:numPr>
          <w:ilvl w:val="0"/>
          <w:numId w:val="1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Сравнивать рациональные числа.</w:t>
      </w:r>
    </w:p>
    <w:p w:rsidR="001C5A16" w:rsidRPr="00A83ED1" w:rsidRDefault="001C5A16" w:rsidP="00410BF5">
      <w:pPr>
        <w:rPr>
          <w:rFonts w:ascii="Verdana" w:hAnsi="Verdana" w:cs="Verdana"/>
        </w:rPr>
      </w:pPr>
    </w:p>
    <w:p w:rsidR="001C5A16" w:rsidRPr="00A83ED1" w:rsidRDefault="000431AA" w:rsidP="000431AA">
      <w:pPr>
        <w:pStyle w:val="1"/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7.</w:t>
      </w:r>
      <w:r w:rsidR="001C5A16" w:rsidRPr="00A83ED1">
        <w:rPr>
          <w:rFonts w:ascii="Verdana" w:hAnsi="Verdana" w:cs="Verdana"/>
          <w:b/>
          <w:bCs/>
          <w:sz w:val="24"/>
          <w:szCs w:val="24"/>
        </w:rPr>
        <w:t>Сложение и вычитание положительных и отрицательных чисел – 11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Сложение чисел с помощью координатной прямой. </w:t>
      </w:r>
    </w:p>
    <w:p w:rsidR="001C5A16" w:rsidRPr="00A83ED1" w:rsidRDefault="000431AA" w:rsidP="00410BF5">
      <w:pPr>
        <w:rPr>
          <w:rFonts w:ascii="Verdana" w:hAnsi="Verdana" w:cs="Verdana"/>
        </w:rPr>
      </w:pPr>
      <w:r>
        <w:rPr>
          <w:rFonts w:ascii="Verdana" w:hAnsi="Verdana" w:cs="Verdana"/>
        </w:rPr>
        <w:t>Арифметические действия с рациональными числами:Сложение отрицательных чисел,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С</w:t>
      </w:r>
      <w:r w:rsidR="000431AA">
        <w:rPr>
          <w:rFonts w:ascii="Verdana" w:hAnsi="Verdana" w:cs="Verdana"/>
        </w:rPr>
        <w:t>ложение чисел с разными знаками,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Вычитание.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lastRenderedPageBreak/>
        <w:t>Контрольная работа №10 по теме «Сложение и вычитание положительных и отрицательных чисел».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1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Правило сложения отрицательных чисел.</w:t>
      </w:r>
    </w:p>
    <w:p w:rsidR="001C5A16" w:rsidRPr="00A83ED1" w:rsidRDefault="001C5A16" w:rsidP="00D67A7C">
      <w:pPr>
        <w:numPr>
          <w:ilvl w:val="0"/>
          <w:numId w:val="1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Правило сложения двух чисел с разными знаками.</w:t>
      </w:r>
    </w:p>
    <w:p w:rsidR="001C5A16" w:rsidRPr="00A83ED1" w:rsidRDefault="001C5A16" w:rsidP="00D67A7C">
      <w:pPr>
        <w:numPr>
          <w:ilvl w:val="0"/>
          <w:numId w:val="1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Вычитание рациональных чисел</w:t>
      </w:r>
    </w:p>
    <w:p w:rsidR="001C5A16" w:rsidRPr="00A83ED1" w:rsidRDefault="001C5A16" w:rsidP="00D67A7C">
      <w:pPr>
        <w:numPr>
          <w:ilvl w:val="0"/>
          <w:numId w:val="18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Сложение чисел с помощью координатной прямой.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Уметь: </w:t>
      </w:r>
    </w:p>
    <w:p w:rsidR="001C5A16" w:rsidRPr="00A83ED1" w:rsidRDefault="001C5A16" w:rsidP="00D67A7C">
      <w:pPr>
        <w:numPr>
          <w:ilvl w:val="0"/>
          <w:numId w:val="19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Складывать числа с помощью координатной плоскости.</w:t>
      </w:r>
    </w:p>
    <w:p w:rsidR="001C5A16" w:rsidRPr="00A83ED1" w:rsidRDefault="001C5A16" w:rsidP="00D67A7C">
      <w:pPr>
        <w:numPr>
          <w:ilvl w:val="0"/>
          <w:numId w:val="19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Складывать и вычитать рациональные числа</w:t>
      </w:r>
      <w:r w:rsidRPr="00A83ED1">
        <w:rPr>
          <w:rFonts w:ascii="Verdana" w:hAnsi="Verdana" w:cs="Verdana"/>
          <w:b/>
          <w:bCs/>
        </w:rPr>
        <w:t>.</w:t>
      </w:r>
    </w:p>
    <w:p w:rsidR="001C5A16" w:rsidRPr="00A83ED1" w:rsidRDefault="001C5A16" w:rsidP="00410BF5">
      <w:pPr>
        <w:ind w:left="360"/>
        <w:rPr>
          <w:rFonts w:ascii="Verdana" w:hAnsi="Verdana" w:cs="Verdana"/>
        </w:rPr>
      </w:pPr>
    </w:p>
    <w:p w:rsidR="001C5A16" w:rsidRPr="00A83ED1" w:rsidRDefault="000431AA" w:rsidP="000431AA">
      <w:pPr>
        <w:pStyle w:val="1"/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8.</w:t>
      </w:r>
      <w:r w:rsidR="001C5A16" w:rsidRPr="00A83ED1">
        <w:rPr>
          <w:rFonts w:ascii="Verdana" w:hAnsi="Verdana" w:cs="Verdana"/>
          <w:b/>
          <w:bCs/>
          <w:sz w:val="24"/>
          <w:szCs w:val="24"/>
        </w:rPr>
        <w:t>Умножение и деление положительных и отрицательных чисел – 12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Умножение.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Деление.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Рациональные числа.</w:t>
      </w:r>
      <w:r>
        <w:rPr>
          <w:rFonts w:ascii="Verdana" w:hAnsi="Verdana" w:cs="Verdana"/>
        </w:rPr>
        <w:t xml:space="preserve"> Сравнение рациональных чисел. Арифметические действия с рациональными числами.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№11 по теме « Умножение и деление рациональных чисел».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Свойства действий с рациональными числами.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Понятие рациональных чисел.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Уметь: 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Выполнять умножение и деление рациональных чисел.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Свойства действий с рациональными числами.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Применять свойства действий с рациональными числами для преобразования выражений.</w:t>
      </w:r>
    </w:p>
    <w:p w:rsidR="001C5A16" w:rsidRPr="00A83ED1" w:rsidRDefault="001C5A16" w:rsidP="00410BF5">
      <w:pPr>
        <w:ind w:left="360"/>
        <w:rPr>
          <w:rFonts w:ascii="Verdana" w:hAnsi="Verdana" w:cs="Verdana"/>
        </w:rPr>
      </w:pPr>
    </w:p>
    <w:p w:rsidR="001C5A16" w:rsidRPr="00A83ED1" w:rsidRDefault="000431AA" w:rsidP="000431AA">
      <w:pPr>
        <w:pStyle w:val="1"/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9.</w:t>
      </w:r>
      <w:r w:rsidR="001C5A16" w:rsidRPr="00A83ED1">
        <w:rPr>
          <w:rFonts w:ascii="Verdana" w:hAnsi="Verdana" w:cs="Verdana"/>
          <w:b/>
          <w:bCs/>
          <w:sz w:val="24"/>
          <w:szCs w:val="24"/>
        </w:rPr>
        <w:t>Решение уравнений – 20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Раскрытие скобок.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Коэффициент.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Подобные слагаемые.</w:t>
      </w:r>
    </w:p>
    <w:p w:rsidR="001C5A16" w:rsidRPr="00A83ED1" w:rsidRDefault="001C5A16" w:rsidP="00410BF5">
      <w:pPr>
        <w:shd w:val="clear" w:color="auto" w:fill="FFFFFF"/>
        <w:tabs>
          <w:tab w:val="left" w:pos="580"/>
          <w:tab w:val="left" w:pos="7060"/>
        </w:tabs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№12 по теме  «Упрощение выражений».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Решение уравнений.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№13 по теме «Решение уравнений».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Подобные слагаемые.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Коэффициент выражения.</w:t>
      </w:r>
    </w:p>
    <w:p w:rsidR="001C5A16" w:rsidRPr="00A83ED1" w:rsidRDefault="001C5A16" w:rsidP="00D67A7C">
      <w:pPr>
        <w:numPr>
          <w:ilvl w:val="0"/>
          <w:numId w:val="20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Правила раскрытия скобок.</w:t>
      </w:r>
    </w:p>
    <w:p w:rsidR="001C5A16" w:rsidRPr="00A83ED1" w:rsidRDefault="001C5A16" w:rsidP="00410BF5">
      <w:pPr>
        <w:rPr>
          <w:rFonts w:ascii="Verdana" w:hAnsi="Verdana" w:cs="Verdana"/>
          <w:b/>
          <w:bCs/>
        </w:rPr>
      </w:pPr>
      <w:r w:rsidRPr="00A83ED1">
        <w:rPr>
          <w:rFonts w:ascii="Verdana" w:hAnsi="Verdana" w:cs="Verdana"/>
          <w:b/>
          <w:bCs/>
          <w:i/>
          <w:iCs/>
        </w:rPr>
        <w:t>Уметь</w:t>
      </w:r>
      <w:r w:rsidRPr="00A83ED1">
        <w:rPr>
          <w:rFonts w:ascii="Verdana" w:hAnsi="Verdana" w:cs="Verdana"/>
          <w:b/>
          <w:bCs/>
        </w:rPr>
        <w:t>:</w:t>
      </w:r>
      <w:r w:rsidRPr="00A83ED1">
        <w:rPr>
          <w:rFonts w:ascii="Verdana" w:hAnsi="Verdana" w:cs="Verdana"/>
        </w:rPr>
        <w:t xml:space="preserve"> </w:t>
      </w:r>
    </w:p>
    <w:p w:rsidR="001C5A16" w:rsidRPr="00A83ED1" w:rsidRDefault="001C5A16" w:rsidP="00D67A7C">
      <w:pPr>
        <w:numPr>
          <w:ilvl w:val="0"/>
          <w:numId w:val="21"/>
        </w:numPr>
        <w:jc w:val="both"/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Раскрывать скобки.</w:t>
      </w:r>
    </w:p>
    <w:p w:rsidR="001C5A16" w:rsidRPr="00A83ED1" w:rsidRDefault="001C5A16" w:rsidP="00D67A7C">
      <w:pPr>
        <w:numPr>
          <w:ilvl w:val="0"/>
          <w:numId w:val="21"/>
        </w:numPr>
        <w:rPr>
          <w:rFonts w:ascii="Verdana" w:hAnsi="Verdana" w:cs="Verdana"/>
        </w:rPr>
      </w:pPr>
      <w:r w:rsidRPr="00A83ED1">
        <w:rPr>
          <w:rFonts w:ascii="Verdana" w:hAnsi="Verdana" w:cs="Verdana"/>
          <w:color w:val="000000"/>
        </w:rPr>
        <w:t>Приводить подобные слагаемые</w:t>
      </w:r>
    </w:p>
    <w:p w:rsidR="001C5A16" w:rsidRPr="00A83ED1" w:rsidRDefault="001C5A16" w:rsidP="00D67A7C">
      <w:pPr>
        <w:numPr>
          <w:ilvl w:val="0"/>
          <w:numId w:val="21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Применять свойства уравнения для нахождения его решения.</w:t>
      </w:r>
    </w:p>
    <w:p w:rsidR="001C5A16" w:rsidRPr="00A83ED1" w:rsidRDefault="001C5A16" w:rsidP="00410BF5">
      <w:pPr>
        <w:ind w:left="360"/>
        <w:rPr>
          <w:rFonts w:ascii="Verdana" w:hAnsi="Verdana" w:cs="Verdana"/>
        </w:rPr>
      </w:pPr>
    </w:p>
    <w:p w:rsidR="001C5A16" w:rsidRPr="00A83ED1" w:rsidRDefault="000431AA" w:rsidP="000431AA">
      <w:pPr>
        <w:pStyle w:val="1"/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10.</w:t>
      </w:r>
      <w:r w:rsidR="001C5A16" w:rsidRPr="00A83ED1">
        <w:rPr>
          <w:rFonts w:ascii="Verdana" w:hAnsi="Verdana" w:cs="Verdana"/>
          <w:b/>
          <w:bCs/>
          <w:sz w:val="24"/>
          <w:szCs w:val="24"/>
        </w:rPr>
        <w:t>Координаты на плоскости – 17 ч.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 xml:space="preserve">Параллельные </w:t>
      </w:r>
      <w:r>
        <w:rPr>
          <w:rFonts w:ascii="Verdana" w:hAnsi="Verdana" w:cs="Verdana"/>
        </w:rPr>
        <w:t xml:space="preserve"> и пересекающиеся </w:t>
      </w:r>
      <w:r w:rsidRPr="00A83ED1">
        <w:rPr>
          <w:rFonts w:ascii="Verdana" w:hAnsi="Verdana" w:cs="Verdana"/>
        </w:rPr>
        <w:t>прямые.</w:t>
      </w:r>
      <w:r>
        <w:rPr>
          <w:rFonts w:ascii="Verdana" w:hAnsi="Verdana" w:cs="Verdana"/>
        </w:rPr>
        <w:t xml:space="preserve"> Перпендикулярность прямых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Координатная плоскость.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lastRenderedPageBreak/>
        <w:t>Столбчатые диаграммы.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Графики.</w:t>
      </w:r>
    </w:p>
    <w:p w:rsidR="001C5A16" w:rsidRPr="00A83ED1" w:rsidRDefault="001C5A16" w:rsidP="00410BF5">
      <w:p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Контрольная работа №14 по теме «Координаты на плоскости».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Знать и понимать: </w:t>
      </w:r>
    </w:p>
    <w:p w:rsidR="001C5A16" w:rsidRPr="00A83ED1" w:rsidRDefault="001C5A16" w:rsidP="00D67A7C">
      <w:pPr>
        <w:numPr>
          <w:ilvl w:val="0"/>
          <w:numId w:val="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Перпендикулярные прямые.</w:t>
      </w:r>
    </w:p>
    <w:p w:rsidR="001C5A16" w:rsidRPr="00A83ED1" w:rsidRDefault="001C5A16" w:rsidP="00D67A7C">
      <w:pPr>
        <w:numPr>
          <w:ilvl w:val="0"/>
          <w:numId w:val="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Параллельные прямые.</w:t>
      </w:r>
    </w:p>
    <w:p w:rsidR="001C5A16" w:rsidRPr="00A83ED1" w:rsidRDefault="001C5A16" w:rsidP="00D67A7C">
      <w:pPr>
        <w:numPr>
          <w:ilvl w:val="0"/>
          <w:numId w:val="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Координатная плоскость.</w:t>
      </w:r>
    </w:p>
    <w:p w:rsidR="001C5A16" w:rsidRPr="00A83ED1" w:rsidRDefault="001C5A16" w:rsidP="00D67A7C">
      <w:pPr>
        <w:numPr>
          <w:ilvl w:val="0"/>
          <w:numId w:val="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Координаты точки.</w:t>
      </w:r>
    </w:p>
    <w:p w:rsidR="001C5A16" w:rsidRPr="00A83ED1" w:rsidRDefault="001C5A16" w:rsidP="00D67A7C">
      <w:pPr>
        <w:numPr>
          <w:ilvl w:val="0"/>
          <w:numId w:val="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Столбчатая диаграмма.</w:t>
      </w:r>
    </w:p>
    <w:p w:rsidR="001C5A16" w:rsidRPr="00A83ED1" w:rsidRDefault="001C5A16" w:rsidP="00D67A7C">
      <w:pPr>
        <w:numPr>
          <w:ilvl w:val="0"/>
          <w:numId w:val="7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График зависимости.</w:t>
      </w:r>
    </w:p>
    <w:p w:rsidR="001C5A16" w:rsidRPr="00A83ED1" w:rsidRDefault="001C5A16" w:rsidP="00410BF5">
      <w:pPr>
        <w:rPr>
          <w:rFonts w:ascii="Verdana" w:hAnsi="Verdana" w:cs="Verdana"/>
          <w:b/>
          <w:bCs/>
          <w:i/>
          <w:iCs/>
        </w:rPr>
      </w:pPr>
      <w:r w:rsidRPr="00A83ED1">
        <w:rPr>
          <w:rFonts w:ascii="Verdana" w:hAnsi="Verdana" w:cs="Verdana"/>
          <w:b/>
          <w:bCs/>
          <w:i/>
          <w:iCs/>
        </w:rPr>
        <w:t xml:space="preserve">Уметь: </w:t>
      </w:r>
    </w:p>
    <w:p w:rsidR="001C5A16" w:rsidRPr="00A83ED1" w:rsidRDefault="001C5A16" w:rsidP="00D67A7C">
      <w:pPr>
        <w:numPr>
          <w:ilvl w:val="0"/>
          <w:numId w:val="22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Изображать координатную плоскость.</w:t>
      </w:r>
    </w:p>
    <w:p w:rsidR="001C5A16" w:rsidRPr="00A83ED1" w:rsidRDefault="001C5A16" w:rsidP="00D67A7C">
      <w:pPr>
        <w:numPr>
          <w:ilvl w:val="0"/>
          <w:numId w:val="22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Строить точку по заданным координатам.</w:t>
      </w:r>
    </w:p>
    <w:p w:rsidR="001C5A16" w:rsidRPr="00A83ED1" w:rsidRDefault="001C5A16" w:rsidP="00D67A7C">
      <w:pPr>
        <w:numPr>
          <w:ilvl w:val="0"/>
          <w:numId w:val="22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координаты изображенной в координатной плоскости точки.</w:t>
      </w:r>
    </w:p>
    <w:p w:rsidR="001C5A16" w:rsidRPr="00A83ED1" w:rsidRDefault="001C5A16" w:rsidP="00D67A7C">
      <w:pPr>
        <w:numPr>
          <w:ilvl w:val="0"/>
          <w:numId w:val="22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Строить столбчатые диаграммы.</w:t>
      </w:r>
    </w:p>
    <w:p w:rsidR="001C5A16" w:rsidRPr="00A83ED1" w:rsidRDefault="001C5A16" w:rsidP="00D67A7C">
      <w:pPr>
        <w:numPr>
          <w:ilvl w:val="0"/>
          <w:numId w:val="22"/>
        </w:numPr>
        <w:rPr>
          <w:rFonts w:ascii="Verdana" w:hAnsi="Verdana" w:cs="Verdana"/>
        </w:rPr>
      </w:pPr>
      <w:r w:rsidRPr="00A83ED1">
        <w:rPr>
          <w:rFonts w:ascii="Verdana" w:hAnsi="Verdana" w:cs="Verdana"/>
        </w:rPr>
        <w:t>Находить значения величин по графикам зависимостей.</w:t>
      </w:r>
    </w:p>
    <w:p w:rsidR="001C5A16" w:rsidRPr="00A83ED1" w:rsidRDefault="001C5A16" w:rsidP="00410BF5">
      <w:pPr>
        <w:ind w:left="360"/>
        <w:rPr>
          <w:rFonts w:ascii="Verdana" w:hAnsi="Verdana" w:cs="Verdana"/>
        </w:rPr>
      </w:pPr>
    </w:p>
    <w:p w:rsidR="001C5A16" w:rsidRPr="00A83ED1" w:rsidRDefault="000431AA" w:rsidP="000431AA">
      <w:pPr>
        <w:pStyle w:val="1"/>
        <w:shd w:val="clear" w:color="auto" w:fill="FFFFFF"/>
        <w:tabs>
          <w:tab w:val="left" w:pos="580"/>
          <w:tab w:val="left" w:pos="7060"/>
        </w:tabs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11.</w:t>
      </w:r>
      <w:r w:rsidR="001C5A16" w:rsidRPr="00A83ED1">
        <w:rPr>
          <w:rFonts w:ascii="Verdana" w:hAnsi="Verdana" w:cs="Verdana"/>
          <w:b/>
          <w:bCs/>
          <w:sz w:val="24"/>
          <w:szCs w:val="24"/>
        </w:rPr>
        <w:t>Повторение – 9 ч.</w:t>
      </w:r>
    </w:p>
    <w:p w:rsidR="001C5A16" w:rsidRPr="00A83ED1" w:rsidRDefault="001C5A16" w:rsidP="00410BF5">
      <w:pPr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Итоговое повторение.</w:t>
      </w:r>
    </w:p>
    <w:p w:rsidR="001C5A16" w:rsidRPr="00A83ED1" w:rsidRDefault="001C5A16" w:rsidP="00410BF5">
      <w:pPr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Итоговая контрольная работа № 15</w:t>
      </w:r>
    </w:p>
    <w:p w:rsidR="001C5A16" w:rsidRDefault="001C5A16" w:rsidP="00410BF5">
      <w:pPr>
        <w:rPr>
          <w:rFonts w:ascii="Verdana" w:hAnsi="Verdana" w:cs="Verdana"/>
          <w:color w:val="000000"/>
        </w:rPr>
      </w:pPr>
      <w:r w:rsidRPr="00A83ED1">
        <w:rPr>
          <w:rFonts w:ascii="Verdana" w:hAnsi="Verdana" w:cs="Verdana"/>
          <w:color w:val="000000"/>
        </w:rPr>
        <w:t>Анализ итоговой контрольной работы.</w:t>
      </w:r>
    </w:p>
    <w:p w:rsidR="000D0852" w:rsidRPr="000D0852" w:rsidRDefault="000D0852" w:rsidP="00410BF5">
      <w:pPr>
        <w:rPr>
          <w:rFonts w:ascii="Verdana" w:hAnsi="Verdana" w:cs="Verdana"/>
          <w:b/>
          <w:color w:val="000000"/>
        </w:rPr>
      </w:pPr>
      <w:r w:rsidRPr="000D0852">
        <w:rPr>
          <w:rFonts w:ascii="Verdana" w:hAnsi="Verdana" w:cs="Verdana"/>
          <w:b/>
          <w:color w:val="000000"/>
        </w:rPr>
        <w:t>Требования к уровню подготовки учащихся 5-6 класса</w:t>
      </w:r>
    </w:p>
    <w:p w:rsidR="001C5A16" w:rsidRDefault="001C5A16" w:rsidP="00410BF5">
      <w:pPr>
        <w:pStyle w:val="2"/>
        <w:spacing w:before="0" w:after="0"/>
        <w:ind w:firstLine="709"/>
        <w:jc w:val="both"/>
        <w:rPr>
          <w:rFonts w:ascii="Verdana" w:hAnsi="Verdana" w:cs="Verdana"/>
          <w:i w:val="0"/>
          <w:iCs w:val="0"/>
          <w:sz w:val="24"/>
          <w:szCs w:val="24"/>
        </w:rPr>
      </w:pPr>
    </w:p>
    <w:p w:rsidR="000D0852" w:rsidRDefault="000D0852" w:rsidP="000D0852">
      <w:pPr>
        <w:rPr>
          <w:b/>
        </w:rPr>
      </w:pPr>
      <w:r w:rsidRPr="000D0852">
        <w:rPr>
          <w:b/>
        </w:rPr>
        <w:t>Знать</w:t>
      </w:r>
    </w:p>
    <w:p w:rsidR="000D0852" w:rsidRDefault="000D0852" w:rsidP="00D67A7C">
      <w:pPr>
        <w:pStyle w:val="msonormalbullet2gif"/>
        <w:numPr>
          <w:ilvl w:val="0"/>
          <w:numId w:val="24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lang w:eastAsia="ar-SA"/>
        </w:rPr>
      </w:pPr>
      <w:r>
        <w:rPr>
          <w:color w:val="000000"/>
          <w:spacing w:val="-6"/>
          <w:lang w:eastAsia="ar-SA"/>
        </w:rPr>
        <w:t>как используются математические формулы, уравнения,</w:t>
      </w:r>
      <w:r>
        <w:rPr>
          <w:color w:val="000000"/>
          <w:spacing w:val="-3"/>
          <w:lang w:eastAsia="ar-SA"/>
        </w:rPr>
        <w:t xml:space="preserve"> примеры их применения для решения математических </w:t>
      </w:r>
      <w:r>
        <w:rPr>
          <w:color w:val="000000"/>
          <w:spacing w:val="-5"/>
          <w:lang w:eastAsia="ar-SA"/>
        </w:rPr>
        <w:t>и практических задач;</w:t>
      </w:r>
    </w:p>
    <w:p w:rsidR="000D0852" w:rsidRDefault="000D0852" w:rsidP="00D67A7C">
      <w:pPr>
        <w:pStyle w:val="msonormalbullet2gif"/>
        <w:numPr>
          <w:ilvl w:val="0"/>
          <w:numId w:val="24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4"/>
          <w:lang w:eastAsia="ar-SA"/>
        </w:rPr>
        <w:t>каким образом геометрия возникла из практических задач землемерия, примеры геометрических объектов и утверждений о них, важных для практики</w:t>
      </w:r>
    </w:p>
    <w:p w:rsidR="000D0852" w:rsidRDefault="000D0852" w:rsidP="00D67A7C">
      <w:pPr>
        <w:pStyle w:val="msonormalbullet2gif"/>
        <w:numPr>
          <w:ilvl w:val="0"/>
          <w:numId w:val="24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4"/>
          <w:lang w:eastAsia="ar-SA"/>
        </w:rPr>
        <w:t>как потребности практики привели математическую науку к необходимости расширения понятия числа</w:t>
      </w:r>
    </w:p>
    <w:p w:rsidR="000D0852" w:rsidRDefault="000D0852" w:rsidP="000D0852">
      <w:pPr>
        <w:pStyle w:val="msonormalbullet2gif"/>
        <w:shd w:val="clear" w:color="auto" w:fill="FFFFFF"/>
        <w:suppressAutoHyphens/>
        <w:spacing w:before="0" w:beforeAutospacing="0" w:after="0" w:afterAutospacing="0"/>
        <w:contextualSpacing/>
        <w:jc w:val="both"/>
        <w:rPr>
          <w:b/>
          <w:color w:val="000000"/>
          <w:spacing w:val="-4"/>
          <w:lang w:eastAsia="ar-SA"/>
        </w:rPr>
      </w:pPr>
      <w:r>
        <w:rPr>
          <w:b/>
          <w:color w:val="000000"/>
          <w:spacing w:val="-4"/>
          <w:lang w:eastAsia="ar-SA"/>
        </w:rPr>
        <w:t>Уметь</w:t>
      </w:r>
    </w:p>
    <w:p w:rsidR="00D67A7C" w:rsidRPr="00D67A7C" w:rsidRDefault="000D0852" w:rsidP="00D67A7C">
      <w:pPr>
        <w:pStyle w:val="ac"/>
        <w:rPr>
          <w:lang w:eastAsia="ar-SA"/>
        </w:rPr>
      </w:pPr>
      <w:r>
        <w:rPr>
          <w:lang w:eastAsia="ar-SA"/>
        </w:rPr>
        <w:t xml:space="preserve">         </w:t>
      </w:r>
      <w:r w:rsidR="00D67A7C" w:rsidRPr="00D67A7C">
        <w:rPr>
          <w:lang w:eastAsia="ar-SA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>·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>· выполнять арифметические действия с рациональными числами, сравнивать рациональные числа; находить значения числовых выражений;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>·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>· 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 xml:space="preserve">· решать текстовые задачи, включая задачи, связанные с отношением и с пропорциональностью величин, дробями и процентами; 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>· решать линейные уравнения.</w:t>
      </w:r>
    </w:p>
    <w:p w:rsidR="00D67A7C" w:rsidRPr="00D67A7C" w:rsidRDefault="00D67A7C" w:rsidP="00D67A7C">
      <w:pPr>
        <w:pStyle w:val="ac"/>
        <w:rPr>
          <w:lang w:eastAsia="ar-SA"/>
        </w:rPr>
      </w:pPr>
    </w:p>
    <w:p w:rsidR="00D67A7C" w:rsidRPr="00D67A7C" w:rsidRDefault="00D67A7C" w:rsidP="00D67A7C">
      <w:pPr>
        <w:pStyle w:val="ac"/>
        <w:rPr>
          <w:b/>
          <w:lang w:eastAsia="ar-SA"/>
        </w:rPr>
      </w:pPr>
      <w:r w:rsidRPr="00D67A7C">
        <w:rPr>
          <w:b/>
          <w:lang w:eastAsia="ar-SA"/>
        </w:rPr>
        <w:t>использовать приобретенные знания и умения в практической деятельности и повседневной жизни для:</w:t>
      </w:r>
    </w:p>
    <w:p w:rsidR="00D67A7C" w:rsidRPr="00D67A7C" w:rsidRDefault="00D67A7C" w:rsidP="00D67A7C">
      <w:pPr>
        <w:pStyle w:val="ac"/>
        <w:rPr>
          <w:lang w:eastAsia="ar-SA"/>
        </w:rPr>
      </w:pP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lastRenderedPageBreak/>
        <w:t>· 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D67A7C" w:rsidRPr="00D67A7C" w:rsidRDefault="00D67A7C" w:rsidP="00D67A7C">
      <w:pPr>
        <w:pStyle w:val="ac"/>
        <w:rPr>
          <w:lang w:eastAsia="ar-SA"/>
        </w:rPr>
      </w:pPr>
      <w:r w:rsidRPr="00D67A7C">
        <w:rPr>
          <w:lang w:eastAsia="ar-SA"/>
        </w:rPr>
        <w:t>· устной прикидки и оценки результата вычислений; проверки результата вычисления, с использованием различных приемов.</w:t>
      </w:r>
    </w:p>
    <w:p w:rsidR="00D67A7C" w:rsidRPr="00D67A7C" w:rsidRDefault="00D67A7C" w:rsidP="00D67A7C">
      <w:pPr>
        <w:pStyle w:val="ac"/>
        <w:rPr>
          <w:lang w:eastAsia="ar-SA"/>
        </w:rPr>
      </w:pPr>
    </w:p>
    <w:p w:rsidR="000D0852" w:rsidRPr="000D0852" w:rsidRDefault="000D0852" w:rsidP="000D0852">
      <w:pPr>
        <w:pStyle w:val="msonormalbullet2gif"/>
        <w:shd w:val="clear" w:color="auto" w:fill="FFFFFF"/>
        <w:suppressAutoHyphens/>
        <w:spacing w:before="0" w:beforeAutospacing="0" w:after="0" w:afterAutospacing="0"/>
        <w:contextualSpacing/>
        <w:jc w:val="both"/>
        <w:rPr>
          <w:b/>
          <w:color w:val="000000"/>
          <w:spacing w:val="-4"/>
          <w:lang w:eastAsia="ar-SA"/>
        </w:rPr>
      </w:pPr>
    </w:p>
    <w:p w:rsidR="000D0852" w:rsidRPr="000D0852" w:rsidRDefault="000D0852" w:rsidP="000D0852"/>
    <w:p w:rsidR="001C5A16" w:rsidRPr="0011556E" w:rsidRDefault="0011556E" w:rsidP="00410BF5">
      <w:pPr>
        <w:rPr>
          <w:rFonts w:ascii="Verdana" w:hAnsi="Verdana" w:cs="Verdana"/>
          <w:b/>
        </w:rPr>
      </w:pPr>
      <w:r w:rsidRPr="0011556E">
        <w:rPr>
          <w:rFonts w:ascii="Verdana" w:hAnsi="Verdana" w:cs="Verdana"/>
          <w:b/>
        </w:rPr>
        <w:t>Материально-техническое обеспечение</w:t>
      </w:r>
    </w:p>
    <w:p w:rsidR="001C5A16" w:rsidRPr="000D0852" w:rsidRDefault="000D0852" w:rsidP="000D0852">
      <w:pPr>
        <w:pStyle w:val="a3"/>
        <w:spacing w:before="100" w:beforeAutospacing="1"/>
        <w:ind w:left="0"/>
        <w:jc w:val="both"/>
        <w:rPr>
          <w:rFonts w:ascii="Verdana" w:hAnsi="Verdana" w:cs="Verdana"/>
          <w:sz w:val="24"/>
          <w:szCs w:val="24"/>
        </w:rPr>
      </w:pPr>
      <w:r w:rsidRPr="000E1B6F">
        <w:rPr>
          <w:rFonts w:ascii="Verdana" w:hAnsi="Verdana" w:cs="Verdana"/>
          <w:sz w:val="24"/>
          <w:szCs w:val="24"/>
        </w:rPr>
        <w:t>Материально-техническое обеспечение программы соответствует требованиям оснащенности кабинета математики.</w:t>
      </w:r>
    </w:p>
    <w:p w:rsidR="001C5A16" w:rsidRPr="000E1B6F" w:rsidRDefault="001C5A16" w:rsidP="00065EDE">
      <w:pPr>
        <w:ind w:left="360"/>
        <w:rPr>
          <w:rFonts w:ascii="Verdana" w:hAnsi="Verdana" w:cs="Verdana"/>
        </w:rPr>
      </w:pPr>
      <w:r w:rsidRPr="000E1B6F">
        <w:rPr>
          <w:rFonts w:ascii="Verdana" w:hAnsi="Verdana" w:cs="Verdana"/>
        </w:rPr>
        <w:t>Учебник Математика: Учеб. для 6 кл. общеобразоват. учреждений / Н.Я. Виленкин, В.И. Жохов, А. С. Чесноков и другие. М.: Мнемозина, 2006. – 288 с.</w:t>
      </w:r>
    </w:p>
    <w:p w:rsidR="001C5A16" w:rsidRPr="000E1B6F" w:rsidRDefault="001C5A16" w:rsidP="00065EDE">
      <w:pPr>
        <w:ind w:left="360"/>
        <w:rPr>
          <w:rFonts w:ascii="Verdana" w:hAnsi="Verdana" w:cs="Verdana"/>
        </w:rPr>
      </w:pPr>
    </w:p>
    <w:p w:rsidR="001C5A16" w:rsidRPr="000E1B6F" w:rsidRDefault="001C5A16" w:rsidP="00065EDE">
      <w:pPr>
        <w:ind w:left="360"/>
        <w:rPr>
          <w:rFonts w:ascii="Verdana" w:hAnsi="Verdana" w:cs="Verdana"/>
        </w:rPr>
      </w:pPr>
      <w:r w:rsidRPr="000E1B6F">
        <w:rPr>
          <w:rFonts w:ascii="Verdana" w:hAnsi="Verdana" w:cs="Verdana"/>
        </w:rPr>
        <w:t>Методические пособия:</w:t>
      </w:r>
    </w:p>
    <w:p w:rsidR="001C5A16" w:rsidRPr="000E1B6F" w:rsidRDefault="001C5A16" w:rsidP="00D67A7C">
      <w:pPr>
        <w:numPr>
          <w:ilvl w:val="0"/>
          <w:numId w:val="3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Жохов В.И. Преподавание математики в 5 – 6 классах: Методические рекомендации для учителей к учебнику Н.Я. Виленкина, В.И. Жохова, 2000. – 176 с.</w:t>
      </w:r>
    </w:p>
    <w:p w:rsidR="001C5A16" w:rsidRPr="000E1B6F" w:rsidRDefault="001C5A16" w:rsidP="00D67A7C">
      <w:pPr>
        <w:numPr>
          <w:ilvl w:val="0"/>
          <w:numId w:val="3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Математика 6 класс: Поурочные планы (по учебнику Н.Я. Виленкина, В.И. Жохова)/ Авт. – сост. Л.А. Тапилина, Т.Л. Афанасьева. – Волгоград: Учитель, 2004. – 176 с.</w:t>
      </w:r>
    </w:p>
    <w:p w:rsidR="001C5A16" w:rsidRPr="000E1B6F" w:rsidRDefault="001C5A16" w:rsidP="00D67A7C">
      <w:pPr>
        <w:numPr>
          <w:ilvl w:val="0"/>
          <w:numId w:val="3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Нестандартные уроки математики. 5 – 6 классы. Поурочные планы./ Сост. Е.А. Ким. - Волгоград: Учитель – АСТ, 2005 – 112 с.</w:t>
      </w:r>
    </w:p>
    <w:p w:rsidR="001C5A16" w:rsidRPr="000E1B6F" w:rsidRDefault="001C5A16" w:rsidP="00D67A7C">
      <w:pPr>
        <w:numPr>
          <w:ilvl w:val="0"/>
          <w:numId w:val="3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Уроки математики с применением информационных технологий. 5 – 10 классы. Методическое пособие с электронным приложением/ Л. И. Горохова и др. – 2 – е изд., стереотип – М.: Издательство «Глобус», 2010. – 266 с.</w:t>
      </w:r>
    </w:p>
    <w:p w:rsidR="001C5A16" w:rsidRPr="000E1B6F" w:rsidRDefault="001C5A16" w:rsidP="00065EDE">
      <w:pPr>
        <w:ind w:left="720"/>
        <w:rPr>
          <w:rFonts w:ascii="Verdana" w:hAnsi="Verdana" w:cs="Verdana"/>
        </w:rPr>
      </w:pPr>
    </w:p>
    <w:p w:rsidR="001C5A16" w:rsidRPr="000E1B6F" w:rsidRDefault="001C5A16" w:rsidP="00065EDE">
      <w:pPr>
        <w:ind w:left="720"/>
        <w:rPr>
          <w:rFonts w:ascii="Verdana" w:hAnsi="Verdana" w:cs="Verdana"/>
        </w:rPr>
      </w:pPr>
      <w:r w:rsidRPr="000E1B6F">
        <w:rPr>
          <w:rFonts w:ascii="Verdana" w:hAnsi="Verdana" w:cs="Verdana"/>
        </w:rPr>
        <w:t>Дидактический материал:</w:t>
      </w:r>
    </w:p>
    <w:p w:rsidR="001C5A16" w:rsidRPr="000E1B6F" w:rsidRDefault="001C5A16" w:rsidP="00D67A7C">
      <w:pPr>
        <w:numPr>
          <w:ilvl w:val="0"/>
          <w:numId w:val="4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Жохов В.И., Крайнева Л.Б. Математика. 6 кл.: Контрольные работы. – М.: Мнемозина, 2003. – 128 с.</w:t>
      </w:r>
    </w:p>
    <w:p w:rsidR="001C5A16" w:rsidRPr="000E1B6F" w:rsidRDefault="001C5A16" w:rsidP="00D67A7C">
      <w:pPr>
        <w:numPr>
          <w:ilvl w:val="0"/>
          <w:numId w:val="4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Жохов В.И., Погодин В.Н. Математический тренажер. 6 кл.: Пособие для учителей и учащихся. – М.: ЗАО «РОСМЭН – ПРЕСС», 2006. – 47 с.</w:t>
      </w:r>
    </w:p>
    <w:p w:rsidR="001C5A16" w:rsidRPr="000E1B6F" w:rsidRDefault="001C5A16" w:rsidP="00D67A7C">
      <w:pPr>
        <w:numPr>
          <w:ilvl w:val="0"/>
          <w:numId w:val="4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Короткова Л.М., Савинцева Н.В. Математика: Тесты: Рабочая тетрадь. 6 класс. – М.:Рольф, 2001. – 80 с.</w:t>
      </w:r>
    </w:p>
    <w:p w:rsidR="001C5A16" w:rsidRPr="000E1B6F" w:rsidRDefault="001C5A16" w:rsidP="00D67A7C">
      <w:pPr>
        <w:numPr>
          <w:ilvl w:val="0"/>
          <w:numId w:val="4"/>
        </w:numPr>
        <w:rPr>
          <w:rFonts w:ascii="Verdana" w:hAnsi="Verdana" w:cs="Verdana"/>
        </w:rPr>
      </w:pPr>
      <w:r w:rsidRPr="000E1B6F">
        <w:rPr>
          <w:rFonts w:ascii="Verdana" w:hAnsi="Verdana" w:cs="Verdana"/>
        </w:rPr>
        <w:t>Чесноков А.С., Нешков К. И. Дидактические материалы по математике для 6 класса. М.: Просвещение, 2000. – 160 с.</w:t>
      </w:r>
    </w:p>
    <w:p w:rsidR="001C5A16" w:rsidRPr="000E1B6F" w:rsidRDefault="001C5A16" w:rsidP="00065EDE">
      <w:pPr>
        <w:ind w:left="720"/>
        <w:rPr>
          <w:rFonts w:ascii="Verdana" w:hAnsi="Verdana" w:cs="Verdana"/>
        </w:rPr>
      </w:pPr>
    </w:p>
    <w:p w:rsidR="001C5A16" w:rsidRDefault="0011556E" w:rsidP="00065EDE">
      <w:pPr>
        <w:ind w:left="360"/>
        <w:rPr>
          <w:rFonts w:ascii="Verdana" w:hAnsi="Verdana" w:cs="Verdana"/>
        </w:rPr>
      </w:pPr>
      <w:r>
        <w:rPr>
          <w:rFonts w:ascii="Verdana" w:hAnsi="Verdana" w:cs="Verdana"/>
        </w:rPr>
        <w:t>ТСО: компьютер, мультимедиа проектор, доска, чертежные инструменты,</w:t>
      </w:r>
      <w:r w:rsidR="000D0852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экран.</w:t>
      </w:r>
    </w:p>
    <w:p w:rsidR="0011556E" w:rsidRPr="000E1B6F" w:rsidRDefault="000D0852" w:rsidP="00065EDE">
      <w:pPr>
        <w:ind w:left="360"/>
        <w:rPr>
          <w:rFonts w:ascii="Verdana" w:hAnsi="Verdana" w:cs="Verdana"/>
        </w:rPr>
      </w:pPr>
      <w:r>
        <w:rPr>
          <w:rFonts w:ascii="Verdana" w:hAnsi="Verdana" w:cs="Verdana"/>
        </w:rPr>
        <w:t>Набор плакатов по алгебре и геометрии</w:t>
      </w:r>
    </w:p>
    <w:p w:rsidR="001C5A16" w:rsidRPr="000E1B6F" w:rsidRDefault="001C5A16" w:rsidP="00065EDE">
      <w:pPr>
        <w:ind w:left="360"/>
        <w:rPr>
          <w:rFonts w:ascii="Verdana" w:hAnsi="Verdana" w:cs="Verdana"/>
        </w:rPr>
      </w:pPr>
    </w:p>
    <w:p w:rsidR="001C5A16" w:rsidRPr="000E1B6F" w:rsidRDefault="001C5A16" w:rsidP="00065EDE">
      <w:pPr>
        <w:ind w:left="360"/>
        <w:rPr>
          <w:rFonts w:ascii="Verdana" w:hAnsi="Verdana" w:cs="Verdana"/>
        </w:rPr>
      </w:pPr>
    </w:p>
    <w:p w:rsidR="001C5A16" w:rsidRDefault="001C5A16" w:rsidP="00065EDE">
      <w:pPr>
        <w:rPr>
          <w:rFonts w:ascii="Verdana" w:hAnsi="Verdana" w:cs="Verdana"/>
          <w:sz w:val="28"/>
          <w:szCs w:val="28"/>
        </w:rPr>
      </w:pPr>
    </w:p>
    <w:p w:rsidR="001C5A16" w:rsidRDefault="001C5A16" w:rsidP="00065EDE">
      <w:pPr>
        <w:ind w:left="360"/>
        <w:rPr>
          <w:rFonts w:ascii="Verdana" w:hAnsi="Verdana" w:cs="Verdana"/>
          <w:sz w:val="28"/>
          <w:szCs w:val="28"/>
        </w:rPr>
      </w:pPr>
    </w:p>
    <w:p w:rsidR="001C5A16" w:rsidRDefault="001C5A16" w:rsidP="00065EDE">
      <w:pPr>
        <w:ind w:left="360"/>
        <w:rPr>
          <w:rFonts w:ascii="Verdana" w:hAnsi="Verdana" w:cs="Verdana"/>
          <w:sz w:val="28"/>
          <w:szCs w:val="28"/>
        </w:rPr>
      </w:pPr>
    </w:p>
    <w:p w:rsidR="001C5A16" w:rsidRDefault="001C5A16" w:rsidP="00065EDE">
      <w:pPr>
        <w:ind w:left="360"/>
        <w:rPr>
          <w:rFonts w:ascii="Verdana" w:hAnsi="Verdana" w:cs="Verdana"/>
          <w:sz w:val="28"/>
          <w:szCs w:val="28"/>
        </w:rPr>
      </w:pPr>
    </w:p>
    <w:p w:rsidR="001C5A16" w:rsidRDefault="001C5A16" w:rsidP="00065EDE">
      <w:pPr>
        <w:ind w:left="360"/>
        <w:rPr>
          <w:rFonts w:ascii="Verdana" w:hAnsi="Verdana" w:cs="Verdana"/>
          <w:sz w:val="28"/>
          <w:szCs w:val="28"/>
        </w:rPr>
      </w:pPr>
    </w:p>
    <w:p w:rsidR="001C5A16" w:rsidRPr="00E149B8" w:rsidRDefault="001C5A16" w:rsidP="00065EDE">
      <w:pPr>
        <w:ind w:left="360"/>
        <w:jc w:val="center"/>
        <w:rPr>
          <w:rFonts w:ascii="Verdana" w:hAnsi="Verdana" w:cs="Verdana"/>
          <w:b/>
          <w:bCs/>
        </w:rPr>
      </w:pPr>
      <w:r w:rsidRPr="00E149B8">
        <w:rPr>
          <w:rFonts w:ascii="Verdana" w:hAnsi="Verdana" w:cs="Verdana"/>
          <w:b/>
          <w:bCs/>
        </w:rPr>
        <w:t>Учебно – тематическое планирование.</w:t>
      </w:r>
    </w:p>
    <w:p w:rsidR="001C5A16" w:rsidRPr="000E1B6F" w:rsidRDefault="001C5A16" w:rsidP="00065EDE">
      <w:pPr>
        <w:ind w:left="360"/>
        <w:jc w:val="center"/>
        <w:rPr>
          <w:rFonts w:ascii="Verdana" w:hAnsi="Verdana" w:cs="Verdan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980"/>
        <w:gridCol w:w="5041"/>
        <w:gridCol w:w="3697"/>
      </w:tblGrid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тема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Количество часов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ЗУН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Форма контроля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Делимость чисел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16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Использовать признаки делимости при решении различных задач, применять понятия «делитель», 2кратное» при сокращении обыкновенных дробей и при приведении их к общему знаменателю.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Сложение и вычитание дробей с разными знаменателями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25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Применять правило приведения дробей к общему знаменателю при вычитании и сложении обыкновенных дробей. Вычитать дробь из целого числа.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Умножение и деление обыкновенных дробей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35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Решать задачи на дроби, используя правила умножения и деления обыкновенных дробей.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Отношение и пропорции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19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Составлять и решать пропорции, решать основные задачи на дроби, на проценты.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Положительные и отрицательные числа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13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Изображать отрицательные и положительные числа на координатной прямой, сравнивать числа.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Сложение и вычитание положительных и отрицательных чисел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12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Складывать и вычитать положительные и отрицательные числа.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Умножение и деление положительных и отрицательных чисел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9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Умножать и делить положительные и отрицательные числа.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lastRenderedPageBreak/>
              <w:t>Решение уравнений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18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Преобразовывать буквенные выражения путем раскрытия скобок и приведения подобных слагаемых. составлять уравнения при решении различных текстовых задач.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  <w:tr w:rsidR="001C5A16" w:rsidRPr="000E1B6F">
        <w:tc>
          <w:tcPr>
            <w:tcW w:w="4068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Координаты на плоскости</w:t>
            </w:r>
          </w:p>
        </w:tc>
        <w:tc>
          <w:tcPr>
            <w:tcW w:w="1980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11</w:t>
            </w:r>
          </w:p>
        </w:tc>
        <w:tc>
          <w:tcPr>
            <w:tcW w:w="5041" w:type="dxa"/>
          </w:tcPr>
          <w:p w:rsidR="001C5A16" w:rsidRPr="004D1110" w:rsidRDefault="001C5A16" w:rsidP="004D1110">
            <w:pPr>
              <w:jc w:val="both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Строить прямоугольную систему координат на плоскости, строить точки по координатам, находить координаты по заданной точке.</w:t>
            </w:r>
          </w:p>
        </w:tc>
        <w:tc>
          <w:tcPr>
            <w:tcW w:w="3697" w:type="dxa"/>
          </w:tcPr>
          <w:p w:rsidR="001C5A16" w:rsidRPr="004D1110" w:rsidRDefault="001C5A16" w:rsidP="004D1110">
            <w:pPr>
              <w:jc w:val="center"/>
              <w:rPr>
                <w:rFonts w:ascii="Verdana" w:hAnsi="Verdana" w:cs="Verdana"/>
              </w:rPr>
            </w:pPr>
            <w:r w:rsidRPr="004D1110">
              <w:rPr>
                <w:rFonts w:ascii="Verdana" w:hAnsi="Verdana" w:cs="Verdana"/>
              </w:rPr>
              <w:t>Письменная контрольная работа</w:t>
            </w:r>
          </w:p>
        </w:tc>
      </w:tr>
    </w:tbl>
    <w:p w:rsidR="001C5A16" w:rsidRPr="000E1B6F" w:rsidRDefault="001C5A16" w:rsidP="00065EDE">
      <w:pPr>
        <w:ind w:left="360"/>
        <w:jc w:val="center"/>
        <w:rPr>
          <w:rFonts w:ascii="Verdana" w:hAnsi="Verdana" w:cs="Verdana"/>
          <w:lang w:val="en-US"/>
        </w:rPr>
      </w:pPr>
    </w:p>
    <w:p w:rsidR="001C5A16" w:rsidRPr="00E149B8" w:rsidRDefault="001C5A16" w:rsidP="00065EDE">
      <w:pPr>
        <w:ind w:left="360"/>
        <w:jc w:val="center"/>
        <w:rPr>
          <w:rFonts w:ascii="Verdana" w:hAnsi="Verdana" w:cs="Verdana"/>
          <w:b/>
          <w:bCs/>
        </w:rPr>
      </w:pPr>
      <w:r w:rsidRPr="00E149B8">
        <w:rPr>
          <w:rFonts w:ascii="Verdana" w:hAnsi="Verdana" w:cs="Verdana"/>
          <w:b/>
          <w:bCs/>
        </w:rPr>
        <w:t>Характеристика 6А и 6Б классов.</w:t>
      </w:r>
    </w:p>
    <w:p w:rsidR="001C5A16" w:rsidRPr="00E149B8" w:rsidRDefault="001C5A16" w:rsidP="00065EDE">
      <w:pPr>
        <w:ind w:left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В классах обучается 28 человек, из них 5 учащихся обучаются по общеобразовательной программе с задержкой психического развития. Учащиеся в данных классов с очень низким уровнем обученности, поэтому на каждом уроке организовываю повторение, тренировку устного счета, закрепление материала, индивидуальную работу. Для детей обучающихся  по программе с ЗПР организованы дополнительные консультации, темы «</w:t>
      </w:r>
      <w:r w:rsidRPr="00E149B8">
        <w:rPr>
          <w:rFonts w:ascii="Verdana" w:hAnsi="Verdana" w:cs="Verdana"/>
        </w:rPr>
        <w:t>Применение распределительного свойства умножения»</w:t>
      </w:r>
      <w:r>
        <w:rPr>
          <w:rFonts w:ascii="Verdana" w:hAnsi="Verdana" w:cs="Verdana"/>
        </w:rPr>
        <w:t>,</w:t>
      </w:r>
      <w:r w:rsidRPr="00E149B8">
        <w:t xml:space="preserve"> </w:t>
      </w:r>
      <w:r>
        <w:t>«</w:t>
      </w:r>
      <w:r w:rsidRPr="00E149B8">
        <w:rPr>
          <w:rFonts w:ascii="Verdana" w:hAnsi="Verdana" w:cs="Verdana"/>
        </w:rPr>
        <w:t>Дробные выражения</w:t>
      </w:r>
      <w:r>
        <w:rPr>
          <w:rFonts w:ascii="Verdana" w:hAnsi="Verdana" w:cs="Verdana"/>
        </w:rPr>
        <w:t>» и другие на повторение и закрепление предыдущего материала.</w:t>
      </w:r>
    </w:p>
    <w:p w:rsidR="001C5A16" w:rsidRPr="00E149B8" w:rsidRDefault="001C5A16" w:rsidP="00065EDE">
      <w:pPr>
        <w:ind w:left="360"/>
        <w:jc w:val="center"/>
        <w:rPr>
          <w:rFonts w:ascii="Verdana" w:hAnsi="Verdana" w:cs="Verdana"/>
          <w:b/>
          <w:bCs/>
        </w:rPr>
      </w:pPr>
    </w:p>
    <w:p w:rsidR="001C5A16" w:rsidRPr="00E149B8" w:rsidRDefault="001C5A16" w:rsidP="00065EDE">
      <w:pPr>
        <w:jc w:val="center"/>
        <w:rPr>
          <w:rFonts w:ascii="Verdana" w:hAnsi="Verdana" w:cs="Verdana"/>
          <w:b/>
          <w:bCs/>
        </w:rPr>
      </w:pPr>
      <w:r w:rsidRPr="00E149B8">
        <w:rPr>
          <w:rFonts w:ascii="Verdana" w:hAnsi="Verdana" w:cs="Verdana"/>
          <w:b/>
          <w:bCs/>
        </w:rPr>
        <w:t>Критерии оценки знаний учащихся по математике.</w:t>
      </w:r>
    </w:p>
    <w:p w:rsidR="001C5A16" w:rsidRPr="00E149B8" w:rsidRDefault="001C5A16" w:rsidP="00065EDE">
      <w:pPr>
        <w:rPr>
          <w:rFonts w:ascii="Verdana" w:hAnsi="Verdana" w:cs="Verdana"/>
          <w:b/>
          <w:bCs/>
        </w:rPr>
      </w:pPr>
    </w:p>
    <w:p w:rsidR="001C5A16" w:rsidRPr="00E149B8" w:rsidRDefault="001C5A16" w:rsidP="00065EDE">
      <w:pPr>
        <w:jc w:val="center"/>
        <w:rPr>
          <w:rFonts w:ascii="Verdana" w:hAnsi="Verdana" w:cs="Verdana"/>
          <w:i/>
          <w:iCs/>
        </w:rPr>
      </w:pPr>
      <w:r w:rsidRPr="00E149B8">
        <w:rPr>
          <w:rFonts w:ascii="Verdana" w:hAnsi="Verdana" w:cs="Verdana"/>
          <w:i/>
          <w:iCs/>
        </w:rPr>
        <w:t>Пояснительная записка.</w:t>
      </w:r>
    </w:p>
    <w:p w:rsidR="001C5A16" w:rsidRPr="00E149B8" w:rsidRDefault="001C5A16" w:rsidP="00065EDE">
      <w:pPr>
        <w:rPr>
          <w:rFonts w:ascii="Verdana" w:hAnsi="Verdana" w:cs="Verdana"/>
        </w:rPr>
      </w:pPr>
    </w:p>
    <w:p w:rsidR="001C5A16" w:rsidRPr="00E149B8" w:rsidRDefault="001C5A16" w:rsidP="00065EDE">
      <w:pPr>
        <w:ind w:firstLine="708"/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>Основная цель проводимых работ – контроль за уровнем знаний учащихся основной школы и обеспечение благоприятных условий для достижения ими базового уровня по математике, соответствующего государственному стандарту математического образования, а также усвоение более сложного курса математики школьниками, проявляющими особый интерес к предмету.</w:t>
      </w:r>
    </w:p>
    <w:p w:rsidR="001C5A16" w:rsidRPr="00E149B8" w:rsidRDefault="001C5A16" w:rsidP="00065EDE">
      <w:pPr>
        <w:rPr>
          <w:rFonts w:ascii="Verdana" w:hAnsi="Verdana" w:cs="Verdana"/>
        </w:rPr>
      </w:pPr>
    </w:p>
    <w:p w:rsidR="001C5A16" w:rsidRPr="00E149B8" w:rsidRDefault="001C5A16" w:rsidP="00065EDE">
      <w:pPr>
        <w:rPr>
          <w:rFonts w:ascii="Verdana" w:hAnsi="Verdana" w:cs="Verdana"/>
        </w:rPr>
      </w:pPr>
    </w:p>
    <w:p w:rsidR="001C5A16" w:rsidRPr="00E149B8" w:rsidRDefault="001C5A16" w:rsidP="00065EDE">
      <w:pPr>
        <w:jc w:val="center"/>
        <w:rPr>
          <w:rFonts w:ascii="Verdana" w:hAnsi="Verdana" w:cs="Verdana"/>
        </w:rPr>
      </w:pPr>
      <w:r w:rsidRPr="00E149B8">
        <w:rPr>
          <w:rFonts w:ascii="Verdana" w:hAnsi="Verdana" w:cs="Verdana"/>
        </w:rPr>
        <w:t>Контрольная работа.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</w:t>
      </w:r>
    </w:p>
    <w:p w:rsidR="001C5A16" w:rsidRPr="00E149B8" w:rsidRDefault="001C5A16" w:rsidP="00065EDE">
      <w:pPr>
        <w:ind w:firstLine="708"/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Каждая контрольная работа представлена в четырех вариантах. Последняя работа является итоговой, рассчитанной на 2 урока. Во всех контрольных работах выдерживается единая структура. Каждый вариант состоит из пяти заданий.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Первые три номера включают материал, соответствующий базовому уровню математической подготовки учащихся.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 Четвертый номер  - это более сложное задание.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Пятый номер – это творческое задание;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Оценки выставляются: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  <w:b/>
          <w:bCs/>
        </w:rPr>
        <w:lastRenderedPageBreak/>
        <w:t>«3» -</w:t>
      </w:r>
      <w:r w:rsidRPr="00E149B8">
        <w:rPr>
          <w:rFonts w:ascii="Verdana" w:hAnsi="Verdana" w:cs="Verdana"/>
        </w:rPr>
        <w:t xml:space="preserve"> за выполнение первых трех номеров контрольной работы;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  <w:b/>
          <w:bCs/>
        </w:rPr>
        <w:t>«4»</w:t>
      </w:r>
      <w:r w:rsidRPr="00E149B8">
        <w:rPr>
          <w:rFonts w:ascii="Verdana" w:hAnsi="Verdana" w:cs="Verdana"/>
        </w:rPr>
        <w:t xml:space="preserve"> - за выполнение любых четырех номеров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  <w:b/>
          <w:bCs/>
        </w:rPr>
        <w:t>«5»</w:t>
      </w:r>
      <w:r w:rsidRPr="00E149B8">
        <w:rPr>
          <w:rFonts w:ascii="Verdana" w:hAnsi="Verdana" w:cs="Verdana"/>
        </w:rPr>
        <w:t xml:space="preserve"> - за выполнение всей работы.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</w:p>
    <w:p w:rsidR="001C5A16" w:rsidRPr="00E149B8" w:rsidRDefault="001C5A16" w:rsidP="00065EDE">
      <w:pPr>
        <w:rPr>
          <w:rFonts w:ascii="Verdana" w:hAnsi="Verdana" w:cs="Verdana"/>
        </w:rPr>
      </w:pPr>
    </w:p>
    <w:p w:rsidR="001C5A16" w:rsidRPr="00E149B8" w:rsidRDefault="001C5A16" w:rsidP="00065EDE">
      <w:pPr>
        <w:rPr>
          <w:rFonts w:ascii="Verdana" w:hAnsi="Verdana" w:cs="Verdana"/>
        </w:rPr>
      </w:pPr>
    </w:p>
    <w:p w:rsidR="001C5A16" w:rsidRPr="00E149B8" w:rsidRDefault="001C5A16" w:rsidP="00065EDE">
      <w:pPr>
        <w:jc w:val="center"/>
        <w:rPr>
          <w:rFonts w:ascii="Verdana" w:hAnsi="Verdana" w:cs="Verdana"/>
        </w:rPr>
      </w:pPr>
      <w:r w:rsidRPr="00E149B8">
        <w:rPr>
          <w:rFonts w:ascii="Verdana" w:hAnsi="Verdana" w:cs="Verdana"/>
        </w:rPr>
        <w:t>Самостоятельная работа.</w:t>
      </w:r>
    </w:p>
    <w:p w:rsidR="001C5A16" w:rsidRPr="00E149B8" w:rsidRDefault="001C5A16" w:rsidP="00065EDE">
      <w:pPr>
        <w:jc w:val="center"/>
        <w:rPr>
          <w:rFonts w:ascii="Verdana" w:hAnsi="Verdana" w:cs="Verdana"/>
        </w:rPr>
      </w:pP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   Самостоятельная работа предусматривает проверку знаний; умений и навыков, учащихся по каждой теме в соответствии со стандартом математического образования.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 Необязательные задания и задания повышенной сложности отмечены *.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Самостоятельные работы используются для текущего контроля знаний, как обучающие работы, а также с целью выборочной проверки знаний школьников по теме, могут быть рекомендованы учащимся для самоподготовки.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</w:t>
      </w:r>
      <w:r w:rsidRPr="00E149B8">
        <w:rPr>
          <w:rFonts w:ascii="Verdana" w:hAnsi="Verdana" w:cs="Verdana"/>
        </w:rPr>
        <w:tab/>
        <w:t xml:space="preserve">На самостоятельные работы отводится от 7 до 20 минут  в зависимости от структуры урока, объема сложности задания, уровня подготовки учащихся.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</w:rPr>
        <w:t xml:space="preserve">   Задания каждого варианта подобраны по возрастанию сложности. </w:t>
      </w:r>
    </w:p>
    <w:p w:rsidR="001C5A16" w:rsidRPr="00E149B8" w:rsidRDefault="001C5A16" w:rsidP="00065EDE">
      <w:pPr>
        <w:jc w:val="center"/>
        <w:rPr>
          <w:rFonts w:ascii="Verdana" w:hAnsi="Verdana" w:cs="Verdana"/>
          <w:b/>
          <w:bCs/>
        </w:rPr>
      </w:pPr>
      <w:r w:rsidRPr="00E149B8">
        <w:rPr>
          <w:rFonts w:ascii="Verdana" w:hAnsi="Verdana" w:cs="Verdana"/>
          <w:b/>
          <w:bCs/>
        </w:rPr>
        <w:t>Оценка заданий осуществляется по пятибалльной шкале.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  <w:b/>
          <w:bCs/>
        </w:rPr>
        <w:t>«3» -</w:t>
      </w:r>
      <w:r w:rsidRPr="00E149B8">
        <w:rPr>
          <w:rFonts w:ascii="Verdana" w:hAnsi="Verdana" w:cs="Verdana"/>
        </w:rPr>
        <w:t xml:space="preserve"> за выполнение работы с помощью учителя; </w:t>
      </w:r>
    </w:p>
    <w:p w:rsidR="001C5A16" w:rsidRPr="00E149B8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  <w:b/>
          <w:bCs/>
        </w:rPr>
        <w:t>«4»</w:t>
      </w:r>
      <w:r w:rsidRPr="00E149B8">
        <w:rPr>
          <w:rFonts w:ascii="Verdana" w:hAnsi="Verdana" w:cs="Verdana"/>
        </w:rPr>
        <w:t xml:space="preserve"> - за выполнение работы по образцу, используя инструкцию.</w:t>
      </w:r>
    </w:p>
    <w:p w:rsidR="001C5A16" w:rsidRDefault="001C5A16" w:rsidP="00065EDE">
      <w:pPr>
        <w:jc w:val="both"/>
        <w:rPr>
          <w:rFonts w:ascii="Verdana" w:hAnsi="Verdana" w:cs="Verdana"/>
        </w:rPr>
      </w:pPr>
      <w:r w:rsidRPr="00E149B8">
        <w:rPr>
          <w:rFonts w:ascii="Verdana" w:hAnsi="Verdana" w:cs="Verdana"/>
          <w:b/>
          <w:bCs/>
        </w:rPr>
        <w:t>«5»</w:t>
      </w:r>
      <w:r w:rsidRPr="00E149B8">
        <w:rPr>
          <w:rFonts w:ascii="Verdana" w:hAnsi="Verdana" w:cs="Verdana"/>
        </w:rPr>
        <w:t xml:space="preserve"> - за выполнение всей работы самостоятельно, за творческое выполнение. </w:t>
      </w: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Default="001C5A16" w:rsidP="00065EDE">
      <w:pPr>
        <w:jc w:val="both"/>
        <w:rPr>
          <w:rFonts w:ascii="Verdana" w:hAnsi="Verdana" w:cs="Verdana"/>
        </w:rPr>
      </w:pPr>
    </w:p>
    <w:p w:rsidR="001C5A16" w:rsidRPr="00065EDE" w:rsidRDefault="001C5A16" w:rsidP="00065EDE">
      <w:pPr>
        <w:jc w:val="both"/>
        <w:rPr>
          <w:rFonts w:ascii="Verdana" w:hAnsi="Verdana" w:cs="Verdana"/>
        </w:rPr>
      </w:pPr>
    </w:p>
    <w:p w:rsidR="001C5A16" w:rsidRPr="00B630A2" w:rsidRDefault="001C5A16" w:rsidP="00065ED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Тематическое планирование по математике </w:t>
      </w:r>
      <w:r w:rsidRPr="00B630A2">
        <w:rPr>
          <w:sz w:val="32"/>
          <w:szCs w:val="32"/>
        </w:rPr>
        <w:t>6</w:t>
      </w:r>
      <w:r>
        <w:rPr>
          <w:sz w:val="32"/>
          <w:szCs w:val="32"/>
        </w:rPr>
        <w:t xml:space="preserve"> класс, </w:t>
      </w:r>
    </w:p>
    <w:p w:rsidR="001C5A16" w:rsidRDefault="001C5A16" w:rsidP="00065EDE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Планирование дается в расчете 35 недель по 5 часов, итого 175 часов.</w:t>
      </w:r>
    </w:p>
    <w:p w:rsidR="001C5A16" w:rsidRDefault="001C5A16" w:rsidP="00065EDE">
      <w:pPr>
        <w:jc w:val="center"/>
        <w:rPr>
          <w:sz w:val="32"/>
          <w:szCs w:val="32"/>
        </w:rPr>
      </w:pPr>
    </w:p>
    <w:tbl>
      <w:tblPr>
        <w:tblW w:w="15258" w:type="dxa"/>
        <w:tblInd w:w="-106" w:type="dxa"/>
        <w:tblLayout w:type="fixed"/>
        <w:tblLook w:val="01E0"/>
      </w:tblPr>
      <w:tblGrid>
        <w:gridCol w:w="828"/>
        <w:gridCol w:w="1080"/>
        <w:gridCol w:w="1856"/>
        <w:gridCol w:w="3279"/>
        <w:gridCol w:w="1643"/>
        <w:gridCol w:w="1643"/>
        <w:gridCol w:w="1175"/>
        <w:gridCol w:w="1787"/>
        <w:gridCol w:w="1967"/>
      </w:tblGrid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№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Тема урока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Формирование ООУН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ТСО, ЦОР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r>
              <w:rPr>
                <w:sz w:val="22"/>
                <w:szCs w:val="22"/>
              </w:rPr>
              <w:t>Дети, с ЗПР</w:t>
            </w:r>
          </w:p>
          <w:p w:rsidR="001C5A16" w:rsidRPr="00B630A2" w:rsidRDefault="001C5A16" w:rsidP="002743E0">
            <w:r>
              <w:rPr>
                <w:sz w:val="22"/>
                <w:szCs w:val="22"/>
              </w:rPr>
              <w:t>(Радионов, Исламова, Фомин, Григорьв, Серобян)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Делители и кратные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rPr>
          <w:trHeight w:val="40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Делители и кратные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Устный опрос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Делители и кратные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Индивид.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 xml:space="preserve">Признаки делимости на 2, на </w:t>
            </w:r>
            <w:r>
              <w:lastRenderedPageBreak/>
              <w:t>5, на 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lastRenderedPageBreak/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Признаки делимости на 2, на 5, на 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Признаки делимости на 3, на 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Индивид.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Простые и составные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Простые и составные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Разложение на простые множители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Разложение на простые множители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Наибольший общий делитель. Взаимно простые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Наибольший общий делитель. Взаимно простые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Pr="008514C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Индивид.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Наименьшее общее кратное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Наименьшее общее кратное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Наименьшее общее кратное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1 по теме: «Делимость чисел»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Основное свойство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Основное свойство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Основное свойство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Сокращение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Сокращение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Сокращение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Приведение дробей к общему знаменателю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Приведение дробей к общему знаменателю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Приведение дробей к общему знаменателю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Приведение дробей к общему знаменателю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Pr="002F55F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>и вычитание дробей с разными 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чертежами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>и вычитание дробей с разными 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>и вычитание дробей с разными 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 xml:space="preserve">и вычитание дробей с разными </w:t>
            </w:r>
            <w:r>
              <w:lastRenderedPageBreak/>
              <w:t>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lastRenderedPageBreak/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>и вычитание дробей с разными 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>и вычитание дробей с разными 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Сравнение, сложение</w:t>
            </w:r>
            <w:r w:rsidRPr="002F55F6">
              <w:t xml:space="preserve"> </w:t>
            </w:r>
            <w:r>
              <w:t>и вычитание дробей с разными знаменателями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2 по теме: «Сложение и вычитание дробей с разными знаменателями»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и вычитание смешанных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и вычитание смешанных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и вычитание смешанных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тест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и вычитание смешанных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и вычитание смешанных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и вычитание смешанных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3 по теме: «Сложение и вычитание дробей с разными знаменателями»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Умножение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Умножение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Умножение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Индивид.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Умножение дробей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дроби от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дроби от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дроби от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дроби от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Индивид.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Применение распределительного свойства умножения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r>
              <w:t>- закрепление темы умножение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Применение распределительного свойства умножения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- закрепление темы умножение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Применение распределительного свойства умножения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- закрепление темы умножение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 xml:space="preserve">Применение распределительного свойства </w:t>
            </w:r>
            <w:r>
              <w:lastRenderedPageBreak/>
              <w:t>умножения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 xml:space="preserve">- закрепление темы умножение </w:t>
            </w:r>
            <w:r>
              <w:lastRenderedPageBreak/>
              <w:t>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lastRenderedPageBreak/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Применение распределительного свойства умножения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- закрепление темы умножение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4 по теме: «Умножение и деление обыкновенных дробей»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Взаимно обратные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Взаимно обратные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Взаимно обратные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Проверочная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5 по теме: «Умножение и деление обыкновенных дробей»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числа по его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числа по его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числа по его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числа по его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Нахождение числа по его дроби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Дробные выражения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Закрепление темы деление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Дробные выражения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Закрепление темы деление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Дробные выражения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тест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Закрепление темы деление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Дробные выражения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Закрепление темы деление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Дробные выражения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Закрепление темы деление дробей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6 по теме: «Умножение и деление обыкновенных дробей»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Отношения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Отношения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Отношения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lastRenderedPageBreak/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Пропорции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Пропорции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Пропорции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Прямая и обратная пропорциональная зависимость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Прямая и обратная пропорциональная зависимость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Прямая и обратная пропорциональная зависимость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7 по теме: «Отношение и пропорции»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Масштаб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Масштаб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Масштаб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Длина окружности и площадь круга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Длина окружности и площадь круга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Длина окружности и площадь круга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тест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Шар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Шар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8 по теме: «Отношение и пропорции»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Координаты на прямой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Координаты на прямой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Координаты на прямой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Противоположные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Противоположные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Модуль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Модуль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Сравнение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Изменение величин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Изменение величин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9 «Положительные и отрицательные числа»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чисел с помощью координатной прямой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чисел с помощью координатной прямой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 xml:space="preserve">Сложение отрицательных </w:t>
            </w:r>
            <w:r>
              <w:lastRenderedPageBreak/>
              <w:t>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тест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отрицательных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отрицательных чисел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чисел с разными знаками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чисел с разными знаками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чисел с разными знаками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Проверочная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Сложение чисел с разными знаками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Вычитание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Вычитание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Вычитание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10 «Положительные и отрицательные числа»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Умножение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Умножение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Деление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Самостоятельная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Рациональные числа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Свойства действий с рациональными числами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Свойства действий с рациональными числами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11 «Умножение и деление положительных и отрицательных чисел»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Раскрытие скобок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Раскрытие скобок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Раскрытие скобок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Раскрытие скобок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тест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Коэффициент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Коэффициент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Коэффициент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Коэффициент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Подобные слагаемые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Подобные слагаемые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Проверочная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Подобные слагаемые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Подобные слагаемые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12 «Решение уравнений»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lastRenderedPageBreak/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Решение уравнений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Решение уравнений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Решение уравнений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Решение уравнений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13 «Решение уравнений»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Перпендикулярные прямые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готовыми чертежами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Перпендикулярные прямые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Параллельные прямые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Параллельные прямые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Координатная плоскость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Координатная плоскость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Столбчатые диаграммы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Индив. карточки</w:t>
            </w: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Столбчатые диаграммы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Графики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Графики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+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Контрольная работа № 14 по теме: Координаты на плоскости»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161 - 174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Повторение. Решение задач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  <w:tr w:rsidR="001C5A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Итоговая контрольная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  <w:r>
              <w:t>письменная контрольная работа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16" w:rsidRDefault="001C5A16" w:rsidP="002743E0">
            <w:pPr>
              <w:jc w:val="center"/>
            </w:pPr>
          </w:p>
        </w:tc>
      </w:tr>
    </w:tbl>
    <w:p w:rsidR="001C5A16" w:rsidRDefault="001C5A16" w:rsidP="00065EDE">
      <w:pPr>
        <w:jc w:val="center"/>
        <w:rPr>
          <w:sz w:val="32"/>
          <w:szCs w:val="32"/>
        </w:rPr>
      </w:pPr>
    </w:p>
    <w:p w:rsidR="001C5A16" w:rsidRDefault="001C5A16" w:rsidP="00065EDE"/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 w:rsidP="00065EDE">
      <w:pPr>
        <w:rPr>
          <w:sz w:val="44"/>
          <w:szCs w:val="44"/>
        </w:rPr>
      </w:pPr>
    </w:p>
    <w:p w:rsidR="001C5A16" w:rsidRDefault="001C5A16"/>
    <w:sectPr w:rsidR="001C5A16" w:rsidSect="00C46987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CA3" w:rsidRDefault="00F73CA3" w:rsidP="00772D85">
      <w:r>
        <w:separator/>
      </w:r>
    </w:p>
  </w:endnote>
  <w:endnote w:type="continuationSeparator" w:id="1">
    <w:p w:rsidR="00F73CA3" w:rsidRDefault="00F73CA3" w:rsidP="00772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6E" w:rsidRDefault="001155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6E" w:rsidRDefault="00433A81">
    <w:pPr>
      <w:pStyle w:val="a4"/>
      <w:jc w:val="center"/>
    </w:pPr>
    <w:fldSimple w:instr=" PAGE   \* MERGEFORMAT ">
      <w:r w:rsidR="00C46987">
        <w:rPr>
          <w:noProof/>
        </w:rPr>
        <w:t>3</w:t>
      </w:r>
    </w:fldSimple>
  </w:p>
  <w:p w:rsidR="0011556E" w:rsidRDefault="001155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6E" w:rsidRDefault="001155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CA3" w:rsidRDefault="00F73CA3" w:rsidP="00772D85">
      <w:r>
        <w:separator/>
      </w:r>
    </w:p>
  </w:footnote>
  <w:footnote w:type="continuationSeparator" w:id="1">
    <w:p w:rsidR="00F73CA3" w:rsidRDefault="00F73CA3" w:rsidP="00772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6E" w:rsidRDefault="0011556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6E" w:rsidRDefault="0011556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6E" w:rsidRDefault="0011556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79B"/>
    <w:multiLevelType w:val="hybridMultilevel"/>
    <w:tmpl w:val="A4C0ECF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E256B"/>
    <w:multiLevelType w:val="hybridMultilevel"/>
    <w:tmpl w:val="3AAE735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B3D64"/>
    <w:multiLevelType w:val="hybridMultilevel"/>
    <w:tmpl w:val="CBD8D38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019DA"/>
    <w:multiLevelType w:val="hybridMultilevel"/>
    <w:tmpl w:val="114875A2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E56760"/>
    <w:multiLevelType w:val="hybridMultilevel"/>
    <w:tmpl w:val="16BEB9D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79D0E52"/>
    <w:multiLevelType w:val="hybridMultilevel"/>
    <w:tmpl w:val="F6E4206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E58BC"/>
    <w:multiLevelType w:val="hybridMultilevel"/>
    <w:tmpl w:val="B070446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9E46F9"/>
    <w:multiLevelType w:val="hybridMultilevel"/>
    <w:tmpl w:val="EDE88FD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103D8"/>
    <w:multiLevelType w:val="hybridMultilevel"/>
    <w:tmpl w:val="5B42562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D1D89"/>
    <w:multiLevelType w:val="hybridMultilevel"/>
    <w:tmpl w:val="8482D83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FAB0868"/>
    <w:multiLevelType w:val="hybridMultilevel"/>
    <w:tmpl w:val="41663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370B9"/>
    <w:multiLevelType w:val="hybridMultilevel"/>
    <w:tmpl w:val="5998A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CC637A"/>
    <w:multiLevelType w:val="hybridMultilevel"/>
    <w:tmpl w:val="181AF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C414B"/>
    <w:multiLevelType w:val="hybridMultilevel"/>
    <w:tmpl w:val="FE50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33380"/>
    <w:multiLevelType w:val="hybridMultilevel"/>
    <w:tmpl w:val="F04E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FC0E2D"/>
    <w:multiLevelType w:val="hybridMultilevel"/>
    <w:tmpl w:val="40AEE8D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025F11"/>
    <w:multiLevelType w:val="hybridMultilevel"/>
    <w:tmpl w:val="C1E0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AC33F2"/>
    <w:multiLevelType w:val="hybridMultilevel"/>
    <w:tmpl w:val="39ECA1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CF4859"/>
    <w:multiLevelType w:val="hybridMultilevel"/>
    <w:tmpl w:val="74CEA47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7000F3"/>
    <w:multiLevelType w:val="singleLevel"/>
    <w:tmpl w:val="4EA8ED3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7435C6"/>
    <w:multiLevelType w:val="hybridMultilevel"/>
    <w:tmpl w:val="E5848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236A13"/>
    <w:multiLevelType w:val="hybridMultilevel"/>
    <w:tmpl w:val="779E50F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C26406"/>
    <w:multiLevelType w:val="hybridMultilevel"/>
    <w:tmpl w:val="01F09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4C0E8C"/>
    <w:multiLevelType w:val="hybridMultilevel"/>
    <w:tmpl w:val="55D42A9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281977"/>
    <w:multiLevelType w:val="hybridMultilevel"/>
    <w:tmpl w:val="37A061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EE1507"/>
    <w:multiLevelType w:val="hybridMultilevel"/>
    <w:tmpl w:val="B986D8E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116720"/>
    <w:multiLevelType w:val="hybridMultilevel"/>
    <w:tmpl w:val="0B6EC1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3B4C7E"/>
    <w:multiLevelType w:val="hybridMultilevel"/>
    <w:tmpl w:val="80A83CF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D0196B"/>
    <w:multiLevelType w:val="hybridMultilevel"/>
    <w:tmpl w:val="B8587F2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D91153"/>
    <w:multiLevelType w:val="hybridMultilevel"/>
    <w:tmpl w:val="873A62B8"/>
    <w:lvl w:ilvl="0" w:tplc="041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4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59558C"/>
    <w:multiLevelType w:val="hybridMultilevel"/>
    <w:tmpl w:val="3B9ADF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13D23C7"/>
    <w:multiLevelType w:val="hybridMultilevel"/>
    <w:tmpl w:val="6998837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3E52C8"/>
    <w:multiLevelType w:val="hybridMultilevel"/>
    <w:tmpl w:val="CBDAF1F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EC20DF"/>
    <w:multiLevelType w:val="hybridMultilevel"/>
    <w:tmpl w:val="8362BD8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68251CE"/>
    <w:multiLevelType w:val="hybridMultilevel"/>
    <w:tmpl w:val="0BC83C0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EF7576"/>
    <w:multiLevelType w:val="hybridMultilevel"/>
    <w:tmpl w:val="258E053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9C282B"/>
    <w:multiLevelType w:val="hybridMultilevel"/>
    <w:tmpl w:val="85AA43A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6EDB1741"/>
    <w:multiLevelType w:val="hybridMultilevel"/>
    <w:tmpl w:val="99D87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FC0A7A"/>
    <w:multiLevelType w:val="hybridMultilevel"/>
    <w:tmpl w:val="32FC3B0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F9764D"/>
    <w:multiLevelType w:val="singleLevel"/>
    <w:tmpl w:val="8148261E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5">
    <w:nsid w:val="737C2049"/>
    <w:multiLevelType w:val="hybridMultilevel"/>
    <w:tmpl w:val="73C24ED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76D923DF"/>
    <w:multiLevelType w:val="hybridMultilevel"/>
    <w:tmpl w:val="34783E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93827BB"/>
    <w:multiLevelType w:val="hybridMultilevel"/>
    <w:tmpl w:val="CC2A1DC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B8B5F0D"/>
    <w:multiLevelType w:val="hybridMultilevel"/>
    <w:tmpl w:val="926473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C7440BD"/>
    <w:multiLevelType w:val="hybridMultilevel"/>
    <w:tmpl w:val="268874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8"/>
  </w:num>
  <w:num w:numId="3">
    <w:abstractNumId w:val="48"/>
  </w:num>
  <w:num w:numId="4">
    <w:abstractNumId w:val="35"/>
  </w:num>
  <w:num w:numId="5">
    <w:abstractNumId w:val="49"/>
  </w:num>
  <w:num w:numId="6">
    <w:abstractNumId w:val="47"/>
  </w:num>
  <w:num w:numId="7">
    <w:abstractNumId w:val="27"/>
  </w:num>
  <w:num w:numId="8">
    <w:abstractNumId w:val="9"/>
  </w:num>
  <w:num w:numId="9">
    <w:abstractNumId w:val="2"/>
  </w:num>
  <w:num w:numId="10">
    <w:abstractNumId w:val="29"/>
  </w:num>
  <w:num w:numId="11">
    <w:abstractNumId w:val="36"/>
  </w:num>
  <w:num w:numId="12">
    <w:abstractNumId w:val="32"/>
  </w:num>
  <w:num w:numId="13">
    <w:abstractNumId w:val="20"/>
  </w:num>
  <w:num w:numId="14">
    <w:abstractNumId w:val="19"/>
  </w:num>
  <w:num w:numId="15">
    <w:abstractNumId w:val="39"/>
  </w:num>
  <w:num w:numId="16">
    <w:abstractNumId w:val="17"/>
  </w:num>
  <w:num w:numId="17">
    <w:abstractNumId w:val="24"/>
  </w:num>
  <w:num w:numId="18">
    <w:abstractNumId w:val="8"/>
  </w:num>
  <w:num w:numId="19">
    <w:abstractNumId w:val="0"/>
  </w:num>
  <w:num w:numId="20">
    <w:abstractNumId w:val="7"/>
  </w:num>
  <w:num w:numId="21">
    <w:abstractNumId w:val="28"/>
  </w:num>
  <w:num w:numId="22">
    <w:abstractNumId w:val="1"/>
  </w:num>
  <w:num w:numId="23">
    <w:abstractNumId w:val="15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5"/>
  </w:num>
  <w:num w:numId="27">
    <w:abstractNumId w:val="10"/>
  </w:num>
  <w:num w:numId="28">
    <w:abstractNumId w:val="41"/>
  </w:num>
  <w:num w:numId="29">
    <w:abstractNumId w:val="46"/>
  </w:num>
  <w:num w:numId="30">
    <w:abstractNumId w:val="23"/>
  </w:num>
  <w:num w:numId="31">
    <w:abstractNumId w:val="3"/>
  </w:num>
  <w:num w:numId="32">
    <w:abstractNumId w:val="37"/>
  </w:num>
  <w:num w:numId="33">
    <w:abstractNumId w:val="6"/>
  </w:num>
  <w:num w:numId="34">
    <w:abstractNumId w:val="43"/>
  </w:num>
  <w:num w:numId="35">
    <w:abstractNumId w:val="31"/>
  </w:num>
  <w:num w:numId="36">
    <w:abstractNumId w:val="13"/>
  </w:num>
  <w:num w:numId="37">
    <w:abstractNumId w:val="22"/>
  </w:num>
  <w:num w:numId="38">
    <w:abstractNumId w:val="26"/>
  </w:num>
  <w:num w:numId="39">
    <w:abstractNumId w:val="30"/>
  </w:num>
  <w:num w:numId="40">
    <w:abstractNumId w:val="40"/>
  </w:num>
  <w:num w:numId="41">
    <w:abstractNumId w:val="21"/>
  </w:num>
  <w:num w:numId="42">
    <w:abstractNumId w:val="44"/>
  </w:num>
  <w:num w:numId="43">
    <w:abstractNumId w:val="14"/>
  </w:num>
  <w:num w:numId="44">
    <w:abstractNumId w:val="11"/>
  </w:num>
  <w:num w:numId="45">
    <w:abstractNumId w:val="42"/>
  </w:num>
  <w:num w:numId="46">
    <w:abstractNumId w:val="25"/>
  </w:num>
  <w:num w:numId="47">
    <w:abstractNumId w:val="33"/>
  </w:num>
  <w:num w:numId="48">
    <w:abstractNumId w:val="45"/>
  </w:num>
  <w:num w:numId="49">
    <w:abstractNumId w:val="12"/>
  </w:num>
  <w:num w:numId="50">
    <w:abstractNumId w:val="38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5EDE"/>
    <w:rsid w:val="000431AA"/>
    <w:rsid w:val="000635E6"/>
    <w:rsid w:val="00065EDE"/>
    <w:rsid w:val="000D0852"/>
    <w:rsid w:val="000E1B6F"/>
    <w:rsid w:val="000E333C"/>
    <w:rsid w:val="0011556E"/>
    <w:rsid w:val="001614E5"/>
    <w:rsid w:val="001C5A16"/>
    <w:rsid w:val="002743E0"/>
    <w:rsid w:val="00277B30"/>
    <w:rsid w:val="002F55F6"/>
    <w:rsid w:val="003432C0"/>
    <w:rsid w:val="00410BF5"/>
    <w:rsid w:val="00412637"/>
    <w:rsid w:val="00416DCD"/>
    <w:rsid w:val="00433A81"/>
    <w:rsid w:val="004349E2"/>
    <w:rsid w:val="004D1110"/>
    <w:rsid w:val="00772D85"/>
    <w:rsid w:val="008514C6"/>
    <w:rsid w:val="008520ED"/>
    <w:rsid w:val="008C3205"/>
    <w:rsid w:val="008D279B"/>
    <w:rsid w:val="009B4451"/>
    <w:rsid w:val="00A70F29"/>
    <w:rsid w:val="00A83ED1"/>
    <w:rsid w:val="00B0291B"/>
    <w:rsid w:val="00B630A2"/>
    <w:rsid w:val="00B84A46"/>
    <w:rsid w:val="00BD751B"/>
    <w:rsid w:val="00C46987"/>
    <w:rsid w:val="00C930AA"/>
    <w:rsid w:val="00D0149E"/>
    <w:rsid w:val="00D34BD3"/>
    <w:rsid w:val="00D67A7C"/>
    <w:rsid w:val="00DB4301"/>
    <w:rsid w:val="00DE0E17"/>
    <w:rsid w:val="00E149B8"/>
    <w:rsid w:val="00EA10CC"/>
    <w:rsid w:val="00F7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D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410BF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0635E6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List Paragraph"/>
    <w:basedOn w:val="a"/>
    <w:qFormat/>
    <w:rsid w:val="00065E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065E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065ED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65EDE"/>
  </w:style>
  <w:style w:type="table" w:styleId="a7">
    <w:name w:val="Table Grid"/>
    <w:basedOn w:val="a1"/>
    <w:uiPriority w:val="99"/>
    <w:rsid w:val="00065E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locked/>
    <w:rsid w:val="00410BF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8">
    <w:name w:val="Plain Text"/>
    <w:basedOn w:val="a"/>
    <w:link w:val="a9"/>
    <w:rsid w:val="00410BF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8"/>
    <w:uiPriority w:val="99"/>
    <w:semiHidden/>
    <w:locked/>
    <w:rsid w:val="000635E6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locked/>
    <w:rsid w:val="00410BF5"/>
    <w:rPr>
      <w:rFonts w:ascii="Courier New" w:hAnsi="Courier New" w:cs="Courier New"/>
      <w:lang w:val="ru-RU" w:eastAsia="ru-RU"/>
    </w:rPr>
  </w:style>
  <w:style w:type="paragraph" w:customStyle="1" w:styleId="1">
    <w:name w:val="Абзац списка1"/>
    <w:basedOn w:val="a"/>
    <w:uiPriority w:val="99"/>
    <w:rsid w:val="00410B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772D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2D85"/>
    <w:rPr>
      <w:rFonts w:ascii="Times New Roman" w:eastAsia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0D0852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D67A7C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rsid w:val="00D67A7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D67A7C"/>
    <w:pPr>
      <w:widowControl w:val="0"/>
      <w:autoSpaceDE w:val="0"/>
      <w:autoSpaceDN w:val="0"/>
      <w:adjustRightInd w:val="0"/>
      <w:spacing w:line="278" w:lineRule="exact"/>
      <w:ind w:hanging="336"/>
    </w:pPr>
  </w:style>
  <w:style w:type="paragraph" w:customStyle="1" w:styleId="Style3">
    <w:name w:val="Style3"/>
    <w:basedOn w:val="a"/>
    <w:rsid w:val="00D67A7C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4">
    <w:name w:val="Style4"/>
    <w:basedOn w:val="a"/>
    <w:rsid w:val="00D67A7C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5">
    <w:name w:val="Style5"/>
    <w:basedOn w:val="a"/>
    <w:rsid w:val="00D67A7C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D67A7C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paragraph" w:customStyle="1" w:styleId="Style7">
    <w:name w:val="Style7"/>
    <w:basedOn w:val="a"/>
    <w:rsid w:val="00D67A7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D67A7C"/>
    <w:pPr>
      <w:widowControl w:val="0"/>
      <w:autoSpaceDE w:val="0"/>
      <w:autoSpaceDN w:val="0"/>
      <w:adjustRightInd w:val="0"/>
      <w:spacing w:line="274" w:lineRule="exact"/>
      <w:ind w:firstLine="341"/>
    </w:pPr>
  </w:style>
  <w:style w:type="character" w:customStyle="1" w:styleId="FontStyle11">
    <w:name w:val="Font Style11"/>
    <w:basedOn w:val="a0"/>
    <w:rsid w:val="00D67A7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D67A7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D67A7C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D67A7C"/>
    <w:rPr>
      <w:rFonts w:ascii="Times New Roman" w:hAnsi="Times New Roman" w:cs="Times New Roman"/>
      <w:i/>
      <w:i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469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6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9160</Words>
  <Characters>52213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STUD</cp:lastModifiedBy>
  <cp:revision>4</cp:revision>
  <dcterms:created xsi:type="dcterms:W3CDTF">2014-05-29T17:55:00Z</dcterms:created>
  <dcterms:modified xsi:type="dcterms:W3CDTF">2014-07-08T12:02:00Z</dcterms:modified>
</cp:coreProperties>
</file>