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7" w:rsidRPr="00217852" w:rsidRDefault="00B402D7" w:rsidP="00B4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402D7" w:rsidRPr="00217852" w:rsidRDefault="00B402D7" w:rsidP="00B4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«Студенческая средняя общеобразовательная школа №12»</w:t>
      </w:r>
    </w:p>
    <w:p w:rsidR="00B402D7" w:rsidRPr="00217852" w:rsidRDefault="00B402D7" w:rsidP="00B4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B402D7" w:rsidRPr="00217852" w:rsidRDefault="00B402D7" w:rsidP="00B4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Белоярского городского округа</w:t>
      </w: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МС                   УТВЕРЖДАЮ:</w:t>
      </w:r>
    </w:p>
    <w:p w:rsidR="00B402D7" w:rsidRDefault="00B402D7" w:rsidP="00B402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августа 2013 г.                                               Директор МАОУ «Студенческая»</w:t>
      </w:r>
    </w:p>
    <w:p w:rsidR="00B402D7" w:rsidRDefault="00B402D7" w:rsidP="00B402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                                                          СОШ№12»</w:t>
      </w:r>
    </w:p>
    <w:p w:rsidR="00B402D7" w:rsidRDefault="00B402D7" w:rsidP="00B402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Н.К. Наймушина</w:t>
      </w:r>
    </w:p>
    <w:p w:rsidR="00B402D7" w:rsidRDefault="00B402D7" w:rsidP="00B402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40/2 от 1.09.2013 г</w:t>
      </w:r>
    </w:p>
    <w:p w:rsidR="00B402D7" w:rsidRDefault="00B402D7" w:rsidP="00B40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02D7" w:rsidRPr="00217852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402D7" w:rsidRPr="00217852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По предмету «</w:t>
      </w:r>
      <w:r>
        <w:rPr>
          <w:rFonts w:ascii="Times New Roman" w:hAnsi="Times New Roman"/>
          <w:b/>
          <w:sz w:val="28"/>
          <w:szCs w:val="28"/>
        </w:rPr>
        <w:t>Биология</w:t>
      </w:r>
      <w:r w:rsidRPr="00217852">
        <w:rPr>
          <w:rFonts w:ascii="Times New Roman" w:hAnsi="Times New Roman"/>
          <w:b/>
          <w:sz w:val="28"/>
          <w:szCs w:val="28"/>
        </w:rPr>
        <w:t xml:space="preserve">» </w:t>
      </w:r>
    </w:p>
    <w:p w:rsidR="00B402D7" w:rsidRPr="00217852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10-11 классов</w:t>
      </w:r>
    </w:p>
    <w:p w:rsidR="00B402D7" w:rsidRPr="00217852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На 2013-2014 уч. г.</w:t>
      </w:r>
    </w:p>
    <w:p w:rsidR="00B402D7" w:rsidRPr="00217852" w:rsidRDefault="00B402D7" w:rsidP="00B402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Pr="00217852" w:rsidRDefault="00B402D7" w:rsidP="00B402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7852">
        <w:rPr>
          <w:rFonts w:ascii="Times New Roman" w:hAnsi="Times New Roman"/>
          <w:b/>
          <w:sz w:val="28"/>
          <w:szCs w:val="28"/>
        </w:rPr>
        <w:t>Составил:</w:t>
      </w:r>
      <w:r w:rsidRPr="00217852">
        <w:rPr>
          <w:rFonts w:ascii="Times New Roman" w:hAnsi="Times New Roman"/>
          <w:sz w:val="28"/>
          <w:szCs w:val="28"/>
        </w:rPr>
        <w:t xml:space="preserve"> учитель Мылов А.В.</w:t>
      </w:r>
    </w:p>
    <w:p w:rsidR="00B402D7" w:rsidRPr="00217852" w:rsidRDefault="00B402D7" w:rsidP="00B402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7852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B402D7" w:rsidRPr="00217852" w:rsidRDefault="00B402D7" w:rsidP="00B402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7852">
        <w:rPr>
          <w:rFonts w:ascii="Times New Roman" w:hAnsi="Times New Roman"/>
          <w:sz w:val="28"/>
          <w:szCs w:val="28"/>
        </w:rPr>
        <w:t>«первая»</w:t>
      </w: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Студенческий,</w:t>
      </w:r>
    </w:p>
    <w:p w:rsidR="00B402D7" w:rsidRDefault="00B402D7" w:rsidP="00B40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036B59" w:rsidRPr="00AC79F1" w:rsidRDefault="00036B59" w:rsidP="00036B59">
      <w:pPr>
        <w:pStyle w:val="21"/>
        <w:spacing w:line="240" w:lineRule="auto"/>
        <w:ind w:firstLine="709"/>
        <w:jc w:val="center"/>
        <w:rPr>
          <w:rFonts w:eastAsia="Arial Unicode MS"/>
          <w:b/>
          <w:bCs/>
          <w:szCs w:val="28"/>
        </w:rPr>
      </w:pPr>
      <w:r w:rsidRPr="00AC79F1">
        <w:rPr>
          <w:rFonts w:eastAsia="Arial Unicode MS"/>
          <w:b/>
          <w:bCs/>
          <w:szCs w:val="28"/>
        </w:rPr>
        <w:lastRenderedPageBreak/>
        <w:t>Пояснительная записка</w:t>
      </w:r>
    </w:p>
    <w:p w:rsidR="00036B59" w:rsidRPr="00AC79F1" w:rsidRDefault="00036B59" w:rsidP="00036B59">
      <w:pPr>
        <w:pStyle w:val="21"/>
        <w:spacing w:line="240" w:lineRule="auto"/>
        <w:ind w:firstLine="709"/>
        <w:jc w:val="center"/>
        <w:rPr>
          <w:rFonts w:eastAsia="Arial Unicode MS"/>
          <w:b/>
          <w:bCs/>
          <w:szCs w:val="28"/>
        </w:rPr>
      </w:pPr>
    </w:p>
    <w:p w:rsidR="00036B59" w:rsidRPr="00AC79F1" w:rsidRDefault="00036B59" w:rsidP="00036B59">
      <w:pPr>
        <w:widowControl w:val="0"/>
        <w:autoSpaceDE w:val="0"/>
        <w:autoSpaceDN w:val="0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AC79F1">
        <w:rPr>
          <w:rFonts w:ascii="Times New Roman" w:eastAsia="Arial Unicode MS" w:hAnsi="Times New Roman"/>
          <w:sz w:val="28"/>
          <w:szCs w:val="28"/>
        </w:rPr>
        <w:t>Рабочая программа разр</w:t>
      </w:r>
      <w:r w:rsidR="00CC4F2D">
        <w:rPr>
          <w:rFonts w:ascii="Times New Roman" w:eastAsia="Arial Unicode MS" w:hAnsi="Times New Roman"/>
          <w:sz w:val="28"/>
          <w:szCs w:val="28"/>
        </w:rPr>
        <w:t>аботана в полном соответствии с Федеральным компонентом стандарта</w:t>
      </w:r>
      <w:r w:rsidRPr="00AC79F1">
        <w:rPr>
          <w:rFonts w:ascii="Times New Roman" w:eastAsia="Arial Unicode MS" w:hAnsi="Times New Roman"/>
          <w:sz w:val="28"/>
          <w:szCs w:val="28"/>
        </w:rPr>
        <w:t xml:space="preserve"> среднего общего образования по биологии (базовый уровень), а так же в соответствии с программой  (Пономарева И.Н., Корнилова О.А., Симонова Л.В. 10-11 классы.</w:t>
      </w:r>
      <w:proofErr w:type="gramEnd"/>
      <w:r w:rsidRPr="00AC79F1">
        <w:rPr>
          <w:rFonts w:ascii="Times New Roman" w:eastAsia="Arial Unicode MS" w:hAnsi="Times New Roman"/>
          <w:sz w:val="28"/>
          <w:szCs w:val="28"/>
        </w:rPr>
        <w:t xml:space="preserve"> Базовый уровень (1 час в неделю). //Природоведение. Биология. Экология: 5-11 классы: программы. – </w:t>
      </w:r>
      <w:proofErr w:type="gramStart"/>
      <w:r w:rsidRPr="00AC79F1">
        <w:rPr>
          <w:rFonts w:ascii="Times New Roman" w:eastAsia="Arial Unicode MS" w:hAnsi="Times New Roman"/>
          <w:sz w:val="28"/>
          <w:szCs w:val="28"/>
        </w:rPr>
        <w:t>М</w:t>
      </w:r>
      <w:r w:rsidR="00DA50E3">
        <w:rPr>
          <w:rFonts w:ascii="Times New Roman" w:eastAsia="Arial Unicode MS" w:hAnsi="Times New Roman"/>
          <w:sz w:val="28"/>
          <w:szCs w:val="28"/>
        </w:rPr>
        <w:t>.: Вентана-Граф, 2009.</w:t>
      </w:r>
      <w:r w:rsidRPr="00AC79F1">
        <w:rPr>
          <w:rFonts w:ascii="Times New Roman" w:eastAsia="Arial Unicode MS" w:hAnsi="Times New Roman"/>
          <w:sz w:val="28"/>
          <w:szCs w:val="28"/>
        </w:rPr>
        <w:t>)</w:t>
      </w:r>
      <w:proofErr w:type="gramEnd"/>
    </w:p>
    <w:p w:rsidR="00036B59" w:rsidRPr="00AC79F1" w:rsidRDefault="00036B59" w:rsidP="00036B59">
      <w:pPr>
        <w:widowControl w:val="0"/>
        <w:autoSpaceDE w:val="0"/>
        <w:autoSpaceDN w:val="0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ascii="Times New Roman" w:eastAsia="Arial Unicode MS" w:hAnsi="Times New Roman"/>
          <w:sz w:val="28"/>
          <w:szCs w:val="28"/>
        </w:rPr>
        <w:t>Согласно действующему Базисному учебному плану рабочая программа  базового уровня в 10 – 11 классе рассчитана на изучение предмета один час в неделю при изучении предмета в течение двух лет (10 и 11 классы);</w:t>
      </w:r>
    </w:p>
    <w:p w:rsidR="00036B59" w:rsidRPr="00AC79F1" w:rsidRDefault="00036B59" w:rsidP="00036B59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ascii="Times New Roman" w:eastAsia="Arial Unicode MS" w:hAnsi="Times New Roman"/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AC79F1">
        <w:rPr>
          <w:rFonts w:ascii="Times New Roman" w:eastAsia="Arial Unicode MS" w:hAnsi="Times New Roman"/>
          <w:sz w:val="28"/>
          <w:szCs w:val="28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036B59" w:rsidRPr="00AC79F1" w:rsidRDefault="00036B59" w:rsidP="00036B59">
      <w:pPr>
        <w:pStyle w:val="a5"/>
        <w:ind w:firstLine="709"/>
        <w:jc w:val="both"/>
        <w:rPr>
          <w:rFonts w:eastAsia="Arial Unicode MS"/>
          <w:b w:val="0"/>
          <w:bCs w:val="0"/>
          <w:sz w:val="28"/>
          <w:szCs w:val="28"/>
        </w:rPr>
      </w:pPr>
      <w:r w:rsidRPr="00AC79F1">
        <w:rPr>
          <w:rFonts w:eastAsia="Arial Unicode MS"/>
          <w:b w:val="0"/>
          <w:bCs w:val="0"/>
          <w:sz w:val="28"/>
          <w:szCs w:val="28"/>
        </w:rPr>
        <w:tab/>
        <w:t xml:space="preserve">Задачи, решаемые в процессе обучения биологии в школе: </w:t>
      </w:r>
    </w:p>
    <w:p w:rsidR="00036B59" w:rsidRPr="00AC79F1" w:rsidRDefault="00036B59" w:rsidP="00036B59">
      <w:pPr>
        <w:pStyle w:val="a5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rFonts w:eastAsia="Arial Unicode MS"/>
          <w:b w:val="0"/>
          <w:bCs w:val="0"/>
          <w:sz w:val="28"/>
          <w:szCs w:val="28"/>
        </w:rPr>
      </w:pPr>
      <w:r w:rsidRPr="00AC79F1">
        <w:rPr>
          <w:rFonts w:eastAsia="Arial Unicode MS"/>
          <w:b w:val="0"/>
          <w:bCs w:val="0"/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036B59" w:rsidRPr="00AC79F1" w:rsidRDefault="00036B59" w:rsidP="00036B59">
      <w:pPr>
        <w:pStyle w:val="a5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rFonts w:eastAsia="Arial Unicode MS"/>
          <w:b w:val="0"/>
          <w:bCs w:val="0"/>
          <w:sz w:val="28"/>
          <w:szCs w:val="28"/>
        </w:rPr>
      </w:pPr>
      <w:r w:rsidRPr="00AC79F1">
        <w:rPr>
          <w:rFonts w:eastAsia="Arial Unicode MS"/>
          <w:b w:val="0"/>
          <w:bCs w:val="0"/>
          <w:sz w:val="28"/>
          <w:szCs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036B59" w:rsidRPr="00AC79F1" w:rsidRDefault="00036B59" w:rsidP="00036B59">
      <w:pPr>
        <w:pStyle w:val="a5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rFonts w:eastAsia="Arial Unicode MS"/>
          <w:b w:val="0"/>
          <w:bCs w:val="0"/>
          <w:sz w:val="28"/>
          <w:szCs w:val="28"/>
        </w:rPr>
      </w:pPr>
      <w:r w:rsidRPr="00AC79F1">
        <w:rPr>
          <w:rFonts w:eastAsia="Arial Unicode MS"/>
          <w:b w:val="0"/>
          <w:bCs w:val="0"/>
          <w:sz w:val="28"/>
          <w:szCs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036B59" w:rsidRPr="00AC79F1" w:rsidRDefault="00036B59" w:rsidP="00036B59">
      <w:pPr>
        <w:pStyle w:val="a5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rFonts w:eastAsia="Arial Unicode MS"/>
          <w:b w:val="0"/>
          <w:bCs w:val="0"/>
          <w:sz w:val="28"/>
          <w:szCs w:val="28"/>
        </w:rPr>
      </w:pPr>
      <w:r w:rsidRPr="00AC79F1">
        <w:rPr>
          <w:rFonts w:eastAsia="Arial Unicode MS"/>
          <w:b w:val="0"/>
          <w:bCs w:val="0"/>
          <w:sz w:val="28"/>
          <w:szCs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036B59" w:rsidRPr="00AC79F1" w:rsidRDefault="00036B59" w:rsidP="00036B59">
      <w:pPr>
        <w:pStyle w:val="a5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both"/>
        <w:rPr>
          <w:rFonts w:eastAsia="Arial Unicode MS"/>
          <w:b w:val="0"/>
          <w:bCs w:val="0"/>
          <w:sz w:val="28"/>
          <w:szCs w:val="28"/>
        </w:rPr>
      </w:pPr>
      <w:r w:rsidRPr="00AC79F1">
        <w:rPr>
          <w:rFonts w:eastAsia="Arial Unicode MS"/>
          <w:b w:val="0"/>
          <w:bCs w:val="0"/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036B59" w:rsidRPr="00AC79F1" w:rsidRDefault="00036B59" w:rsidP="00036B59">
      <w:pPr>
        <w:pStyle w:val="21"/>
        <w:tabs>
          <w:tab w:val="left" w:pos="1080"/>
        </w:tabs>
        <w:spacing w:line="240" w:lineRule="auto"/>
        <w:ind w:firstLine="709"/>
        <w:rPr>
          <w:rFonts w:eastAsia="Arial Unicode MS"/>
          <w:szCs w:val="28"/>
        </w:rPr>
      </w:pPr>
      <w:r w:rsidRPr="00AC79F1">
        <w:rPr>
          <w:rFonts w:eastAsia="Arial Unicode MS"/>
          <w:szCs w:val="28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AC79F1">
        <w:rPr>
          <w:rFonts w:eastAsia="Arial Unicode MS"/>
          <w:szCs w:val="28"/>
        </w:rPr>
        <w:t>экологической</w:t>
      </w:r>
      <w:proofErr w:type="gramEnd"/>
      <w:r w:rsidRPr="00AC79F1">
        <w:rPr>
          <w:rFonts w:eastAsia="Arial Unicode MS"/>
          <w:szCs w:val="28"/>
        </w:rPr>
        <w:t xml:space="preserve"> и валеологической составляющими, актуализацию </w:t>
      </w:r>
      <w:r w:rsidRPr="00AC79F1">
        <w:rPr>
          <w:rFonts w:eastAsia="Arial Unicode MS"/>
          <w:szCs w:val="28"/>
        </w:rPr>
        <w:lastRenderedPageBreak/>
        <w:t>внутрипредметных связей, конкретизацию общетеоретических положений примерами регионального биоразнообразия.</w:t>
      </w:r>
    </w:p>
    <w:p w:rsidR="00036B59" w:rsidRPr="00AC79F1" w:rsidRDefault="00036B59" w:rsidP="00036B59">
      <w:pPr>
        <w:pStyle w:val="21"/>
        <w:tabs>
          <w:tab w:val="left" w:pos="1080"/>
        </w:tabs>
        <w:spacing w:line="240" w:lineRule="auto"/>
        <w:ind w:firstLine="709"/>
        <w:rPr>
          <w:rFonts w:eastAsia="Arial Unicode MS"/>
          <w:szCs w:val="28"/>
        </w:rPr>
      </w:pPr>
      <w:r w:rsidRPr="00AC79F1">
        <w:rPr>
          <w:rFonts w:eastAsia="Arial Unicode MS"/>
          <w:b/>
          <w:szCs w:val="28"/>
        </w:rPr>
        <w:t>Деятельностный подход</w:t>
      </w:r>
      <w:r w:rsidRPr="00AC79F1">
        <w:rPr>
          <w:rFonts w:eastAsia="Arial Unicode MS"/>
          <w:szCs w:val="28"/>
        </w:rPr>
        <w:t xml:space="preserve"> реализуется на основе</w:t>
      </w:r>
      <w:r w:rsidRPr="00AC79F1">
        <w:rPr>
          <w:rFonts w:eastAsia="Arial Unicode MS"/>
          <w:bCs/>
          <w:iCs/>
          <w:szCs w:val="28"/>
        </w:rPr>
        <w:t xml:space="preserve"> максимального включения в образовательный процесс</w:t>
      </w:r>
      <w:r w:rsidRPr="00AC79F1">
        <w:rPr>
          <w:rFonts w:eastAsia="Arial Unicode MS"/>
          <w:szCs w:val="28"/>
        </w:rPr>
        <w:t xml:space="preserve"> практического компонента учебного содержания - лабораторных и практических работ, экскурсий.</w:t>
      </w:r>
    </w:p>
    <w:p w:rsidR="00036B59" w:rsidRPr="00AC79F1" w:rsidRDefault="00036B59" w:rsidP="00036B59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ascii="Times New Roman" w:eastAsia="Arial Unicode MS" w:hAnsi="Times New Roman"/>
          <w:b/>
          <w:sz w:val="28"/>
          <w:szCs w:val="28"/>
        </w:rPr>
        <w:t>Личностно-ориентированный подход</w:t>
      </w:r>
      <w:r w:rsidRPr="00AC79F1">
        <w:rPr>
          <w:rFonts w:ascii="Times New Roman" w:eastAsia="Arial Unicode MS" w:hAnsi="Times New Roman"/>
          <w:sz w:val="28"/>
          <w:szCs w:val="28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036B59" w:rsidRPr="00AC79F1" w:rsidRDefault="00036B59" w:rsidP="00036B59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ascii="Times New Roman" w:eastAsia="Arial Unicode MS" w:hAnsi="Times New Roman"/>
          <w:sz w:val="28"/>
          <w:szCs w:val="28"/>
        </w:rPr>
        <w:t xml:space="preserve">Сущность </w:t>
      </w:r>
      <w:r w:rsidRPr="00AC79F1">
        <w:rPr>
          <w:rFonts w:ascii="Times New Roman" w:eastAsia="Arial Unicode MS" w:hAnsi="Times New Roman"/>
          <w:b/>
          <w:sz w:val="28"/>
          <w:szCs w:val="28"/>
        </w:rPr>
        <w:t>компетентностного подхода</w:t>
      </w:r>
      <w:r w:rsidRPr="00AC79F1">
        <w:rPr>
          <w:rFonts w:ascii="Times New Roman" w:eastAsia="Arial Unicode MS" w:hAnsi="Times New Roman"/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036B59" w:rsidRPr="00AC79F1" w:rsidRDefault="00036B59" w:rsidP="00036B59">
      <w:pPr>
        <w:pStyle w:val="a7"/>
        <w:ind w:firstLine="709"/>
        <w:rPr>
          <w:rFonts w:eastAsia="Arial Unicode MS"/>
          <w:szCs w:val="28"/>
          <w:u w:val="none"/>
        </w:rPr>
      </w:pPr>
      <w:r w:rsidRPr="00AC79F1">
        <w:rPr>
          <w:rFonts w:eastAsia="Arial Unicode MS"/>
          <w:iCs/>
          <w:szCs w:val="28"/>
          <w:u w:val="none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AC79F1">
        <w:rPr>
          <w:rFonts w:eastAsia="Arial Unicode MS"/>
          <w:szCs w:val="28"/>
          <w:u w:val="none"/>
        </w:rPr>
        <w:t>предметно-информационной, деятельностно-коммуникативной и ценностно-ориентационной.</w:t>
      </w:r>
    </w:p>
    <w:p w:rsidR="00036B59" w:rsidRPr="00AC79F1" w:rsidRDefault="00036B59" w:rsidP="00036B59">
      <w:pPr>
        <w:pStyle w:val="2"/>
        <w:ind w:firstLine="540"/>
        <w:rPr>
          <w:rFonts w:eastAsia="Arial Unicode MS"/>
          <w:szCs w:val="28"/>
        </w:rPr>
      </w:pPr>
      <w:r w:rsidRPr="00AC79F1">
        <w:rPr>
          <w:rFonts w:eastAsia="Arial Unicode MS"/>
          <w:b/>
          <w:szCs w:val="28"/>
        </w:rPr>
        <w:t>Программа 10-11 класса (базовый уровень)</w:t>
      </w:r>
      <w:r w:rsidRPr="00AC79F1">
        <w:rPr>
          <w:rFonts w:eastAsia="Arial Unicode MS"/>
          <w:szCs w:val="28"/>
        </w:rPr>
        <w:t xml:space="preserve"> </w:t>
      </w:r>
    </w:p>
    <w:p w:rsidR="00036B59" w:rsidRPr="00AC79F1" w:rsidRDefault="00036B59" w:rsidP="00036B59">
      <w:pPr>
        <w:pStyle w:val="2"/>
        <w:ind w:firstLine="540"/>
        <w:rPr>
          <w:rFonts w:eastAsia="Arial Unicode MS"/>
          <w:szCs w:val="28"/>
        </w:rPr>
      </w:pPr>
      <w:r w:rsidRPr="00AC79F1">
        <w:rPr>
          <w:rFonts w:eastAsia="Arial Unicode MS"/>
          <w:szCs w:val="28"/>
        </w:rPr>
        <w:t>Программа по биологии для учащихся  10-11 класса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036B59" w:rsidRPr="00AC79F1" w:rsidRDefault="00036B59" w:rsidP="00036B59">
      <w:pPr>
        <w:pStyle w:val="2"/>
        <w:ind w:firstLine="540"/>
        <w:rPr>
          <w:rFonts w:eastAsia="Arial Unicode MS"/>
          <w:szCs w:val="28"/>
        </w:rPr>
      </w:pPr>
      <w:r w:rsidRPr="00AC79F1">
        <w:rPr>
          <w:rFonts w:eastAsia="Arial Unicode MS"/>
          <w:szCs w:val="28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036B59" w:rsidRPr="00AC79F1" w:rsidRDefault="00036B59" w:rsidP="00036B59">
      <w:pPr>
        <w:pStyle w:val="2"/>
        <w:ind w:firstLine="540"/>
        <w:rPr>
          <w:rFonts w:eastAsia="Arial Unicode MS"/>
          <w:szCs w:val="28"/>
        </w:rPr>
      </w:pPr>
      <w:r w:rsidRPr="00AC79F1">
        <w:rPr>
          <w:rFonts w:eastAsia="Arial Unicode MS"/>
          <w:b/>
          <w:szCs w:val="28"/>
        </w:rPr>
        <w:t>Цель данной программы</w:t>
      </w:r>
      <w:r w:rsidRPr="00AC79F1">
        <w:rPr>
          <w:rFonts w:eastAsia="Arial Unicode MS"/>
          <w:szCs w:val="28"/>
        </w:rPr>
        <w:t xml:space="preserve"> – обеспечение общекультурного менталитета и общей биологической компетентности выпускника современной средней школы.</w:t>
      </w:r>
    </w:p>
    <w:p w:rsidR="00036B59" w:rsidRPr="00AC79F1" w:rsidRDefault="00036B59" w:rsidP="00036B59">
      <w:pPr>
        <w:pStyle w:val="2"/>
        <w:ind w:firstLine="709"/>
        <w:rPr>
          <w:rFonts w:eastAsia="Arial Unicode MS"/>
          <w:szCs w:val="28"/>
        </w:rPr>
      </w:pPr>
      <w:r w:rsidRPr="00AC79F1">
        <w:rPr>
          <w:rFonts w:eastAsia="Arial Unicode MS"/>
          <w:szCs w:val="28"/>
        </w:rPr>
        <w:t xml:space="preserve">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036B59" w:rsidRPr="00AC79F1" w:rsidRDefault="00036B59" w:rsidP="00036B59">
      <w:pPr>
        <w:pStyle w:val="2"/>
        <w:ind w:firstLine="709"/>
        <w:rPr>
          <w:rFonts w:eastAsia="Arial Unicode MS"/>
          <w:szCs w:val="28"/>
        </w:rPr>
      </w:pPr>
      <w:r w:rsidRPr="00AC79F1">
        <w:rPr>
          <w:rFonts w:eastAsia="Arial Unicode MS"/>
          <w:szCs w:val="28"/>
        </w:rPr>
        <w:t xml:space="preserve">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AC79F1">
        <w:rPr>
          <w:rFonts w:eastAsia="Arial Unicode MS"/>
          <w:szCs w:val="28"/>
        </w:rPr>
        <w:t xml:space="preserve"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</w:t>
      </w:r>
      <w:r w:rsidRPr="00AC79F1">
        <w:rPr>
          <w:rFonts w:eastAsia="Arial Unicode MS"/>
          <w:szCs w:val="28"/>
        </w:rPr>
        <w:lastRenderedPageBreak/>
        <w:t>требованиями образовательного минимума к изучению биологии в полной средней школе на базовом уровне.</w:t>
      </w:r>
      <w:proofErr w:type="gramEnd"/>
    </w:p>
    <w:p w:rsidR="00036B59" w:rsidRPr="00AC79F1" w:rsidRDefault="00036B59" w:rsidP="00036B59">
      <w:pPr>
        <w:pStyle w:val="2"/>
        <w:rPr>
          <w:rFonts w:eastAsia="Arial Unicode MS"/>
          <w:szCs w:val="28"/>
        </w:rPr>
      </w:pPr>
    </w:p>
    <w:p w:rsidR="00036B59" w:rsidRPr="00AC79F1" w:rsidRDefault="00036B59" w:rsidP="00036B59">
      <w:pPr>
        <w:pStyle w:val="a5"/>
        <w:ind w:firstLine="709"/>
        <w:jc w:val="both"/>
        <w:rPr>
          <w:rFonts w:eastAsia="Arial Unicode MS"/>
          <w:b w:val="0"/>
          <w:iCs/>
          <w:sz w:val="28"/>
          <w:szCs w:val="28"/>
        </w:rPr>
      </w:pPr>
      <w:r w:rsidRPr="00AC79F1">
        <w:rPr>
          <w:rFonts w:eastAsia="Arial Unicode MS"/>
          <w:b w:val="0"/>
          <w:iCs/>
          <w:sz w:val="28"/>
          <w:szCs w:val="28"/>
        </w:rPr>
        <w:t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036B59" w:rsidRPr="00AC79F1" w:rsidRDefault="00036B59" w:rsidP="00036B59">
      <w:pPr>
        <w:pStyle w:val="a5"/>
        <w:ind w:firstLine="709"/>
        <w:jc w:val="both"/>
        <w:rPr>
          <w:rFonts w:eastAsia="Arial Unicode MS"/>
          <w:b w:val="0"/>
          <w:iCs/>
          <w:sz w:val="28"/>
          <w:szCs w:val="28"/>
        </w:rPr>
      </w:pPr>
      <w:r w:rsidRPr="00AC79F1">
        <w:rPr>
          <w:rFonts w:eastAsia="Arial Unicode MS"/>
          <w:b w:val="0"/>
          <w:sz w:val="28"/>
          <w:szCs w:val="28"/>
        </w:rPr>
        <w:t xml:space="preserve">В зависимости от подготовленности учащихся,  количество часов, взятое на изучение определённых тем, изменено. Тема 1 «Введение в курс общебиологических явлений» вместо 6 часов на изучение данной темы берётся 5 часов, освободившийся час используется при проведении темы 4. «Популяционно-видовой уровень жизни».  Тема 2 «Биосферный уровень организации жизни» изучается в течение 8 часов вместо 9 часов. Освободившийся  час,  использован для изучения темы 3: «Биогеоценотический уровень организации жизни». </w:t>
      </w:r>
    </w:p>
    <w:p w:rsidR="00036B59" w:rsidRPr="00AC79F1" w:rsidRDefault="00036B59" w:rsidP="00036B59">
      <w:pPr>
        <w:ind w:firstLine="709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ascii="Times New Roman" w:eastAsia="Arial Unicode MS" w:hAnsi="Times New Roman"/>
          <w:sz w:val="28"/>
          <w:szCs w:val="28"/>
        </w:rPr>
        <w:t xml:space="preserve">Для систематического и разноуровневого контроля и самоконтроля знаний и умений учащихся, полученных при изучении биологии в 10-11 классах, а также для подготовки к ЕГЭ в старших класса  используются новые учебные пособия: </w:t>
      </w:r>
      <w:r w:rsidRPr="00AC79F1">
        <w:rPr>
          <w:rFonts w:ascii="Times New Roman" w:eastAsia="Arial Unicode MS" w:hAnsi="Times New Roman"/>
          <w:i/>
          <w:sz w:val="28"/>
          <w:szCs w:val="28"/>
        </w:rPr>
        <w:t>Лернер Г.И.Общая биология. (10-11 классы): Подготовка к ЕГЭ. Контрольные и самостоятельные работы/ Г.И.Лернер. – М.: Эксмо, 2007. – 288с.</w:t>
      </w:r>
      <w:r w:rsidRPr="00AC79F1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CC4F2D" w:rsidRDefault="00036B59" w:rsidP="00CC4F2D">
      <w:pPr>
        <w:ind w:firstLine="540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ascii="Times New Roman" w:eastAsia="Arial Unicode MS" w:hAnsi="Times New Roman"/>
          <w:sz w:val="28"/>
          <w:szCs w:val="28"/>
        </w:rPr>
        <w:t>В пособиях предлагаются задания для поурочного и тематического контроля знаний учащихся по школьным курсам  биологии -  «Животные», «Человек», общая биология и экология. Все задания по типологии и форме соответствуют аттестационным материалам ЕГЭ и материалов вступительных экзаменов в вузы. Вопросы, тесты и задания выстроены по вариантам в соответствии со структурой и содержанием как линейных, так и концентрических программ (линия Пономаревой И.Н. – является концентрической), обеспечивающих Обязательный минимум содержания образования по биологии.</w:t>
      </w:r>
    </w:p>
    <w:p w:rsidR="00CC4F2D" w:rsidRDefault="00CC4F2D" w:rsidP="00CC4F2D">
      <w:pPr>
        <w:ind w:firstLine="540"/>
        <w:rPr>
          <w:rFonts w:ascii="Times New Roman" w:eastAsia="Arial Unicode MS" w:hAnsi="Times New Roman"/>
          <w:sz w:val="28"/>
          <w:szCs w:val="28"/>
        </w:rPr>
      </w:pPr>
    </w:p>
    <w:p w:rsidR="009E31B3" w:rsidRPr="002A5A56" w:rsidRDefault="00036B59" w:rsidP="002A5A56">
      <w:pPr>
        <w:ind w:firstLine="540"/>
        <w:rPr>
          <w:rFonts w:ascii="Times New Roman" w:eastAsia="Arial Unicode MS" w:hAnsi="Times New Roman"/>
          <w:sz w:val="28"/>
          <w:szCs w:val="28"/>
        </w:rPr>
      </w:pPr>
      <w:r w:rsidRPr="00AC79F1">
        <w:rPr>
          <w:rFonts w:eastAsia="Arial Unicode MS"/>
          <w:b/>
          <w:sz w:val="28"/>
          <w:szCs w:val="28"/>
        </w:rPr>
        <w:t xml:space="preserve">     </w:t>
      </w:r>
      <w:r w:rsidR="00CC4F2D">
        <w:rPr>
          <w:rFonts w:eastAsia="Arial Unicode MS"/>
          <w:b/>
          <w:sz w:val="28"/>
          <w:szCs w:val="28"/>
        </w:rPr>
        <w:t xml:space="preserve">                     </w:t>
      </w:r>
    </w:p>
    <w:p w:rsidR="00635614" w:rsidRDefault="00635614" w:rsidP="00635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 ОБУЧАЩИХСЯ НА СТУПЕНИ СРЕДНЕГО (ПОЛНОГО) ОБРАЗОВАНИЯ</w:t>
      </w:r>
    </w:p>
    <w:p w:rsidR="00635614" w:rsidRDefault="00635614" w:rsidP="00635614">
      <w:pPr>
        <w:jc w:val="center"/>
        <w:rPr>
          <w:b/>
          <w:sz w:val="32"/>
          <w:szCs w:val="32"/>
        </w:rPr>
      </w:pPr>
    </w:p>
    <w:p w:rsidR="00635614" w:rsidRPr="000625CF" w:rsidRDefault="00635614" w:rsidP="0063561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625CF">
        <w:rPr>
          <w:b/>
          <w:bCs/>
          <w:i/>
          <w:iCs/>
          <w:sz w:val="28"/>
          <w:szCs w:val="28"/>
        </w:rPr>
        <w:t>Предметно-информационная составляющая образованности:</w:t>
      </w:r>
    </w:p>
    <w:p w:rsidR="00635614" w:rsidRPr="002E3018" w:rsidRDefault="00635614" w:rsidP="00635614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знать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4005FF">
        <w:rPr>
          <w:b/>
          <w:bCs/>
          <w:i/>
          <w:iCs/>
          <w:sz w:val="28"/>
          <w:szCs w:val="28"/>
        </w:rPr>
        <w:t>основные положения</w:t>
      </w:r>
      <w:r w:rsidRPr="004005FF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4005FF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4005FF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вклад выдающихся ученых</w:t>
      </w:r>
      <w:r w:rsidRPr="004005FF">
        <w:rPr>
          <w:sz w:val="28"/>
          <w:szCs w:val="28"/>
        </w:rPr>
        <w:t xml:space="preserve"> в развитие биологической науки; 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2E3018">
        <w:rPr>
          <w:b/>
          <w:bCs/>
          <w:i/>
          <w:sz w:val="28"/>
          <w:szCs w:val="28"/>
        </w:rPr>
        <w:t>биологическую терминологию и символику</w:t>
      </w:r>
      <w:r w:rsidRPr="004005FF">
        <w:rPr>
          <w:sz w:val="28"/>
          <w:szCs w:val="28"/>
        </w:rPr>
        <w:t>;</w:t>
      </w:r>
    </w:p>
    <w:p w:rsidR="00635614" w:rsidRPr="002E3018" w:rsidRDefault="00635614" w:rsidP="00635614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sz w:val="28"/>
          <w:szCs w:val="28"/>
        </w:rPr>
      </w:pPr>
      <w:r w:rsidRPr="000625CF">
        <w:rPr>
          <w:b/>
          <w:bCs/>
          <w:i/>
          <w:iCs/>
          <w:sz w:val="28"/>
          <w:szCs w:val="28"/>
        </w:rPr>
        <w:t>Деятельностно-коммуникативная составляющая образованности: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sz w:val="28"/>
          <w:szCs w:val="28"/>
        </w:rPr>
        <w:t xml:space="preserve">объяснять: </w:t>
      </w:r>
      <w:r w:rsidRPr="004005FF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решать</w:t>
      </w:r>
      <w:r w:rsidRPr="004005FF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описывать</w:t>
      </w:r>
      <w:r w:rsidRPr="004005FF">
        <w:rPr>
          <w:sz w:val="28"/>
          <w:szCs w:val="28"/>
        </w:rPr>
        <w:t xml:space="preserve"> особей видов по морфологическому критерию; 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выявлять</w:t>
      </w:r>
      <w:r w:rsidRPr="004005FF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>сравнивать</w:t>
      </w:r>
      <w:r w:rsidRPr="004005FF">
        <w:rPr>
          <w:sz w:val="28"/>
          <w:szCs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4005FF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t xml:space="preserve">изучать </w:t>
      </w:r>
      <w:r w:rsidRPr="004005FF">
        <w:rPr>
          <w:sz w:val="28"/>
          <w:szCs w:val="28"/>
        </w:rPr>
        <w:t>изменения в экосистемах на биологических моделях;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b/>
          <w:bCs/>
          <w:i/>
          <w:iCs/>
          <w:sz w:val="28"/>
          <w:szCs w:val="28"/>
        </w:rPr>
        <w:lastRenderedPageBreak/>
        <w:t xml:space="preserve">находить </w:t>
      </w:r>
      <w:r w:rsidRPr="004005FF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35614" w:rsidRDefault="00635614" w:rsidP="00635614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Ценностно-ориентационная составляющая образованности: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4005FF">
        <w:rPr>
          <w:sz w:val="28"/>
          <w:szCs w:val="28"/>
        </w:rPr>
        <w:t xml:space="preserve">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4005FF">
        <w:rPr>
          <w:sz w:val="28"/>
          <w:szCs w:val="28"/>
        </w:rPr>
        <w:t xml:space="preserve"> первой помощи при простудных и других заболеваниях, отравлении пищевыми продуктами;</w:t>
      </w:r>
    </w:p>
    <w:p w:rsidR="00635614" w:rsidRPr="004005FF" w:rsidRDefault="00635614" w:rsidP="00635614">
      <w:pPr>
        <w:numPr>
          <w:ilvl w:val="0"/>
          <w:numId w:val="5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sz w:val="28"/>
          <w:szCs w:val="28"/>
        </w:rPr>
      </w:pPr>
      <w:r w:rsidRPr="004005FF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4005FF">
        <w:rPr>
          <w:sz w:val="28"/>
          <w:szCs w:val="28"/>
        </w:rPr>
        <w:t xml:space="preserve"> этических аспектов некоторых исследований в области биотехнологии (клонирование, искусственное оплодотворение).</w:t>
      </w:r>
    </w:p>
    <w:p w:rsidR="00635614" w:rsidRPr="004005FF" w:rsidRDefault="00635614" w:rsidP="00635614">
      <w:pPr>
        <w:ind w:firstLine="709"/>
        <w:jc w:val="both"/>
        <w:rPr>
          <w:sz w:val="28"/>
          <w:szCs w:val="28"/>
        </w:rPr>
      </w:pPr>
    </w:p>
    <w:p w:rsidR="00036B59" w:rsidRDefault="00036B59" w:rsidP="005E471C">
      <w:pPr>
        <w:jc w:val="center"/>
        <w:rPr>
          <w:b/>
          <w:sz w:val="36"/>
        </w:rPr>
      </w:pPr>
    </w:p>
    <w:p w:rsidR="00036B59" w:rsidRDefault="00036B59" w:rsidP="005E471C">
      <w:pPr>
        <w:jc w:val="center"/>
        <w:rPr>
          <w:b/>
          <w:sz w:val="36"/>
        </w:rPr>
      </w:pPr>
    </w:p>
    <w:p w:rsidR="00036B59" w:rsidRDefault="00036B59" w:rsidP="00036B59">
      <w:pPr>
        <w:rPr>
          <w:b/>
          <w:sz w:val="36"/>
        </w:rPr>
      </w:pPr>
    </w:p>
    <w:p w:rsidR="002A5A56" w:rsidRDefault="002A5A56" w:rsidP="00036B59">
      <w:pPr>
        <w:rPr>
          <w:b/>
          <w:sz w:val="36"/>
        </w:rPr>
      </w:pPr>
    </w:p>
    <w:p w:rsidR="005E471C" w:rsidRPr="005E471C" w:rsidRDefault="005E471C" w:rsidP="00036B59">
      <w:pPr>
        <w:jc w:val="center"/>
        <w:rPr>
          <w:b/>
          <w:sz w:val="36"/>
        </w:rPr>
      </w:pPr>
      <w:r w:rsidRPr="005E471C">
        <w:rPr>
          <w:b/>
          <w:sz w:val="36"/>
        </w:rPr>
        <w:t>Тематическое планирование учебного материала по биологии 10класс</w:t>
      </w:r>
    </w:p>
    <w:tbl>
      <w:tblPr>
        <w:tblStyle w:val="a3"/>
        <w:tblW w:w="0" w:type="auto"/>
        <w:tblLook w:val="04A0"/>
      </w:tblPr>
      <w:tblGrid>
        <w:gridCol w:w="457"/>
        <w:gridCol w:w="2661"/>
        <w:gridCol w:w="2262"/>
        <w:gridCol w:w="375"/>
        <w:gridCol w:w="314"/>
        <w:gridCol w:w="2566"/>
        <w:gridCol w:w="1502"/>
      </w:tblGrid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№</w:t>
            </w:r>
          </w:p>
        </w:tc>
        <w:tc>
          <w:tcPr>
            <w:tcW w:w="3245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Тема</w:t>
            </w:r>
          </w:p>
        </w:tc>
        <w:tc>
          <w:tcPr>
            <w:tcW w:w="3319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Содержание</w:t>
            </w:r>
            <w:r w:rsidR="002A5A56">
              <w:rPr>
                <w:sz w:val="24"/>
                <w:szCs w:val="24"/>
              </w:rPr>
              <w:t xml:space="preserve"> предмета</w:t>
            </w:r>
          </w:p>
        </w:tc>
        <w:tc>
          <w:tcPr>
            <w:tcW w:w="1965" w:type="dxa"/>
            <w:gridSpan w:val="2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Дата</w:t>
            </w:r>
          </w:p>
        </w:tc>
        <w:tc>
          <w:tcPr>
            <w:tcW w:w="3480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Информационно </w:t>
            </w:r>
            <w:proofErr w:type="gramStart"/>
            <w:r w:rsidRPr="005E471C">
              <w:rPr>
                <w:sz w:val="24"/>
                <w:szCs w:val="24"/>
              </w:rPr>
              <w:t>–м</w:t>
            </w:r>
            <w:proofErr w:type="gramEnd"/>
            <w:r w:rsidRPr="005E471C">
              <w:rPr>
                <w:sz w:val="24"/>
                <w:szCs w:val="24"/>
              </w:rPr>
              <w:t xml:space="preserve">етодическое обеспечение </w:t>
            </w:r>
          </w:p>
        </w:tc>
        <w:tc>
          <w:tcPr>
            <w:tcW w:w="2105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Уроки презентации </w:t>
            </w:r>
          </w:p>
        </w:tc>
      </w:tr>
      <w:tr w:rsidR="005E471C" w:rsidRPr="005E471C" w:rsidTr="002307E8">
        <w:tc>
          <w:tcPr>
            <w:tcW w:w="14786" w:type="dxa"/>
            <w:gridSpan w:val="7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0E3920">
              <w:rPr>
                <w:b/>
                <w:sz w:val="32"/>
              </w:rPr>
              <w:t>Тема: «Введение в курс общей биологии» (6ч)</w:t>
            </w: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Содержание и структура курса общей биологии.</w:t>
            </w:r>
          </w:p>
        </w:tc>
        <w:tc>
          <w:tcPr>
            <w:tcW w:w="3319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Содержание и структура курса общей биологии. Объект изучения биологи</w:t>
            </w:r>
            <w:proofErr w:type="gramStart"/>
            <w:r w:rsidRPr="005E471C">
              <w:rPr>
                <w:sz w:val="24"/>
                <w:szCs w:val="24"/>
              </w:rPr>
              <w:t>и-</w:t>
            </w:r>
            <w:proofErr w:type="gramEnd"/>
            <w:r w:rsidRPr="005E471C">
              <w:rPr>
                <w:sz w:val="24"/>
                <w:szCs w:val="24"/>
              </w:rPr>
              <w:t xml:space="preserve"> живая природа.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Фотографии, ксерокопии обложек научно </w:t>
            </w:r>
            <w:proofErr w:type="gramStart"/>
            <w:r w:rsidRPr="005E471C">
              <w:rPr>
                <w:sz w:val="24"/>
                <w:szCs w:val="24"/>
              </w:rPr>
              <w:t>–п</w:t>
            </w:r>
            <w:proofErr w:type="gramEnd"/>
            <w:r w:rsidRPr="005E471C">
              <w:rPr>
                <w:sz w:val="24"/>
                <w:szCs w:val="24"/>
              </w:rPr>
              <w:t>опулярных книг, портреты ученых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Основные свойства жизни.</w:t>
            </w:r>
          </w:p>
        </w:tc>
        <w:tc>
          <w:tcPr>
            <w:tcW w:w="3319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Default="00CC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CC3A05" w:rsidRPr="005E471C" w:rsidRDefault="00CC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Процессы: метаболизм, саморегуляция, размножение, раздражимость и движение. 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3319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Отличительные признаки живой </w:t>
            </w:r>
            <w:r w:rsidRPr="005E471C">
              <w:rPr>
                <w:sz w:val="24"/>
                <w:szCs w:val="24"/>
              </w:rPr>
              <w:lastRenderedPageBreak/>
              <w:t>природы: уровневая организация и эволюция.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CC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и схемы, иллюстрирующие </w:t>
            </w:r>
            <w:r>
              <w:rPr>
                <w:sz w:val="24"/>
                <w:szCs w:val="24"/>
              </w:rPr>
              <w:lastRenderedPageBreak/>
              <w:t xml:space="preserve">свойства жизни и уровни организации жизни.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4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Значение практической биологии.</w:t>
            </w:r>
          </w:p>
        </w:tc>
        <w:tc>
          <w:tcPr>
            <w:tcW w:w="3319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CC3A05" w:rsidRPr="00B56264" w:rsidRDefault="00CC3A05" w:rsidP="00CC3A05">
            <w:r w:rsidRPr="00B56264">
              <w:t>Объекты</w:t>
            </w:r>
          </w:p>
          <w:p w:rsidR="005E471C" w:rsidRPr="005E471C" w:rsidRDefault="00CC3A05" w:rsidP="00CC3A05">
            <w:pPr>
              <w:rPr>
                <w:sz w:val="24"/>
                <w:szCs w:val="24"/>
              </w:rPr>
            </w:pPr>
            <w:r w:rsidRPr="00B56264">
              <w:t>Клетки эукариот и прокариот. Вирусы.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3319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Познание живой природы.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CC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Таблица.</w:t>
            </w:r>
            <w:r>
              <w:rPr>
                <w:sz w:val="24"/>
                <w:szCs w:val="24"/>
              </w:rPr>
              <w:br/>
              <w:t xml:space="preserve">Гидрофильные соединения, гидрофобные соединения, органогены, микроэлементы, макроэлементы, ультрамикроэлементы.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E471C" w:rsidP="005E471C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Семинарное занятие.  </w:t>
            </w:r>
          </w:p>
        </w:tc>
        <w:tc>
          <w:tcPr>
            <w:tcW w:w="3319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Роль биологических теорий, идей, гипотез в формировании современной естественнонаучной картины мира.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CC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задания со свободным ответом.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CC3A05" w:rsidRPr="005E471C" w:rsidTr="009C1D44">
        <w:tc>
          <w:tcPr>
            <w:tcW w:w="14786" w:type="dxa"/>
            <w:gridSpan w:val="7"/>
          </w:tcPr>
          <w:p w:rsidR="00CC3A05" w:rsidRDefault="00CC3A05" w:rsidP="00CC3A05">
            <w:pPr>
              <w:jc w:val="center"/>
              <w:rPr>
                <w:b/>
                <w:sz w:val="32"/>
              </w:rPr>
            </w:pPr>
          </w:p>
          <w:p w:rsidR="00CC3A05" w:rsidRPr="005E471C" w:rsidRDefault="00CC3A05" w:rsidP="00CC3A05">
            <w:pPr>
              <w:jc w:val="center"/>
              <w:rPr>
                <w:sz w:val="24"/>
                <w:szCs w:val="24"/>
              </w:rPr>
            </w:pPr>
            <w:r w:rsidRPr="000E3920">
              <w:rPr>
                <w:b/>
                <w:sz w:val="32"/>
              </w:rPr>
              <w:t xml:space="preserve">Тема: </w:t>
            </w:r>
            <w:r>
              <w:rPr>
                <w:b/>
                <w:sz w:val="32"/>
              </w:rPr>
              <w:t xml:space="preserve"> «Биосферный уровень жизни» (9ч)</w:t>
            </w: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5E471C" w:rsidRPr="00CC3A05" w:rsidRDefault="00CC3A05">
            <w:pPr>
              <w:rPr>
                <w:sz w:val="24"/>
                <w:szCs w:val="24"/>
              </w:rPr>
            </w:pPr>
            <w:r w:rsidRPr="00CC3A05">
              <w:rPr>
                <w:sz w:val="24"/>
                <w:szCs w:val="24"/>
              </w:rPr>
              <w:t>Учение о биосфере.</w:t>
            </w:r>
          </w:p>
        </w:tc>
        <w:tc>
          <w:tcPr>
            <w:tcW w:w="3319" w:type="dxa"/>
          </w:tcPr>
          <w:p w:rsidR="005E471C" w:rsidRPr="00CC3A05" w:rsidRDefault="0063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Биосфера – глобальная экосистема. Учение </w:t>
            </w:r>
            <w:r w:rsidR="00CC3A05" w:rsidRPr="00CC3A05">
              <w:rPr>
                <w:sz w:val="24"/>
                <w:szCs w:val="24"/>
              </w:rPr>
              <w:t>В.И Вернадск</w:t>
            </w:r>
            <w:r>
              <w:rPr>
                <w:sz w:val="24"/>
                <w:szCs w:val="24"/>
              </w:rPr>
              <w:t>ого о биосфере. Эволюция биосферы.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 xml:space="preserve">Объекты </w:t>
            </w:r>
            <w:r w:rsidRPr="005904C6">
              <w:rPr>
                <w:sz w:val="24"/>
                <w:szCs w:val="24"/>
              </w:rPr>
              <w:br/>
              <w:t xml:space="preserve">Белки. Пространственная структура: первичная, вторичная, третичная, четвертичная. 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Происхождение вещества.</w:t>
            </w:r>
          </w:p>
        </w:tc>
        <w:tc>
          <w:tcPr>
            <w:tcW w:w="3319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Роль живых организмов в биосфере.</w:t>
            </w:r>
          </w:p>
        </w:tc>
        <w:tc>
          <w:tcPr>
            <w:tcW w:w="983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904C6" w:rsidRPr="005904C6" w:rsidRDefault="005904C6" w:rsidP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Объекты</w:t>
            </w:r>
          </w:p>
          <w:p w:rsidR="005E471C" w:rsidRPr="005904C6" w:rsidRDefault="005904C6" w:rsidP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Нуклеиновые кислоты: ДНК, РНК.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Биологическая эволюция в развитии биосферы.</w:t>
            </w:r>
          </w:p>
        </w:tc>
        <w:tc>
          <w:tcPr>
            <w:tcW w:w="3319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Глобальные экологические проблемы и пути их решения.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59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 популярные издания, ресурсы Интернета.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5E471C" w:rsidRPr="005904C6" w:rsidRDefault="005904C6" w:rsidP="00E90A27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Биосфера как глобальная экосистема.</w:t>
            </w:r>
            <w:r w:rsidR="00E90A27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1</w:t>
            </w:r>
            <w:r w:rsidR="00E90A27">
              <w:rPr>
                <w:sz w:val="24"/>
                <w:szCs w:val="24"/>
              </w:rPr>
              <w:t xml:space="preserve"> «Выявление антропогенных изменений в </w:t>
            </w:r>
            <w:r w:rsidR="00E90A27">
              <w:rPr>
                <w:sz w:val="24"/>
                <w:szCs w:val="24"/>
              </w:rPr>
              <w:lastRenderedPageBreak/>
              <w:t>экосистемах своей местности»</w:t>
            </w:r>
          </w:p>
        </w:tc>
        <w:tc>
          <w:tcPr>
            <w:tcW w:w="3319" w:type="dxa"/>
          </w:tcPr>
          <w:p w:rsidR="005E471C" w:rsidRPr="005904C6" w:rsidRDefault="00E9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биологических исследований: Выявление антропогенных изменений в экосистемах своей </w:t>
            </w:r>
            <w:r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5904C6" w:rsidP="00590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лабораторных работ №1, 2 и практической работы №1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45" w:type="dxa"/>
          </w:tcPr>
          <w:p w:rsidR="005E471C" w:rsidRPr="005904C6" w:rsidRDefault="005904C6" w:rsidP="00E90A27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Круговорот веще</w:t>
            </w:r>
            <w:proofErr w:type="gramStart"/>
            <w:r w:rsidRPr="005904C6">
              <w:rPr>
                <w:sz w:val="24"/>
                <w:szCs w:val="24"/>
              </w:rPr>
              <w:t>ств в пр</w:t>
            </w:r>
            <w:proofErr w:type="gramEnd"/>
            <w:r w:rsidRPr="005904C6">
              <w:rPr>
                <w:sz w:val="24"/>
                <w:szCs w:val="24"/>
              </w:rPr>
              <w:t>ироде.</w:t>
            </w:r>
            <w:r w:rsidR="00E90A27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2</w:t>
            </w:r>
            <w:r w:rsidR="00E90A27">
              <w:rPr>
                <w:sz w:val="24"/>
                <w:szCs w:val="24"/>
              </w:rPr>
              <w:t xml:space="preserve"> «Составление схем передачи веществ и энергии»</w:t>
            </w:r>
          </w:p>
        </w:tc>
        <w:tc>
          <w:tcPr>
            <w:tcW w:w="3319" w:type="dxa"/>
          </w:tcPr>
          <w:p w:rsidR="005E471C" w:rsidRPr="005904C6" w:rsidRDefault="00635614" w:rsidP="0063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связи, к</w:t>
            </w:r>
            <w:r w:rsidRPr="005904C6">
              <w:rPr>
                <w:sz w:val="24"/>
                <w:szCs w:val="24"/>
              </w:rPr>
              <w:t xml:space="preserve">руговорот веществ </w:t>
            </w:r>
            <w:r>
              <w:rPr>
                <w:sz w:val="24"/>
                <w:szCs w:val="24"/>
              </w:rPr>
              <w:t xml:space="preserve"> и превращения энергии в экосистемах</w:t>
            </w:r>
            <w:r w:rsidRPr="005904C6">
              <w:rPr>
                <w:sz w:val="24"/>
                <w:szCs w:val="24"/>
              </w:rPr>
              <w:t>.</w:t>
            </w:r>
            <w:r w:rsidR="00E90A27">
              <w:rPr>
                <w:sz w:val="24"/>
                <w:szCs w:val="24"/>
              </w:rPr>
              <w:t xml:space="preserve"> Проведение биологических исследований: Составление схем передачи веществ и энергии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A4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задания со свободным ответом.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45" w:type="dxa"/>
          </w:tcPr>
          <w:p w:rsidR="005E471C" w:rsidRPr="005904C6" w:rsidRDefault="00635614" w:rsidP="00635614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Человек как житель биосферы.</w:t>
            </w:r>
          </w:p>
        </w:tc>
        <w:tc>
          <w:tcPr>
            <w:tcW w:w="3319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Человек как житель биосферы.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Default="00A4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  <w:p w:rsidR="00A40510" w:rsidRPr="005E471C" w:rsidRDefault="00A4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Молекулы ДНК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CC3A05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5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3319" w:type="dxa"/>
          </w:tcPr>
          <w:p w:rsidR="005E471C" w:rsidRPr="005904C6" w:rsidRDefault="00635614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A4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 популярные издания, ресурсы Интернета.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904C6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45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3C6474">
              <w:rPr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3319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A4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Таблицы, иллюстрирующие биосинтез белка, или модель- аппликация «Биосинтез белка»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904C6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45" w:type="dxa"/>
          </w:tcPr>
          <w:p w:rsidR="005E471C" w:rsidRPr="005904C6" w:rsidRDefault="005904C6">
            <w:pPr>
              <w:rPr>
                <w:sz w:val="24"/>
                <w:szCs w:val="24"/>
              </w:rPr>
            </w:pPr>
            <w:r w:rsidRPr="003C6474">
              <w:rPr>
                <w:sz w:val="24"/>
                <w:szCs w:val="24"/>
              </w:rPr>
              <w:t>Экологические факторы и их значение.</w:t>
            </w:r>
            <w:r w:rsidR="00E90A27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3</w:t>
            </w:r>
            <w:r w:rsidR="00E90A27">
              <w:rPr>
                <w:sz w:val="24"/>
                <w:szCs w:val="24"/>
              </w:rPr>
              <w:t xml:space="preserve"> «Решение экологических задач»</w:t>
            </w:r>
          </w:p>
        </w:tc>
        <w:tc>
          <w:tcPr>
            <w:tcW w:w="3319" w:type="dxa"/>
          </w:tcPr>
          <w:p w:rsidR="005E471C" w:rsidRPr="005904C6" w:rsidRDefault="00E9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Решение экологических задач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A40510" w:rsidP="00A4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лабораторных работ №2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904C6" w:rsidRPr="005E471C" w:rsidTr="00A863F5">
        <w:tc>
          <w:tcPr>
            <w:tcW w:w="14786" w:type="dxa"/>
            <w:gridSpan w:val="7"/>
          </w:tcPr>
          <w:p w:rsidR="005904C6" w:rsidRPr="005E471C" w:rsidRDefault="005904C6" w:rsidP="005904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</w:rPr>
              <w:t>3.</w:t>
            </w:r>
            <w:r w:rsidRPr="003650F1">
              <w:rPr>
                <w:b/>
                <w:sz w:val="32"/>
              </w:rPr>
              <w:t xml:space="preserve">Тема: </w:t>
            </w:r>
            <w:r>
              <w:rPr>
                <w:b/>
                <w:sz w:val="32"/>
              </w:rPr>
              <w:t>«Биогеоценотический уровень жизни» (8ч)</w:t>
            </w: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904C6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45" w:type="dxa"/>
          </w:tcPr>
          <w:p w:rsidR="005E471C" w:rsidRPr="00A40510" w:rsidRDefault="00A40510">
            <w:pPr>
              <w:rPr>
                <w:sz w:val="24"/>
                <w:szCs w:val="24"/>
              </w:rPr>
            </w:pPr>
            <w:r w:rsidRPr="00A40510">
              <w:rPr>
                <w:sz w:val="24"/>
                <w:szCs w:val="24"/>
              </w:rPr>
              <w:t>Биогеоценоз как особый уровень организации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5E471C" w:rsidRPr="00A40510" w:rsidRDefault="00A40510">
            <w:pPr>
              <w:rPr>
                <w:sz w:val="24"/>
                <w:szCs w:val="24"/>
              </w:rPr>
            </w:pPr>
            <w:r w:rsidRPr="00A40510">
              <w:rPr>
                <w:sz w:val="24"/>
                <w:szCs w:val="24"/>
              </w:rPr>
              <w:t>Видовая и пространственная структура экосистем.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1C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иллюстрирующие строение вируса.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5904C6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45" w:type="dxa"/>
          </w:tcPr>
          <w:p w:rsidR="005E471C" w:rsidRPr="005904C6" w:rsidRDefault="001C407A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Биогеоценоз как биосистема и экосистема.</w:t>
            </w:r>
          </w:p>
        </w:tc>
        <w:tc>
          <w:tcPr>
            <w:tcW w:w="3319" w:type="dxa"/>
          </w:tcPr>
          <w:p w:rsidR="005E471C" w:rsidRPr="005904C6" w:rsidRDefault="001C407A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Пищевые связи круговорот веществ и превращение энергии в экосистему.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1C407A" w:rsidP="001C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>
              <w:rPr>
                <w:sz w:val="24"/>
                <w:szCs w:val="24"/>
              </w:rPr>
              <w:br/>
              <w:t>Одноклеточные и многоклеточные организмы. Колониальные организмы.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1C407A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45" w:type="dxa"/>
          </w:tcPr>
          <w:p w:rsidR="005E471C" w:rsidRPr="005904C6" w:rsidRDefault="001C407A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Строение и свойства биогеоценоза.</w:t>
            </w:r>
          </w:p>
        </w:tc>
        <w:tc>
          <w:tcPr>
            <w:tcW w:w="3319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1C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Таблицы, иллюстрирующие строение одноклеточных и многоклеточных </w:t>
            </w:r>
            <w:r>
              <w:rPr>
                <w:sz w:val="24"/>
                <w:szCs w:val="24"/>
              </w:rPr>
              <w:lastRenderedPageBreak/>
              <w:t xml:space="preserve">организмов.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1C407A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45" w:type="dxa"/>
          </w:tcPr>
          <w:p w:rsidR="005E471C" w:rsidRPr="005904C6" w:rsidRDefault="001C407A" w:rsidP="002A5A56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Совместная жизнь видов (популяций) в биогеоценозе.</w:t>
            </w:r>
            <w:r w:rsidR="002A5A56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4</w:t>
            </w:r>
            <w:r w:rsidR="002A5A56">
              <w:rPr>
                <w:sz w:val="24"/>
                <w:szCs w:val="24"/>
              </w:rPr>
              <w:t xml:space="preserve"> «Сравнительная характеристика природных экосистем и агроэкосистем своей местности»</w:t>
            </w:r>
          </w:p>
        </w:tc>
        <w:tc>
          <w:tcPr>
            <w:tcW w:w="3319" w:type="dxa"/>
          </w:tcPr>
          <w:p w:rsidR="005E471C" w:rsidRPr="005904C6" w:rsidRDefault="002A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Сравнительная характеристика природных экосистем и агроэкосистем своей местности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Default="001C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  <w:p w:rsidR="001C407A" w:rsidRPr="005E471C" w:rsidRDefault="001C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Анаэробные и аэробные организмы.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1C407A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45" w:type="dxa"/>
          </w:tcPr>
          <w:p w:rsidR="005E471C" w:rsidRPr="005904C6" w:rsidRDefault="001C407A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Причины и устойчивости биогеоценозов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5E471C" w:rsidRPr="005904C6" w:rsidRDefault="00635614" w:rsidP="00635614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 xml:space="preserve">Причины и устойчивости </w:t>
            </w:r>
            <w:r>
              <w:rPr>
                <w:sz w:val="24"/>
                <w:szCs w:val="24"/>
              </w:rPr>
              <w:t xml:space="preserve">и смены </w:t>
            </w:r>
            <w:r w:rsidR="001C407A" w:rsidRPr="0014533F">
              <w:rPr>
                <w:sz w:val="24"/>
                <w:szCs w:val="24"/>
              </w:rPr>
              <w:t xml:space="preserve"> экосистем.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1C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Таблицы, иллюстрирующие энергетический обмен. Обмен веществ и превращение энергии в клетке. Энергетический обмен.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1C407A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5E471C" w:rsidRPr="005904C6" w:rsidRDefault="001C407A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Зарождение и смена биогеоценозов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8A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иллюстрирующие митоз. Деление клетки.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1C407A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45" w:type="dxa"/>
          </w:tcPr>
          <w:p w:rsidR="005E471C" w:rsidRPr="005904C6" w:rsidRDefault="001C407A" w:rsidP="00E90A27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Сохранение разнообразия биогеоценозов (экосистем).</w:t>
            </w:r>
            <w:proofErr w:type="gramStart"/>
            <w:r w:rsidR="00E90A27" w:rsidRPr="003C6474">
              <w:rPr>
                <w:sz w:val="24"/>
                <w:szCs w:val="24"/>
              </w:rPr>
              <w:t xml:space="preserve"> .</w:t>
            </w:r>
            <w:proofErr w:type="gramEnd"/>
            <w:r w:rsidR="00E90A27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5</w:t>
            </w:r>
            <w:r w:rsidR="00E90A27">
              <w:rPr>
                <w:sz w:val="24"/>
                <w:szCs w:val="24"/>
              </w:rPr>
              <w:t xml:space="preserve"> «Исследование изменений в экосистемах на биологических моделях (аквариум)»</w:t>
            </w:r>
          </w:p>
        </w:tc>
        <w:tc>
          <w:tcPr>
            <w:tcW w:w="3319" w:type="dxa"/>
          </w:tcPr>
          <w:p w:rsidR="005E471C" w:rsidRPr="005904C6" w:rsidRDefault="00E9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Исследование изменений в экосистемах на биологических моделях (аквариум)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8A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Справочники, научно-популярные издания, ресурсы Интернета.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1C407A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45" w:type="dxa"/>
          </w:tcPr>
          <w:p w:rsidR="005E471C" w:rsidRDefault="001C407A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Экологические законы природоиспользования.</w:t>
            </w:r>
          </w:p>
          <w:p w:rsidR="00E90A27" w:rsidRPr="005904C6" w:rsidRDefault="00E9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</w:t>
            </w:r>
            <w:r w:rsidR="000914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«анализ и оценка последствий собственной деятельности в окружающей среде»</w:t>
            </w:r>
          </w:p>
        </w:tc>
        <w:tc>
          <w:tcPr>
            <w:tcW w:w="3319" w:type="dxa"/>
          </w:tcPr>
          <w:p w:rsidR="005E471C" w:rsidRPr="005904C6" w:rsidRDefault="00635614" w:rsidP="0063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</w:t>
            </w:r>
            <w:r w:rsidR="001C407A" w:rsidRPr="0014533F">
              <w:rPr>
                <w:sz w:val="24"/>
                <w:szCs w:val="24"/>
              </w:rPr>
              <w:t>акторы и их значение в жизни организма.</w:t>
            </w:r>
            <w:r w:rsidR="002A5A56">
              <w:rPr>
                <w:sz w:val="24"/>
                <w:szCs w:val="24"/>
              </w:rPr>
              <w:t xml:space="preserve"> Проведение биологических исследований: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8A48EE" w:rsidP="008A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лабораторных работ №3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8A48EE" w:rsidRPr="005E471C" w:rsidTr="008D0A5A">
        <w:tc>
          <w:tcPr>
            <w:tcW w:w="14786" w:type="dxa"/>
            <w:gridSpan w:val="7"/>
          </w:tcPr>
          <w:p w:rsidR="008A48EE" w:rsidRPr="005E471C" w:rsidRDefault="008A48EE" w:rsidP="008A48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</w:rPr>
              <w:lastRenderedPageBreak/>
              <w:t>4.</w:t>
            </w:r>
            <w:r w:rsidRPr="00B30655">
              <w:rPr>
                <w:b/>
                <w:sz w:val="32"/>
              </w:rPr>
              <w:t>Тема:</w:t>
            </w: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содержание схемы наследования при моногибридном скрещивании.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Популяция как форма существования вида и как особая генетическая система.</w:t>
            </w:r>
            <w:r w:rsidR="002A5A56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7</w:t>
            </w:r>
            <w:r w:rsidR="002A5A56">
              <w:rPr>
                <w:sz w:val="24"/>
                <w:szCs w:val="24"/>
              </w:rPr>
              <w:t xml:space="preserve"> «Описание особей вида по морфологическому критерию»</w:t>
            </w:r>
          </w:p>
        </w:tc>
        <w:tc>
          <w:tcPr>
            <w:tcW w:w="3319" w:type="dxa"/>
          </w:tcPr>
          <w:p w:rsidR="005E471C" w:rsidRPr="005904C6" w:rsidRDefault="002A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Описание особей вида по морфологическому критерию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схему дигибридного скрещивания.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Популяция как основная единица эволюции.</w:t>
            </w:r>
          </w:p>
        </w:tc>
        <w:tc>
          <w:tcPr>
            <w:tcW w:w="3319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Видообразование – процесс увеличения видов на Земле.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Движущие силы эволюции, их влияние на генофонд популяции.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Справочники, научно-популярные издания, ресурсы Интернета.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Этапы происхождения человека.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Синтетическая теория эволюции. Результаты эволюции.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 генетические задачи на дигибридное скрещивание.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Человек как уникальный вид живой природы.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3B3382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Селекция, сорт, порода, штамм.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Гипотезы происхождения жизни. Отличительные признаки живого.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установление взаимосвязей.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lastRenderedPageBreak/>
              <w:t xml:space="preserve">Современное учение </w:t>
            </w:r>
            <w:r w:rsidRPr="0014533F">
              <w:rPr>
                <w:sz w:val="24"/>
                <w:szCs w:val="24"/>
              </w:rPr>
              <w:lastRenderedPageBreak/>
              <w:t>об эволюции.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lastRenderedPageBreak/>
              <w:t xml:space="preserve">Усложнение живых </w:t>
            </w:r>
            <w:r w:rsidRPr="0014533F">
              <w:rPr>
                <w:sz w:val="24"/>
                <w:szCs w:val="24"/>
              </w:rPr>
              <w:lastRenderedPageBreak/>
              <w:t>организмов на Земле в процессе эволюции.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Справочники, научно-</w:t>
            </w:r>
            <w:r>
              <w:rPr>
                <w:sz w:val="24"/>
                <w:szCs w:val="24"/>
              </w:rPr>
              <w:lastRenderedPageBreak/>
              <w:t>популярные издания, ресурсы Интернета.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Результаты эволюц</w:t>
            </w:r>
            <w:proofErr w:type="gramStart"/>
            <w:r w:rsidRPr="0014533F">
              <w:rPr>
                <w:sz w:val="24"/>
                <w:szCs w:val="24"/>
              </w:rPr>
              <w:t>ии и ее</w:t>
            </w:r>
            <w:proofErr w:type="gramEnd"/>
            <w:r w:rsidRPr="0014533F">
              <w:rPr>
                <w:sz w:val="24"/>
                <w:szCs w:val="24"/>
              </w:rPr>
              <w:t xml:space="preserve"> основные закономерности.</w:t>
            </w:r>
            <w:r w:rsidR="002A5A56">
              <w:rPr>
                <w:sz w:val="24"/>
                <w:szCs w:val="24"/>
              </w:rPr>
              <w:t xml:space="preserve"> Лабораторная работа №</w:t>
            </w:r>
            <w:r w:rsidR="000914EF">
              <w:rPr>
                <w:sz w:val="24"/>
                <w:szCs w:val="24"/>
              </w:rPr>
              <w:t>8</w:t>
            </w:r>
            <w:r w:rsidR="002A5A56">
              <w:rPr>
                <w:sz w:val="24"/>
                <w:szCs w:val="24"/>
              </w:rPr>
              <w:t xml:space="preserve"> «Анализ и оценка различных гипотез происхождения жизни и человека»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Гипотезы происхождения человека. Эволюция человека.</w:t>
            </w:r>
            <w:r w:rsidR="002A5A56">
              <w:rPr>
                <w:sz w:val="24"/>
                <w:szCs w:val="24"/>
              </w:rPr>
              <w:t xml:space="preserve"> Проведение биологических исследований: Анализ и оценка различных гипотез происхождения жизни и человека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«Анализ и оценка этических аспектов развития некоторых исследований в биотехнологии» 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3319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Эволюция человека.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 w:rsidP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лабораторных работ №4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45" w:type="dxa"/>
          </w:tcPr>
          <w:p w:rsidR="005E471C" w:rsidRPr="005904C6" w:rsidRDefault="008A48EE">
            <w:pPr>
              <w:rPr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Особенности популяционно - видового уровня жизни.</w:t>
            </w:r>
          </w:p>
        </w:tc>
        <w:tc>
          <w:tcPr>
            <w:tcW w:w="3319" w:type="dxa"/>
          </w:tcPr>
          <w:p w:rsidR="005E471C" w:rsidRPr="005904C6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3B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Справочники, научно-популярные издания, ресурсы Интернета.</w:t>
            </w: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  <w:tr w:rsidR="005E471C" w:rsidRPr="005E471C" w:rsidTr="005904C6">
        <w:tc>
          <w:tcPr>
            <w:tcW w:w="672" w:type="dxa"/>
          </w:tcPr>
          <w:p w:rsidR="005E471C" w:rsidRPr="005E471C" w:rsidRDefault="008A48EE" w:rsidP="005E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45" w:type="dxa"/>
          </w:tcPr>
          <w:p w:rsidR="005E471C" w:rsidRPr="005904C6" w:rsidRDefault="002A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</w:t>
            </w:r>
            <w:r w:rsidR="000914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«Выявление приспособлений организмов к среде обитания»</w:t>
            </w:r>
          </w:p>
        </w:tc>
        <w:tc>
          <w:tcPr>
            <w:tcW w:w="3319" w:type="dxa"/>
          </w:tcPr>
          <w:p w:rsidR="005E471C" w:rsidRPr="005904C6" w:rsidRDefault="002A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Выявление приспособлений организмов к среде обитания</w:t>
            </w:r>
          </w:p>
        </w:tc>
        <w:tc>
          <w:tcPr>
            <w:tcW w:w="983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E471C" w:rsidRPr="005E471C" w:rsidRDefault="005E471C">
            <w:pPr>
              <w:rPr>
                <w:sz w:val="24"/>
                <w:szCs w:val="24"/>
              </w:rPr>
            </w:pPr>
          </w:p>
        </w:tc>
      </w:tr>
    </w:tbl>
    <w:p w:rsidR="00915878" w:rsidRDefault="00915878">
      <w:pPr>
        <w:rPr>
          <w:sz w:val="24"/>
          <w:szCs w:val="24"/>
        </w:rPr>
      </w:pPr>
    </w:p>
    <w:p w:rsidR="000914EF" w:rsidRDefault="000914EF">
      <w:pPr>
        <w:rPr>
          <w:sz w:val="24"/>
          <w:szCs w:val="24"/>
        </w:rPr>
      </w:pPr>
    </w:p>
    <w:p w:rsidR="000914EF" w:rsidRPr="00724D16" w:rsidRDefault="000914EF" w:rsidP="000914EF">
      <w:pPr>
        <w:jc w:val="center"/>
        <w:rPr>
          <w:b/>
          <w:sz w:val="32"/>
          <w:szCs w:val="32"/>
        </w:rPr>
      </w:pPr>
      <w:r w:rsidRPr="00724D16">
        <w:rPr>
          <w:b/>
          <w:sz w:val="32"/>
          <w:szCs w:val="32"/>
        </w:rPr>
        <w:t>Тематическое планирование учебного материала по биологии 11класс</w:t>
      </w:r>
    </w:p>
    <w:tbl>
      <w:tblPr>
        <w:tblStyle w:val="a3"/>
        <w:tblW w:w="0" w:type="auto"/>
        <w:tblLook w:val="04A0"/>
      </w:tblPr>
      <w:tblGrid>
        <w:gridCol w:w="471"/>
        <w:gridCol w:w="2270"/>
        <w:gridCol w:w="2900"/>
        <w:gridCol w:w="399"/>
        <w:gridCol w:w="318"/>
        <w:gridCol w:w="2231"/>
        <w:gridCol w:w="1548"/>
      </w:tblGrid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Дата</w:t>
            </w:r>
          </w:p>
        </w:tc>
        <w:tc>
          <w:tcPr>
            <w:tcW w:w="2926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 xml:space="preserve">Информационно </w:t>
            </w:r>
            <w:proofErr w:type="gramStart"/>
            <w:r w:rsidRPr="005E471C">
              <w:rPr>
                <w:sz w:val="24"/>
                <w:szCs w:val="24"/>
              </w:rPr>
              <w:t>–м</w:t>
            </w:r>
            <w:proofErr w:type="gramEnd"/>
            <w:r w:rsidRPr="005E471C">
              <w:rPr>
                <w:sz w:val="24"/>
                <w:szCs w:val="24"/>
              </w:rPr>
              <w:t>етодическое обеспечение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5E471C">
              <w:rPr>
                <w:sz w:val="24"/>
                <w:szCs w:val="24"/>
              </w:rPr>
              <w:t>Уроки презентации</w:t>
            </w:r>
          </w:p>
        </w:tc>
      </w:tr>
      <w:tr w:rsidR="000914EF" w:rsidRPr="00724D16" w:rsidTr="00A04D38">
        <w:tc>
          <w:tcPr>
            <w:tcW w:w="14786" w:type="dxa"/>
            <w:gridSpan w:val="7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1.</w:t>
            </w:r>
            <w:r w:rsidRPr="00345AF7">
              <w:rPr>
                <w:b/>
                <w:sz w:val="28"/>
              </w:rPr>
              <w:t>Тема: «Организменный уровень жизни» (17ч)</w:t>
            </w: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Организменный уровень жизни и его роль в природе.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– единое целое. Многообразие организмов.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</w:t>
            </w:r>
          </w:p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«Упражнение и неупражнение органов» и «Наследие благоприятных признаков»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 xml:space="preserve">Организм как </w:t>
            </w:r>
            <w:r w:rsidRPr="00724D16">
              <w:rPr>
                <w:sz w:val="24"/>
                <w:szCs w:val="24"/>
              </w:rPr>
              <w:lastRenderedPageBreak/>
              <w:t>биосистема.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lastRenderedPageBreak/>
              <w:t xml:space="preserve">Обмен веществ и </w:t>
            </w:r>
            <w:r w:rsidRPr="00724D16">
              <w:rPr>
                <w:sz w:val="24"/>
                <w:szCs w:val="24"/>
              </w:rPr>
              <w:lastRenderedPageBreak/>
              <w:t xml:space="preserve">превращения энергии- свойства живых организмов.  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</w:t>
            </w:r>
            <w:r>
              <w:rPr>
                <w:sz w:val="24"/>
                <w:szCs w:val="24"/>
              </w:rPr>
              <w:lastRenderedPageBreak/>
              <w:t>предпосылки Ч.Дарвина об искусственном отборе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Процессы жизнедеятельности многоклеточных организмов.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Деление клетк</w:t>
            </w:r>
            <w:proofErr w:type="gramStart"/>
            <w:r w:rsidRPr="00724D16">
              <w:rPr>
                <w:sz w:val="24"/>
                <w:szCs w:val="24"/>
              </w:rPr>
              <w:t>и-</w:t>
            </w:r>
            <w:proofErr w:type="gramEnd"/>
            <w:r w:rsidRPr="00724D16">
              <w:rPr>
                <w:sz w:val="24"/>
                <w:szCs w:val="24"/>
              </w:rPr>
              <w:t xml:space="preserve"> основа роста, развития и размножения организмов.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семинара, индивидуальные задания.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Размножение организмов.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Половое и бесполое размножение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и схемы, иллюстрирующие половое и бесполое размножение.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Оплодотворение и его значение.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724D16">
              <w:rPr>
                <w:sz w:val="24"/>
                <w:szCs w:val="24"/>
              </w:rPr>
              <w:t>Оплодотворение и его значение.</w:t>
            </w:r>
            <w:r>
              <w:rPr>
                <w:sz w:val="24"/>
                <w:szCs w:val="24"/>
              </w:rPr>
              <w:t xml:space="preserve"> Искусственное оплодотворение у растений и животных.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 «Описание особей вида по морфологическому критерию».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14EF" w:rsidRPr="009E3DC6" w:rsidRDefault="000914EF" w:rsidP="00A04D38">
            <w:pPr>
              <w:rPr>
                <w:sz w:val="24"/>
                <w:szCs w:val="24"/>
              </w:rPr>
            </w:pPr>
            <w:r w:rsidRPr="009E3DC6">
              <w:rPr>
                <w:sz w:val="24"/>
                <w:szCs w:val="24"/>
              </w:rPr>
              <w:t>Развитие организмов от зарождения до смерти (онтогенез).</w:t>
            </w:r>
          </w:p>
        </w:tc>
        <w:tc>
          <w:tcPr>
            <w:tcW w:w="4536" w:type="dxa"/>
          </w:tcPr>
          <w:p w:rsidR="000914EF" w:rsidRPr="009E3DC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развитие организма (онтогенез).  Индивидуальное развитие человека. </w:t>
            </w:r>
            <w:r w:rsidRPr="009E3DC6">
              <w:rPr>
                <w:sz w:val="24"/>
                <w:szCs w:val="24"/>
              </w:rPr>
              <w:t>Причины  нарушений развития организмов.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</w:p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популяция, генофонд популяции.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14EF" w:rsidRPr="009E3DC6" w:rsidRDefault="000914EF" w:rsidP="00A04D38">
            <w:pPr>
              <w:rPr>
                <w:sz w:val="24"/>
                <w:szCs w:val="24"/>
              </w:rPr>
            </w:pPr>
            <w:r w:rsidRPr="009E3DC6">
              <w:rPr>
                <w:sz w:val="24"/>
                <w:szCs w:val="24"/>
              </w:rPr>
              <w:t>Из истории развития генетики. Репродуктивное здоровье.</w:t>
            </w:r>
          </w:p>
        </w:tc>
        <w:tc>
          <w:tcPr>
            <w:tcW w:w="4536" w:type="dxa"/>
          </w:tcPr>
          <w:p w:rsidR="000914EF" w:rsidRPr="009E3DC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Репродуктивное здоровье. </w:t>
            </w:r>
            <w:r w:rsidRPr="009E3DC6">
              <w:rPr>
                <w:sz w:val="24"/>
                <w:szCs w:val="24"/>
              </w:rPr>
              <w:t>Последствия влияния алкоголя, никотина</w:t>
            </w:r>
            <w:proofErr w:type="gramStart"/>
            <w:r w:rsidRPr="009E3DC6">
              <w:rPr>
                <w:sz w:val="24"/>
                <w:szCs w:val="24"/>
              </w:rPr>
              <w:t xml:space="preserve"> ,</w:t>
            </w:r>
            <w:proofErr w:type="gramEnd"/>
            <w:r w:rsidRPr="009E3DC6">
              <w:rPr>
                <w:sz w:val="24"/>
                <w:szCs w:val="24"/>
              </w:rPr>
              <w:t xml:space="preserve"> наркотических веществ на развитие зародыша человека.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№7 на стр.232 учебника. Лабораторная работа № 2.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 xml:space="preserve">Изменчивость признаков организма и ее типы.  </w:t>
            </w:r>
          </w:p>
        </w:tc>
        <w:tc>
          <w:tcPr>
            <w:tcW w:w="4536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>Генетика – наука о закономерностях наследственности и изменчивости.</w:t>
            </w:r>
            <w:r>
              <w:rPr>
                <w:sz w:val="24"/>
                <w:szCs w:val="24"/>
              </w:rPr>
              <w:t xml:space="preserve"> Генетическая терминология и символика. 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со свободным ответом.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>Генетические закономерности, открытие Г.Менделем.</w:t>
            </w:r>
          </w:p>
        </w:tc>
        <w:tc>
          <w:tcPr>
            <w:tcW w:w="4536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>Хромосомная теория наследственности</w:t>
            </w:r>
            <w:proofErr w:type="gramStart"/>
            <w:r w:rsidRPr="005738EE">
              <w:rPr>
                <w:sz w:val="24"/>
                <w:szCs w:val="24"/>
              </w:rPr>
              <w:t xml:space="preserve"> .</w:t>
            </w:r>
            <w:proofErr w:type="gramEnd"/>
            <w:r w:rsidRPr="005738EE">
              <w:rPr>
                <w:sz w:val="24"/>
                <w:szCs w:val="24"/>
              </w:rPr>
              <w:t xml:space="preserve"> Современные представления о гене и геноме.</w:t>
            </w:r>
            <w:r>
              <w:rPr>
                <w:sz w:val="24"/>
                <w:szCs w:val="24"/>
              </w:rPr>
              <w:t xml:space="preserve"> Г.Мендель – основоположник генетики. Закономерности наследования, установленные </w:t>
            </w:r>
            <w:r>
              <w:rPr>
                <w:sz w:val="24"/>
                <w:szCs w:val="24"/>
              </w:rPr>
              <w:lastRenderedPageBreak/>
              <w:t>Г.Менделем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Адаптации и их многообразие, виды адаптаций (морфологические, физиологические, поведенческие).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>Дигибридное скрещивание.</w:t>
            </w:r>
            <w:r>
              <w:rPr>
                <w:sz w:val="24"/>
                <w:szCs w:val="24"/>
              </w:rPr>
              <w:t xml:space="preserve"> Лабораторная работа №1 тема «Влияние мутагенов на организм человека»</w:t>
            </w:r>
          </w:p>
        </w:tc>
        <w:tc>
          <w:tcPr>
            <w:tcW w:w="4536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Наследственность и изменчивость – свойства организмов. </w:t>
            </w:r>
            <w:r w:rsidRPr="005738EE">
              <w:rPr>
                <w:sz w:val="24"/>
                <w:szCs w:val="24"/>
              </w:rPr>
              <w:t>Наследственная и ненаследственная изменчивость</w:t>
            </w:r>
            <w:proofErr w:type="gramStart"/>
            <w:r w:rsidRPr="005738EE">
              <w:rPr>
                <w:sz w:val="24"/>
                <w:szCs w:val="24"/>
              </w:rPr>
              <w:t xml:space="preserve"> .</w:t>
            </w:r>
            <w:proofErr w:type="gramEnd"/>
            <w:r w:rsidRPr="005738EE">
              <w:rPr>
                <w:sz w:val="24"/>
                <w:szCs w:val="24"/>
              </w:rPr>
              <w:t xml:space="preserve"> Влияние мутагенов на организм человека.</w:t>
            </w:r>
            <w:r>
              <w:rPr>
                <w:sz w:val="24"/>
                <w:szCs w:val="24"/>
              </w:rPr>
              <w:t xml:space="preserve"> Проведение биологических исследований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ыявление признаков сходства зародышей человека и других млекопитающих как доказательство родства, источников мутагенов в окружающей среде и оценка возможных последствий их влияния на собственный организм.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Таблицы, иллюстрирующие видообразование.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>Генетические основы селекции. Вклад Н.Н. Вавилова в развитие селекции.</w:t>
            </w:r>
          </w:p>
        </w:tc>
        <w:tc>
          <w:tcPr>
            <w:tcW w:w="4536" w:type="dxa"/>
          </w:tcPr>
          <w:p w:rsidR="000914EF" w:rsidRPr="005738EE" w:rsidRDefault="000914EF" w:rsidP="00A04D38">
            <w:pPr>
              <w:rPr>
                <w:sz w:val="24"/>
                <w:szCs w:val="24"/>
              </w:rPr>
            </w:pPr>
            <w:r w:rsidRPr="005738EE">
              <w:rPr>
                <w:sz w:val="24"/>
                <w:szCs w:val="24"/>
              </w:rPr>
              <w:t>Значение генетики для медицины и селекции.</w:t>
            </w:r>
            <w:r>
              <w:rPr>
                <w:sz w:val="24"/>
                <w:szCs w:val="24"/>
              </w:rPr>
              <w:t xml:space="preserve"> 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 популярная литература и статьи по проблеме происхождения жизни.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 w:rsidRPr="00907980">
              <w:rPr>
                <w:sz w:val="24"/>
                <w:szCs w:val="24"/>
              </w:rPr>
              <w:t>Генетика пола и наследование, сцепленное полом.</w:t>
            </w:r>
          </w:p>
        </w:tc>
        <w:tc>
          <w:tcPr>
            <w:tcW w:w="453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решение элементарных генетических задач.</w:t>
            </w:r>
          </w:p>
          <w:p w:rsidR="000914EF" w:rsidRPr="00907980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</w:t>
            </w:r>
          </w:p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Самозарождение жизни, стационарное состояние, панспермия.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 w:rsidRPr="00907980">
              <w:rPr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4536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 w:rsidRPr="00907980">
              <w:rPr>
                <w:sz w:val="24"/>
                <w:szCs w:val="24"/>
              </w:rPr>
              <w:t>Наследственные болезни человека.</w:t>
            </w:r>
            <w:r>
              <w:rPr>
                <w:sz w:val="24"/>
                <w:szCs w:val="24"/>
              </w:rPr>
              <w:t xml:space="preserve"> </w:t>
            </w:r>
            <w:r w:rsidRPr="00907980">
              <w:rPr>
                <w:sz w:val="24"/>
                <w:szCs w:val="24"/>
              </w:rPr>
              <w:t>Их причины и профилактика.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№2 тема  «Составление простейших схем скрещивания»</w:t>
            </w:r>
          </w:p>
        </w:tc>
        <w:tc>
          <w:tcPr>
            <w:tcW w:w="4536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составление простейших схем скрещивания.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ученых, научно- популярная литература и статьи.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 w:rsidRPr="00907980">
              <w:rPr>
                <w:sz w:val="24"/>
                <w:szCs w:val="24"/>
              </w:rPr>
              <w:t>Этические аспекты медицинской генетики.</w:t>
            </w:r>
          </w:p>
        </w:tc>
        <w:tc>
          <w:tcPr>
            <w:tcW w:w="4536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 w:rsidRPr="00907980">
              <w:rPr>
                <w:sz w:val="24"/>
                <w:szCs w:val="24"/>
              </w:rPr>
              <w:t xml:space="preserve">Достижения биотехнологии и этические аспекты </w:t>
            </w:r>
            <w:r>
              <w:rPr>
                <w:sz w:val="24"/>
                <w:szCs w:val="24"/>
              </w:rPr>
              <w:t xml:space="preserve">развития некоторых </w:t>
            </w:r>
            <w:r>
              <w:rPr>
                <w:sz w:val="24"/>
                <w:szCs w:val="24"/>
              </w:rPr>
              <w:lastRenderedPageBreak/>
              <w:t>исследований в биотехнологии</w:t>
            </w:r>
            <w:r w:rsidRPr="00907980">
              <w:rPr>
                <w:sz w:val="24"/>
                <w:szCs w:val="24"/>
              </w:rPr>
              <w:t xml:space="preserve"> (клонирование человека).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Таблицы, иллюстрирующие прогресс и регресс.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№3 тема  «Исследования в биотехнологии»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биологических исследований: анализ и </w:t>
            </w:r>
            <w:proofErr w:type="gramStart"/>
            <w:r>
              <w:rPr>
                <w:sz w:val="24"/>
                <w:szCs w:val="24"/>
              </w:rPr>
              <w:t>оценка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07980">
              <w:rPr>
                <w:sz w:val="24"/>
                <w:szCs w:val="24"/>
              </w:rPr>
              <w:t xml:space="preserve">этические аспекты </w:t>
            </w:r>
            <w:r>
              <w:rPr>
                <w:sz w:val="24"/>
                <w:szCs w:val="24"/>
              </w:rPr>
              <w:t>развития некоторых исследований в биотехнологии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914EF" w:rsidRPr="00907980" w:rsidRDefault="000914EF" w:rsidP="00A04D38">
            <w:pPr>
              <w:rPr>
                <w:sz w:val="24"/>
                <w:szCs w:val="24"/>
              </w:rPr>
            </w:pPr>
            <w:r w:rsidRPr="00907980">
              <w:rPr>
                <w:sz w:val="24"/>
                <w:szCs w:val="24"/>
              </w:rPr>
              <w:t>Царство Вирусы и вирусные заболевания.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иллюстрирующие строение вируса.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14786" w:type="dxa"/>
            <w:gridSpan w:val="7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 w:rsidRPr="003B32CD">
              <w:rPr>
                <w:b/>
                <w:sz w:val="26"/>
                <w:szCs w:val="26"/>
              </w:rPr>
              <w:t>2.Тема: «Клеточный уровень организации жизни» (9ч)</w:t>
            </w: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Клеточный уровень организации живой материи, его роль в природе.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Проведение био исследований наблюдение под микроскопом клеток растений и животных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Клетка как этап эволюции живого в истории Земли.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Объекты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 xml:space="preserve">Клетки эукариот и прокариот.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Химический состав клетки. Роль неорганических и органических веще</w:t>
            </w:r>
            <w:proofErr w:type="gramStart"/>
            <w:r w:rsidRPr="000C7429">
              <w:rPr>
                <w:sz w:val="24"/>
                <w:szCs w:val="24"/>
              </w:rPr>
              <w:t>ств в кл</w:t>
            </w:r>
            <w:proofErr w:type="gramEnd"/>
            <w:r w:rsidRPr="000C7429">
              <w:rPr>
                <w:sz w:val="24"/>
                <w:szCs w:val="24"/>
              </w:rPr>
              <w:t>етке и организме человека.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 xml:space="preserve">Объекты 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 xml:space="preserve">Липиды, липоиды, углеводы.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Органоиды как структурные компоненты цитоплазмы.</w:t>
            </w:r>
            <w:r>
              <w:rPr>
                <w:sz w:val="24"/>
                <w:szCs w:val="24"/>
              </w:rPr>
              <w:t xml:space="preserve"> Лабораторная работа №4 тема  «Сравнение строения клеток растений и животных»</w:t>
            </w:r>
          </w:p>
        </w:tc>
        <w:tc>
          <w:tcPr>
            <w:tcW w:w="453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Строение клетки.</w:t>
            </w:r>
            <w:r>
              <w:rPr>
                <w:sz w:val="24"/>
                <w:szCs w:val="24"/>
              </w:rPr>
              <w:t xml:space="preserve"> </w:t>
            </w:r>
            <w:r w:rsidRPr="000C7429">
              <w:rPr>
                <w:sz w:val="24"/>
                <w:szCs w:val="24"/>
              </w:rPr>
              <w:t>Основные части и органоиды клетки, их функции: доядерные и ядерные клетки.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сравнение строения клеток растений и животных.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Объекты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 xml:space="preserve">Клеточное ядро: ядерная оболочка, ядерный сок, ядрышко, хроматин. Хромосомы.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Клеточный цикл.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Вирус</w:t>
            </w:r>
            <w:proofErr w:type="gramStart"/>
            <w:r w:rsidRPr="000C7429">
              <w:rPr>
                <w:sz w:val="24"/>
                <w:szCs w:val="24"/>
              </w:rPr>
              <w:t>ы-</w:t>
            </w:r>
            <w:proofErr w:type="gramEnd"/>
            <w:r w:rsidRPr="000C7429">
              <w:rPr>
                <w:sz w:val="24"/>
                <w:szCs w:val="24"/>
              </w:rPr>
              <w:t xml:space="preserve"> неклеточные формы.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Объекты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Вирусы, бактериофаг.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Деление клетк</w:t>
            </w:r>
            <w:proofErr w:type="gramStart"/>
            <w:r w:rsidRPr="000C7429">
              <w:rPr>
                <w:sz w:val="24"/>
                <w:szCs w:val="24"/>
              </w:rPr>
              <w:t>и-</w:t>
            </w:r>
            <w:proofErr w:type="gramEnd"/>
            <w:r w:rsidRPr="000C7429">
              <w:rPr>
                <w:sz w:val="24"/>
                <w:szCs w:val="24"/>
              </w:rPr>
              <w:t xml:space="preserve"> митоз и мейоз.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 xml:space="preserve">Значение постоянства числа и формы хромосом </w:t>
            </w:r>
            <w:r w:rsidRPr="000C7429">
              <w:rPr>
                <w:sz w:val="24"/>
                <w:szCs w:val="24"/>
              </w:rPr>
              <w:lastRenderedPageBreak/>
              <w:t>в клетках Ген. Генетический код.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 популярные </w:t>
            </w:r>
            <w:r>
              <w:rPr>
                <w:sz w:val="24"/>
                <w:szCs w:val="24"/>
              </w:rPr>
              <w:lastRenderedPageBreak/>
              <w:t xml:space="preserve">издания, ресурсы Интернета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Структура и функции хромосом.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функции хромосом. </w:t>
            </w:r>
            <w:r w:rsidRPr="000C7429">
              <w:rPr>
                <w:sz w:val="24"/>
                <w:szCs w:val="24"/>
              </w:rPr>
              <w:t>ДНК- носитель наследственной информации.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Молекулы ДНК.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История развития науки о клетке.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>Развитие знаний о клетке (Р.Гук, Р.Вирхов, К.Бэр, М.Шлейден и Т.Шванн)</w:t>
            </w:r>
          </w:p>
        </w:tc>
        <w:tc>
          <w:tcPr>
            <w:tcW w:w="851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отличия в строении животной и растительной клеток.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914EF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№5 тема  «Приготовление и описание микропрепаратов клеток растений»</w:t>
            </w:r>
          </w:p>
          <w:p w:rsidR="000914EF" w:rsidRPr="000C7429" w:rsidRDefault="000914EF" w:rsidP="00A04D38">
            <w:pPr>
              <w:rPr>
                <w:sz w:val="24"/>
                <w:szCs w:val="24"/>
              </w:rPr>
            </w:pPr>
            <w:r w:rsidRPr="000C7429">
              <w:rPr>
                <w:sz w:val="24"/>
                <w:szCs w:val="24"/>
              </w:rPr>
              <w:t xml:space="preserve">Гармония и целесообразность в живой природе. </w:t>
            </w:r>
          </w:p>
        </w:tc>
        <w:tc>
          <w:tcPr>
            <w:tcW w:w="4536" w:type="dxa"/>
          </w:tcPr>
          <w:p w:rsidR="000914EF" w:rsidRPr="000C7429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биологических исследований: приготовление и описание микропрепаратов клеток растений</w:t>
            </w: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задания со свободным ответом.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14786" w:type="dxa"/>
            <w:gridSpan w:val="7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</w:rPr>
              <w:t>3.</w:t>
            </w:r>
            <w:r w:rsidRPr="00231449">
              <w:rPr>
                <w:b/>
                <w:sz w:val="32"/>
              </w:rPr>
              <w:t>Тема: «Молекулярный уровень жизни» (8ч)</w:t>
            </w: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Молекулярный уровень жизни, его роль в природе.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 xml:space="preserve">Объекты </w:t>
            </w:r>
            <w:r w:rsidRPr="005904C6">
              <w:rPr>
                <w:sz w:val="24"/>
                <w:szCs w:val="24"/>
              </w:rPr>
              <w:br/>
              <w:t xml:space="preserve">Белки. Пространственная структура: первичная, вторичная, третичная, четвертичная.  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Основные химические соединения живой материи.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 популярные издания, ресурсы Интернета.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Структура и функции нуклеиновых кислот.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5904C6" w:rsidRDefault="000914EF" w:rsidP="00A04D38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Объекты</w:t>
            </w:r>
          </w:p>
          <w:p w:rsidR="000914EF" w:rsidRPr="00724D16" w:rsidRDefault="000914EF" w:rsidP="00A04D38">
            <w:pPr>
              <w:rPr>
                <w:sz w:val="24"/>
                <w:szCs w:val="24"/>
              </w:rPr>
            </w:pPr>
            <w:r w:rsidRPr="005904C6">
              <w:rPr>
                <w:sz w:val="24"/>
                <w:szCs w:val="24"/>
              </w:rPr>
              <w:t>Нуклеиновые кислоты: ДНК, РНК.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Процессы синтеза в живых клетках.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>
              <w:rPr>
                <w:sz w:val="24"/>
                <w:szCs w:val="24"/>
              </w:rPr>
              <w:br/>
              <w:t>Одноклеточные и многоклеточные организмы. Колониальные организмы.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724D16" w:rsidTr="00A04D38">
        <w:tc>
          <w:tcPr>
            <w:tcW w:w="817" w:type="dxa"/>
          </w:tcPr>
          <w:p w:rsidR="000914EF" w:rsidRPr="00724D16" w:rsidRDefault="000914EF" w:rsidP="00A04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Процессы биосинтеза белка.</w:t>
            </w:r>
          </w:p>
        </w:tc>
        <w:tc>
          <w:tcPr>
            <w:tcW w:w="453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Таблицы, иллюстрирующие биосинтез белка, или модель- аппликация </w:t>
            </w:r>
            <w:r>
              <w:rPr>
                <w:sz w:val="24"/>
                <w:szCs w:val="24"/>
              </w:rPr>
              <w:lastRenderedPageBreak/>
              <w:t>«Биосинтез белка»</w:t>
            </w:r>
          </w:p>
        </w:tc>
        <w:tc>
          <w:tcPr>
            <w:tcW w:w="2113" w:type="dxa"/>
          </w:tcPr>
          <w:p w:rsidR="000914EF" w:rsidRPr="00724D16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453B1C" w:rsidTr="00A04D38">
        <w:tc>
          <w:tcPr>
            <w:tcW w:w="817" w:type="dxa"/>
          </w:tcPr>
          <w:p w:rsidR="000914EF" w:rsidRPr="00453B1C" w:rsidRDefault="000914EF" w:rsidP="00A04D38">
            <w:pPr>
              <w:jc w:val="center"/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Молекулярные процессы расщепления.</w:t>
            </w:r>
          </w:p>
        </w:tc>
        <w:tc>
          <w:tcPr>
            <w:tcW w:w="453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лабораторных работ №6</w:t>
            </w:r>
          </w:p>
        </w:tc>
        <w:tc>
          <w:tcPr>
            <w:tcW w:w="2113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453B1C" w:rsidTr="00A04D38">
        <w:tc>
          <w:tcPr>
            <w:tcW w:w="817" w:type="dxa"/>
          </w:tcPr>
          <w:p w:rsidR="000914EF" w:rsidRPr="00453B1C" w:rsidRDefault="000914EF" w:rsidP="00A04D38">
            <w:pPr>
              <w:jc w:val="center"/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453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задания со свободным ответом.</w:t>
            </w:r>
          </w:p>
        </w:tc>
        <w:tc>
          <w:tcPr>
            <w:tcW w:w="2113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453B1C" w:rsidTr="00A04D38">
        <w:tc>
          <w:tcPr>
            <w:tcW w:w="817" w:type="dxa"/>
          </w:tcPr>
          <w:p w:rsidR="000914EF" w:rsidRPr="00453B1C" w:rsidRDefault="000914EF" w:rsidP="00A04D38">
            <w:pPr>
              <w:jc w:val="center"/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 xml:space="preserve">Время экологической культуры. </w:t>
            </w:r>
          </w:p>
        </w:tc>
        <w:tc>
          <w:tcPr>
            <w:tcW w:w="453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</w:tr>
      <w:tr w:rsidR="000914EF" w:rsidRPr="00453B1C" w:rsidTr="00A04D38">
        <w:tc>
          <w:tcPr>
            <w:tcW w:w="817" w:type="dxa"/>
          </w:tcPr>
          <w:p w:rsidR="000914EF" w:rsidRPr="00453B1C" w:rsidRDefault="000914EF" w:rsidP="00A04D38">
            <w:pPr>
              <w:jc w:val="center"/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  <w:r w:rsidRPr="00453B1C">
              <w:rPr>
                <w:sz w:val="24"/>
                <w:szCs w:val="24"/>
              </w:rPr>
              <w:t xml:space="preserve">Обобщение, повторение ранее </w:t>
            </w:r>
            <w:proofErr w:type="gramStart"/>
            <w:r w:rsidRPr="00453B1C">
              <w:rPr>
                <w:sz w:val="24"/>
                <w:szCs w:val="24"/>
              </w:rPr>
              <w:t>изученного</w:t>
            </w:r>
            <w:proofErr w:type="gramEnd"/>
            <w:r w:rsidRPr="00453B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0914EF" w:rsidRPr="00453B1C" w:rsidRDefault="000914EF" w:rsidP="00A04D38">
            <w:pPr>
              <w:rPr>
                <w:sz w:val="24"/>
                <w:szCs w:val="24"/>
              </w:rPr>
            </w:pPr>
          </w:p>
        </w:tc>
      </w:tr>
    </w:tbl>
    <w:p w:rsidR="000914EF" w:rsidRPr="00453B1C" w:rsidRDefault="000914EF" w:rsidP="000914EF">
      <w:pPr>
        <w:rPr>
          <w:sz w:val="24"/>
          <w:szCs w:val="24"/>
        </w:rPr>
      </w:pPr>
    </w:p>
    <w:p w:rsidR="000914EF" w:rsidRDefault="000914EF">
      <w:pPr>
        <w:rPr>
          <w:sz w:val="24"/>
          <w:szCs w:val="24"/>
        </w:rPr>
      </w:pPr>
    </w:p>
    <w:p w:rsidR="000914EF" w:rsidRPr="005E471C" w:rsidRDefault="000914EF">
      <w:pPr>
        <w:rPr>
          <w:sz w:val="24"/>
          <w:szCs w:val="24"/>
        </w:rPr>
      </w:pPr>
    </w:p>
    <w:sectPr w:rsidR="000914EF" w:rsidRPr="005E471C" w:rsidSect="00B402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20E7"/>
    <w:multiLevelType w:val="hybridMultilevel"/>
    <w:tmpl w:val="106C6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838EA"/>
    <w:multiLevelType w:val="hybridMultilevel"/>
    <w:tmpl w:val="BAD4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1C"/>
    <w:rsid w:val="00036B59"/>
    <w:rsid w:val="000914EF"/>
    <w:rsid w:val="001C407A"/>
    <w:rsid w:val="002A5A56"/>
    <w:rsid w:val="003B3382"/>
    <w:rsid w:val="004B465F"/>
    <w:rsid w:val="005904C6"/>
    <w:rsid w:val="005E471C"/>
    <w:rsid w:val="00635614"/>
    <w:rsid w:val="00690613"/>
    <w:rsid w:val="006C6AB5"/>
    <w:rsid w:val="007F7282"/>
    <w:rsid w:val="008A48EE"/>
    <w:rsid w:val="008F7D8B"/>
    <w:rsid w:val="00915878"/>
    <w:rsid w:val="009E31B3"/>
    <w:rsid w:val="00A23967"/>
    <w:rsid w:val="00A40510"/>
    <w:rsid w:val="00B402D7"/>
    <w:rsid w:val="00CC3A05"/>
    <w:rsid w:val="00CC4F2D"/>
    <w:rsid w:val="00DA50E3"/>
    <w:rsid w:val="00E90A27"/>
    <w:rsid w:val="00F5547A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C"/>
  </w:style>
  <w:style w:type="paragraph" w:styleId="1">
    <w:name w:val="heading 1"/>
    <w:basedOn w:val="a"/>
    <w:next w:val="a"/>
    <w:link w:val="10"/>
    <w:qFormat/>
    <w:rsid w:val="00036B59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6B5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rsid w:val="00036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36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036B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036B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36B5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36B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8">
    <w:name w:val="Основной текст с отступом Знак"/>
    <w:basedOn w:val="a0"/>
    <w:link w:val="a7"/>
    <w:rsid w:val="00036B59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Indent 2"/>
    <w:basedOn w:val="a"/>
    <w:link w:val="22"/>
    <w:rsid w:val="00036B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36B5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9E3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2014-06-03T19:02:00Z</dcterms:created>
  <dcterms:modified xsi:type="dcterms:W3CDTF">2014-07-08T13:44:00Z</dcterms:modified>
</cp:coreProperties>
</file>