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FE" w:rsidRDefault="003A0CFE" w:rsidP="00B82BE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Свердловская область</w:t>
      </w:r>
    </w:p>
    <w:p w:rsidR="003A0CFE" w:rsidRDefault="003A0CFE" w:rsidP="00B82BE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Белоярский городской округ</w:t>
      </w:r>
    </w:p>
    <w:p w:rsidR="002371B2" w:rsidRDefault="00B82BE3" w:rsidP="00B82BE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«Студенческая СОШ № 12»</w:t>
      </w:r>
    </w:p>
    <w:p w:rsidR="003A0CFE" w:rsidRPr="003A0CFE" w:rsidRDefault="003A0CFE" w:rsidP="00B82BE3">
      <w:pPr>
        <w:pStyle w:val="a3"/>
        <w:jc w:val="center"/>
        <w:rPr>
          <w:rFonts w:ascii="Times New Roman" w:hAnsi="Times New Roman" w:cs="Times New Roman"/>
          <w:sz w:val="24"/>
          <w:szCs w:val="32"/>
        </w:rPr>
      </w:pPr>
      <w:r w:rsidRPr="003A0CFE">
        <w:rPr>
          <w:rFonts w:ascii="Times New Roman" w:hAnsi="Times New Roman" w:cs="Times New Roman"/>
          <w:sz w:val="24"/>
          <w:szCs w:val="32"/>
        </w:rPr>
        <w:t xml:space="preserve">624037, Свердловская область, Белоярский район, </w:t>
      </w:r>
      <w:proofErr w:type="spellStart"/>
      <w:r w:rsidRPr="003A0CFE">
        <w:rPr>
          <w:rFonts w:ascii="Times New Roman" w:hAnsi="Times New Roman" w:cs="Times New Roman"/>
          <w:sz w:val="24"/>
          <w:szCs w:val="32"/>
        </w:rPr>
        <w:t>п</w:t>
      </w:r>
      <w:proofErr w:type="gramStart"/>
      <w:r w:rsidRPr="003A0CFE">
        <w:rPr>
          <w:rFonts w:ascii="Times New Roman" w:hAnsi="Times New Roman" w:cs="Times New Roman"/>
          <w:sz w:val="24"/>
          <w:szCs w:val="32"/>
        </w:rPr>
        <w:t>.С</w:t>
      </w:r>
      <w:proofErr w:type="gramEnd"/>
      <w:r w:rsidRPr="003A0CFE">
        <w:rPr>
          <w:rFonts w:ascii="Times New Roman" w:hAnsi="Times New Roman" w:cs="Times New Roman"/>
          <w:sz w:val="24"/>
          <w:szCs w:val="32"/>
        </w:rPr>
        <w:t>туденческий</w:t>
      </w:r>
      <w:proofErr w:type="spellEnd"/>
      <w:r w:rsidRPr="003A0CFE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Pr="003A0CFE">
        <w:rPr>
          <w:rFonts w:ascii="Times New Roman" w:hAnsi="Times New Roman" w:cs="Times New Roman"/>
          <w:sz w:val="24"/>
          <w:szCs w:val="32"/>
        </w:rPr>
        <w:t>ул.Лесная</w:t>
      </w:r>
      <w:proofErr w:type="spellEnd"/>
      <w:r w:rsidRPr="003A0CFE">
        <w:rPr>
          <w:rFonts w:ascii="Times New Roman" w:hAnsi="Times New Roman" w:cs="Times New Roman"/>
          <w:sz w:val="24"/>
          <w:szCs w:val="32"/>
        </w:rPr>
        <w:t>, д.5</w:t>
      </w:r>
    </w:p>
    <w:p w:rsidR="00B82BE3" w:rsidRPr="003A0CFE" w:rsidRDefault="00B82BE3" w:rsidP="00B82BE3">
      <w:pPr>
        <w:pStyle w:val="a3"/>
        <w:jc w:val="center"/>
        <w:rPr>
          <w:rFonts w:ascii="Times New Roman" w:hAnsi="Times New Roman" w:cs="Times New Roman"/>
          <w:sz w:val="24"/>
          <w:szCs w:val="32"/>
        </w:rPr>
      </w:pPr>
    </w:p>
    <w:p w:rsidR="00B82BE3" w:rsidRDefault="00B82BE3" w:rsidP="00B82BE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82BE3" w:rsidRDefault="00B82BE3" w:rsidP="00B82BE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82BE3" w:rsidRDefault="00B82BE3" w:rsidP="00B82BE3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82BE3">
        <w:rPr>
          <w:rFonts w:ascii="Times New Roman" w:hAnsi="Times New Roman" w:cs="Times New Roman"/>
          <w:b/>
          <w:sz w:val="28"/>
          <w:szCs w:val="32"/>
        </w:rPr>
        <w:t>Сведения об организаторе  горячего питания, контактная информация ответственного лица от ОУ за организацию  питания</w:t>
      </w:r>
    </w:p>
    <w:p w:rsidR="00B82BE3" w:rsidRDefault="00B82BE3" w:rsidP="00B82BE3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82BE3" w:rsidRDefault="00B82BE3" w:rsidP="00B82BE3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82BE3" w:rsidRDefault="00B82BE3" w:rsidP="00B82BE3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82BE3" w:rsidRDefault="00B82BE3" w:rsidP="00B82B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82BE3">
        <w:rPr>
          <w:rFonts w:ascii="Times New Roman" w:hAnsi="Times New Roman" w:cs="Times New Roman"/>
          <w:sz w:val="28"/>
          <w:szCs w:val="32"/>
        </w:rPr>
        <w:t xml:space="preserve">Горячее питание </w:t>
      </w:r>
      <w:proofErr w:type="gramStart"/>
      <w:r w:rsidRPr="00B82BE3">
        <w:rPr>
          <w:rFonts w:ascii="Times New Roman" w:hAnsi="Times New Roman" w:cs="Times New Roman"/>
          <w:sz w:val="28"/>
          <w:szCs w:val="32"/>
        </w:rPr>
        <w:t>обучающихся</w:t>
      </w:r>
      <w:proofErr w:type="gramEnd"/>
      <w:r w:rsidRPr="00B82BE3">
        <w:rPr>
          <w:rFonts w:ascii="Times New Roman" w:hAnsi="Times New Roman" w:cs="Times New Roman"/>
          <w:sz w:val="28"/>
          <w:szCs w:val="32"/>
        </w:rPr>
        <w:t xml:space="preserve"> МАОУ «Студенческая СОШ № 12» </w:t>
      </w:r>
      <w:r>
        <w:rPr>
          <w:rFonts w:ascii="Times New Roman" w:hAnsi="Times New Roman" w:cs="Times New Roman"/>
          <w:sz w:val="28"/>
          <w:szCs w:val="32"/>
        </w:rPr>
        <w:t xml:space="preserve">организовано и </w:t>
      </w:r>
      <w:r w:rsidRPr="00B82BE3">
        <w:rPr>
          <w:rFonts w:ascii="Times New Roman" w:hAnsi="Times New Roman" w:cs="Times New Roman"/>
          <w:sz w:val="28"/>
          <w:szCs w:val="32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32"/>
        </w:rPr>
        <w:t>в школьной столовой.</w:t>
      </w:r>
    </w:p>
    <w:p w:rsidR="00B82BE3" w:rsidRDefault="00B82BE3" w:rsidP="00B82B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Для учащихся 1-4 классов – питание бесплатное</w:t>
      </w:r>
      <w:r w:rsidR="003A0CFE">
        <w:rPr>
          <w:rFonts w:ascii="Times New Roman" w:hAnsi="Times New Roman" w:cs="Times New Roman"/>
          <w:sz w:val="28"/>
          <w:szCs w:val="32"/>
        </w:rPr>
        <w:t>.</w:t>
      </w:r>
    </w:p>
    <w:p w:rsidR="00B82BE3" w:rsidRDefault="00B82BE3" w:rsidP="00B82B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Для учащихся с ОВЗ – организовано двухразовое питание (завтрак и обед)</w:t>
      </w:r>
    </w:p>
    <w:p w:rsidR="00B82BE3" w:rsidRDefault="00B82BE3" w:rsidP="00B82B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Для учащихся 5 – 11 классов – горячее питание организовано в виде комплексного горячего обеда.</w:t>
      </w:r>
    </w:p>
    <w:p w:rsidR="00B82BE3" w:rsidRDefault="00B82BE3" w:rsidP="00B82B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Ответственные лица за организацию питания:</w:t>
      </w:r>
    </w:p>
    <w:p w:rsidR="00B82BE3" w:rsidRDefault="00B82BE3" w:rsidP="00B82B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Директор школы  </w:t>
      </w:r>
      <w:proofErr w:type="spellStart"/>
      <w:r w:rsidR="003A0CFE">
        <w:rPr>
          <w:rFonts w:ascii="Times New Roman" w:hAnsi="Times New Roman" w:cs="Times New Roman"/>
          <w:sz w:val="28"/>
          <w:szCs w:val="32"/>
        </w:rPr>
        <w:t>Растунцева</w:t>
      </w:r>
      <w:proofErr w:type="spellEnd"/>
      <w:r w:rsidR="003A0CFE">
        <w:rPr>
          <w:rFonts w:ascii="Times New Roman" w:hAnsi="Times New Roman" w:cs="Times New Roman"/>
          <w:sz w:val="28"/>
          <w:szCs w:val="32"/>
        </w:rPr>
        <w:t xml:space="preserve"> Наталья Борисовна</w:t>
      </w:r>
    </w:p>
    <w:p w:rsidR="00B82BE3" w:rsidRDefault="00B82BE3" w:rsidP="00B82B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Телефон 8 /34377/ 4 – 35 – 27</w:t>
      </w:r>
      <w:bookmarkStart w:id="0" w:name="_GoBack"/>
      <w:bookmarkEnd w:id="0"/>
    </w:p>
    <w:p w:rsidR="00B82BE3" w:rsidRDefault="00B82BE3" w:rsidP="00B82B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Заведующая школьной столовой Аникина Марина Николаевна</w:t>
      </w:r>
    </w:p>
    <w:p w:rsidR="00B82BE3" w:rsidRDefault="00B82BE3" w:rsidP="00B82B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Телефон 8 /34377/ 4 – 35 – 27</w:t>
      </w:r>
    </w:p>
    <w:p w:rsidR="00B82BE3" w:rsidRDefault="00B82BE3" w:rsidP="00B82B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B82BE3" w:rsidRPr="00B82BE3" w:rsidRDefault="00B82BE3" w:rsidP="00B82B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sectPr w:rsidR="00B82BE3" w:rsidRPr="00B8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4F"/>
    <w:rsid w:val="002371B2"/>
    <w:rsid w:val="002C364F"/>
    <w:rsid w:val="003A0CFE"/>
    <w:rsid w:val="00B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B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5</cp:revision>
  <dcterms:created xsi:type="dcterms:W3CDTF">2021-04-12T10:00:00Z</dcterms:created>
  <dcterms:modified xsi:type="dcterms:W3CDTF">2024-02-05T08:56:00Z</dcterms:modified>
</cp:coreProperties>
</file>