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498" w:rsidRDefault="000F6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72"/>
          <w:lang w:val="en-US"/>
        </w:rPr>
      </w:pPr>
      <w:r>
        <w:rPr>
          <w:rFonts w:ascii="Times New Roman" w:hAnsi="Times New Roman" w:cs="Times New Roman"/>
          <w:sz w:val="36"/>
          <w:szCs w:val="72"/>
        </w:rPr>
        <w:t xml:space="preserve">Муниципальное </w:t>
      </w:r>
      <w:r w:rsidR="00905FCC">
        <w:rPr>
          <w:rFonts w:ascii="Times New Roman" w:hAnsi="Times New Roman" w:cs="Times New Roman"/>
          <w:sz w:val="36"/>
          <w:szCs w:val="72"/>
        </w:rPr>
        <w:t>а</w:t>
      </w:r>
      <w:r>
        <w:rPr>
          <w:rFonts w:ascii="Times New Roman" w:hAnsi="Times New Roman" w:cs="Times New Roman"/>
          <w:sz w:val="36"/>
          <w:szCs w:val="72"/>
        </w:rPr>
        <w:t xml:space="preserve">втономное </w:t>
      </w:r>
      <w:r w:rsidR="00571333">
        <w:rPr>
          <w:rFonts w:ascii="Times New Roman" w:hAnsi="Times New Roman" w:cs="Times New Roman"/>
          <w:sz w:val="36"/>
          <w:szCs w:val="72"/>
        </w:rPr>
        <w:t xml:space="preserve"> </w:t>
      </w:r>
      <w:r w:rsidR="00571333" w:rsidRPr="00571333">
        <w:rPr>
          <w:rFonts w:ascii="Times New Roman" w:hAnsi="Times New Roman" w:cs="Times New Roman"/>
          <w:sz w:val="36"/>
          <w:szCs w:val="72"/>
        </w:rPr>
        <w:t>общеобразовательн</w:t>
      </w:r>
      <w:r w:rsidR="00571333">
        <w:rPr>
          <w:rFonts w:ascii="Times New Roman" w:hAnsi="Times New Roman" w:cs="Times New Roman"/>
          <w:sz w:val="36"/>
          <w:szCs w:val="72"/>
        </w:rPr>
        <w:t>ое</w:t>
      </w:r>
      <w:r w:rsidR="00571333" w:rsidRPr="00571333">
        <w:rPr>
          <w:rFonts w:ascii="Times New Roman" w:hAnsi="Times New Roman" w:cs="Times New Roman"/>
          <w:sz w:val="36"/>
          <w:szCs w:val="72"/>
        </w:rPr>
        <w:t xml:space="preserve"> учреждение </w:t>
      </w:r>
    </w:p>
    <w:p w:rsidR="00BE1820" w:rsidRPr="00571333" w:rsidRDefault="00571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72"/>
        </w:rPr>
      </w:pPr>
      <w:r w:rsidRPr="00571333">
        <w:rPr>
          <w:rFonts w:ascii="Times New Roman" w:hAnsi="Times New Roman" w:cs="Times New Roman"/>
          <w:sz w:val="36"/>
          <w:szCs w:val="72"/>
        </w:rPr>
        <w:t>«</w:t>
      </w:r>
      <w:r w:rsidR="000F6FEA">
        <w:rPr>
          <w:rFonts w:ascii="Times New Roman" w:hAnsi="Times New Roman" w:cs="Times New Roman"/>
          <w:sz w:val="36"/>
          <w:szCs w:val="72"/>
        </w:rPr>
        <w:t xml:space="preserve">Студенческая </w:t>
      </w:r>
      <w:r w:rsidRPr="00571333">
        <w:rPr>
          <w:rFonts w:ascii="Times New Roman" w:hAnsi="Times New Roman" w:cs="Times New Roman"/>
          <w:sz w:val="36"/>
          <w:szCs w:val="72"/>
        </w:rPr>
        <w:t>средня</w:t>
      </w:r>
      <w:r w:rsidR="00905FCC">
        <w:rPr>
          <w:rFonts w:ascii="Times New Roman" w:hAnsi="Times New Roman" w:cs="Times New Roman"/>
          <w:sz w:val="36"/>
          <w:szCs w:val="72"/>
        </w:rPr>
        <w:t>я общеобразовательная школа № 12</w:t>
      </w:r>
      <w:r w:rsidRPr="00571333">
        <w:rPr>
          <w:rFonts w:ascii="Times New Roman" w:hAnsi="Times New Roman" w:cs="Times New Roman"/>
          <w:sz w:val="36"/>
          <w:szCs w:val="72"/>
        </w:rPr>
        <w:t>»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72"/>
          <w:szCs w:val="72"/>
        </w:rPr>
      </w:pP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72"/>
          <w:szCs w:val="72"/>
        </w:rPr>
      </w:pP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72"/>
          <w:szCs w:val="72"/>
        </w:rPr>
      </w:pPr>
    </w:p>
    <w:p w:rsidR="00571333" w:rsidRDefault="00571333" w:rsidP="0057133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4"/>
          <w:szCs w:val="72"/>
        </w:rPr>
      </w:pPr>
    </w:p>
    <w:p w:rsidR="00571333" w:rsidRDefault="00571333" w:rsidP="0057133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4"/>
          <w:szCs w:val="72"/>
        </w:rPr>
      </w:pPr>
    </w:p>
    <w:p w:rsidR="00571333" w:rsidRDefault="00571333" w:rsidP="0057133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4"/>
          <w:szCs w:val="72"/>
        </w:rPr>
      </w:pPr>
      <w:r w:rsidRPr="00571333">
        <w:rPr>
          <w:rFonts w:ascii="Times New Roman" w:hAnsi="Times New Roman" w:cs="Times New Roman"/>
          <w:sz w:val="44"/>
          <w:szCs w:val="72"/>
        </w:rPr>
        <w:t xml:space="preserve">ПАСПОРТ 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72"/>
          <w:szCs w:val="72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КАБИНЕТ</w:t>
      </w:r>
      <w:r w:rsidR="00571333">
        <w:rPr>
          <w:rFonts w:ascii="Arial" w:hAnsi="Arial" w:cs="Arial"/>
          <w:sz w:val="96"/>
          <w:szCs w:val="96"/>
        </w:rPr>
        <w:t>А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ИНФОРМАТИКИ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72"/>
          <w:szCs w:val="72"/>
        </w:rPr>
      </w:pPr>
    </w:p>
    <w:p w:rsidR="00BE1820" w:rsidRDefault="00BE182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72"/>
          <w:szCs w:val="72"/>
        </w:rPr>
      </w:pP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71333" w:rsidRDefault="00571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571333" w:rsidRDefault="00571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571333" w:rsidRDefault="00571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571333" w:rsidRDefault="00571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571333" w:rsidRDefault="00571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571333" w:rsidRDefault="00571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571333" w:rsidRDefault="00571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571333" w:rsidRDefault="00571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571333" w:rsidRPr="00905FCC" w:rsidRDefault="00905F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05FCC">
        <w:rPr>
          <w:rFonts w:ascii="Times New Roman" w:hAnsi="Times New Roman" w:cs="Times New Roman"/>
          <w:sz w:val="32"/>
          <w:szCs w:val="32"/>
        </w:rPr>
        <w:t>П. Студенческий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Arial" w:hAnsi="Arial" w:cs="Arial"/>
          <w:sz w:val="32"/>
          <w:szCs w:val="32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ПАСПОРТА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Стр.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Договор о полной материальной ответственности . . . . . . . . . . . . . . . . . . . . . . . 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Мебель . . . . . . . . . . . . . . . . . . . . . . . . . . . . . . . . . . . . . . . . . . . . . . . . . . . . . . . . . . . 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ТСО. . . . . . . . . . . . . . . . . . . . . . . . . . . . . . . . . . . . . . . . . . . . . . . . . . . . . . . . . . . . . . 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Оборудование, приспособления и инструменты . . . . . . . . . . . . . . . . . . . . . . . . 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Дидактический материал . . . . . . . . . . . . . . . . . . . . . . . . . . . . . . . . . . . . . . . . . . . . </w:t>
      </w:r>
    </w:p>
    <w:p w:rsidR="00844C75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Библиотека кабинета</w:t>
      </w:r>
      <w:r>
        <w:rPr>
          <w:rFonts w:ascii="Times New Roman" w:hAnsi="Times New Roman" w:cs="Times New Roman"/>
          <w:sz w:val="24"/>
          <w:szCs w:val="24"/>
        </w:rPr>
        <w:tab/>
        <w:t>. . . . . . . . . . . . . . . . . . . . . . . . . . . . . . . . . . . . . . . . . . . .</w:t>
      </w:r>
    </w:p>
    <w:p w:rsidR="00BE1820" w:rsidRDefault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Перспективный план развития кабинета…………………………………………</w:t>
      </w:r>
      <w:r w:rsidR="00F646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820" w:rsidRDefault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6464F">
        <w:rPr>
          <w:rFonts w:ascii="Times New Roman" w:hAnsi="Times New Roman" w:cs="Times New Roman"/>
          <w:sz w:val="24"/>
          <w:szCs w:val="24"/>
        </w:rPr>
        <w:t xml:space="preserve">. Акт-разрешение на проведение занятий . . . . . . . . . . . . . . . . . . . . . . . . . . . . . . . . </w:t>
      </w:r>
    </w:p>
    <w:p w:rsidR="00BE1820" w:rsidRDefault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6464F">
        <w:rPr>
          <w:rFonts w:ascii="Times New Roman" w:hAnsi="Times New Roman" w:cs="Times New Roman"/>
          <w:sz w:val="24"/>
          <w:szCs w:val="24"/>
        </w:rPr>
        <w:t xml:space="preserve">. Инструкция по охране труда . . . . . . . . . . . . . . . . . . . . . . . . . . . . . . . . . . . . . . . . . </w:t>
      </w:r>
    </w:p>
    <w:p w:rsidR="00BE1820" w:rsidRDefault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6464F">
        <w:rPr>
          <w:rFonts w:ascii="Times New Roman" w:hAnsi="Times New Roman" w:cs="Times New Roman"/>
          <w:sz w:val="24"/>
          <w:szCs w:val="24"/>
        </w:rPr>
        <w:t>. Инструкция по технике безопасности . . . . . . . . . . . . . . . . . . . . . . . . . . . . . . . . . 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44C7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График работы кабинета . . . . . . . . . . . . . . . . . . . . . . . . . . . . . . . . . . . . . . . . . . . . 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44C7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Ведомость приемки кабинета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 . . . . . . . . . . . . . . . . . . . . . . . . . . . . . . . . . . . . . . 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ДОГОВОР О ПОЛНОЙ МАТЕРИАЛЬНОЙ ОТВЕТСТВЕННОСТИ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bCs/>
          <w:sz w:val="24"/>
          <w:szCs w:val="24"/>
        </w:rPr>
      </w:pPr>
    </w:p>
    <w:p w:rsidR="00BE1820" w:rsidRPr="004D2FC8" w:rsidRDefault="00D05BE0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туденческий</w:t>
      </w:r>
      <w:r w:rsidR="000632E4">
        <w:rPr>
          <w:rFonts w:ascii="Times New Roman" w:hAnsi="Times New Roman" w:cs="Times New Roman"/>
          <w:sz w:val="24"/>
          <w:szCs w:val="24"/>
        </w:rPr>
        <w:tab/>
      </w:r>
      <w:r w:rsidR="000632E4">
        <w:rPr>
          <w:rFonts w:ascii="Times New Roman" w:hAnsi="Times New Roman" w:cs="Times New Roman"/>
          <w:sz w:val="24"/>
          <w:szCs w:val="24"/>
        </w:rPr>
        <w:tab/>
      </w:r>
      <w:r w:rsidR="000632E4">
        <w:rPr>
          <w:rFonts w:ascii="Times New Roman" w:hAnsi="Times New Roman" w:cs="Times New Roman"/>
          <w:sz w:val="24"/>
          <w:szCs w:val="24"/>
        </w:rPr>
        <w:tab/>
      </w:r>
      <w:r w:rsidR="000632E4">
        <w:rPr>
          <w:rFonts w:ascii="Times New Roman" w:hAnsi="Times New Roman" w:cs="Times New Roman"/>
          <w:sz w:val="24"/>
          <w:szCs w:val="24"/>
        </w:rPr>
        <w:tab/>
      </w:r>
      <w:r w:rsidR="000632E4">
        <w:rPr>
          <w:rFonts w:ascii="Times New Roman" w:hAnsi="Times New Roman" w:cs="Times New Roman"/>
          <w:sz w:val="24"/>
          <w:szCs w:val="24"/>
        </w:rPr>
        <w:tab/>
        <w:t>«____»__________________20</w:t>
      </w:r>
      <w:r w:rsidR="000632E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632E4">
        <w:rPr>
          <w:rFonts w:ascii="Times New Roman" w:hAnsi="Times New Roman" w:cs="Times New Roman"/>
          <w:sz w:val="24"/>
          <w:szCs w:val="24"/>
        </w:rPr>
        <w:t>8г.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 статьей 244 «Письменные договоры о полной материальной ответственности работника», Трудового кодекса РФ и на основании Постановления Министерства труда и социального развития РФ от 31 декабря 2002 г. № 85 «Об утверждении перечней должностей и работ, замещаемых или выполняемых работниками, с которыми работодатель может заключать письменные договоры о полной индивидуальной или коллективной (бригадной) материальной ответственности, а также типовых форм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договоров о полной материальной ответственности» </w:t>
      </w:r>
      <w:r w:rsidR="00D05BE0">
        <w:rPr>
          <w:rFonts w:ascii="Times New Roman" w:hAnsi="Times New Roman" w:cs="Times New Roman"/>
          <w:sz w:val="24"/>
          <w:szCs w:val="24"/>
        </w:rPr>
        <w:t>МАОУ» Студенческая СОШ №12»</w:t>
      </w:r>
      <w:r>
        <w:rPr>
          <w:rFonts w:ascii="Times New Roman" w:hAnsi="Times New Roman" w:cs="Times New Roman"/>
          <w:sz w:val="24"/>
          <w:szCs w:val="24"/>
        </w:rPr>
        <w:t xml:space="preserve">, в лице директора </w:t>
      </w:r>
      <w:proofErr w:type="spellStart"/>
      <w:r w:rsidR="00D05BE0">
        <w:rPr>
          <w:rFonts w:ascii="Times New Roman" w:hAnsi="Times New Roman" w:cs="Times New Roman"/>
          <w:b/>
          <w:bCs/>
          <w:sz w:val="24"/>
          <w:szCs w:val="24"/>
        </w:rPr>
        <w:t>Наймушиной</w:t>
      </w:r>
      <w:proofErr w:type="spellEnd"/>
      <w:r w:rsidR="00D05BE0">
        <w:rPr>
          <w:rFonts w:ascii="Times New Roman" w:hAnsi="Times New Roman" w:cs="Times New Roman"/>
          <w:b/>
          <w:bCs/>
          <w:sz w:val="24"/>
          <w:szCs w:val="24"/>
        </w:rPr>
        <w:t xml:space="preserve">  Н.К.</w:t>
      </w:r>
      <w:r>
        <w:rPr>
          <w:rFonts w:ascii="Times New Roman" w:hAnsi="Times New Roman" w:cs="Times New Roman"/>
          <w:sz w:val="24"/>
          <w:szCs w:val="24"/>
        </w:rPr>
        <w:t>, в дальнейшем, именуемая «</w:t>
      </w:r>
      <w:r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>
        <w:rPr>
          <w:rFonts w:ascii="Times New Roman" w:hAnsi="Times New Roman" w:cs="Times New Roman"/>
          <w:sz w:val="24"/>
          <w:szCs w:val="24"/>
        </w:rPr>
        <w:t xml:space="preserve">», в целях обеспечения сохранности материальных ценностей, принадлежащих ей, с одной стороны, и </w:t>
      </w:r>
      <w:proofErr w:type="spellStart"/>
      <w:r w:rsidR="00480498" w:rsidRPr="00480498">
        <w:rPr>
          <w:rFonts w:ascii="Times New Roman" w:hAnsi="Times New Roman" w:cs="Times New Roman"/>
          <w:b/>
          <w:i/>
          <w:sz w:val="24"/>
          <w:szCs w:val="24"/>
        </w:rPr>
        <w:t>Мурзина</w:t>
      </w:r>
      <w:proofErr w:type="spellEnd"/>
      <w:r w:rsidR="00480498" w:rsidRPr="00480498">
        <w:rPr>
          <w:rFonts w:ascii="Times New Roman" w:hAnsi="Times New Roman" w:cs="Times New Roman"/>
          <w:b/>
          <w:i/>
          <w:sz w:val="24"/>
          <w:szCs w:val="24"/>
        </w:rPr>
        <w:t xml:space="preserve"> Наталья Викторовна,</w:t>
      </w:r>
      <w:r>
        <w:rPr>
          <w:rFonts w:ascii="Times New Roman" w:hAnsi="Times New Roman" w:cs="Times New Roman"/>
          <w:sz w:val="24"/>
          <w:szCs w:val="24"/>
        </w:rPr>
        <w:t xml:space="preserve"> именуемый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в дальнейшем </w:t>
      </w:r>
      <w:r>
        <w:rPr>
          <w:rFonts w:ascii="Times New Roman" w:hAnsi="Times New Roman" w:cs="Times New Roman"/>
          <w:b/>
          <w:bCs/>
          <w:sz w:val="24"/>
          <w:szCs w:val="24"/>
        </w:rPr>
        <w:t>«Педагог»,</w:t>
      </w:r>
      <w:r>
        <w:rPr>
          <w:rFonts w:ascii="Times New Roman" w:hAnsi="Times New Roman" w:cs="Times New Roman"/>
          <w:sz w:val="24"/>
          <w:szCs w:val="24"/>
        </w:rPr>
        <w:t xml:space="preserve"> заключили настоящий договор о нижеследующем.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ПРЕДМЕТ ДОГОВОРА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 о полной материальной ответственности представляет собой соглашение, по которому Школа поручает, а Педагог принимает на себя полную материальную ответственность за обеспечение сохранности вверенных ему материальных ценност</w:t>
      </w:r>
      <w:r w:rsidR="00D05BE0">
        <w:rPr>
          <w:rFonts w:ascii="Times New Roman" w:hAnsi="Times New Roman" w:cs="Times New Roman"/>
          <w:sz w:val="24"/>
          <w:szCs w:val="24"/>
        </w:rPr>
        <w:t xml:space="preserve">ей, находящихся в кабинете </w:t>
      </w:r>
      <w:r w:rsidR="00480498">
        <w:rPr>
          <w:rFonts w:ascii="Times New Roman" w:hAnsi="Times New Roman" w:cs="Times New Roman"/>
          <w:sz w:val="24"/>
          <w:szCs w:val="24"/>
        </w:rPr>
        <w:t>Информатики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bCs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ОБЯЗАННОСТИ СТОРОН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hAnsi="Times New Roman" w:cs="Times New Roman"/>
          <w:b/>
          <w:bCs/>
          <w:sz w:val="24"/>
          <w:szCs w:val="24"/>
        </w:rPr>
        <w:t>Педагог обязан: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бережно относиться к переданным ему на хранение или для использования в образовательном процессе материальным ценностям Школы и принимать меры к предотвращению ущерба;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своевременно сообщать в письменном виде заместителю директора по АХР обо всех обстоятельствах, угрожающих обеспечению сохранности вверенных ему материальных ценностей;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вести учет вверенных ему материальных ценностей;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 аккуратно и в срок представлять заместителю директора по АХР информацию необходимую для составления в установленном порядке отчетов о движении и остатках вверенных ему материальных ценностей;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при освобождении от должности, независимо от сроков увольнения, наличия листка нетрудоспособности и иных причин, обязательно </w:t>
      </w:r>
      <w:r>
        <w:rPr>
          <w:rFonts w:ascii="Times New Roman" w:hAnsi="Times New Roman" w:cs="Times New Roman"/>
          <w:b/>
          <w:bCs/>
          <w:sz w:val="24"/>
          <w:szCs w:val="24"/>
        </w:rPr>
        <w:t>лично</w:t>
      </w:r>
      <w:r>
        <w:rPr>
          <w:rFonts w:ascii="Times New Roman" w:hAnsi="Times New Roman" w:cs="Times New Roman"/>
          <w:sz w:val="24"/>
          <w:szCs w:val="24"/>
        </w:rPr>
        <w:t>, до получения трудовой книжки и окончательного расчета,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осуществить сдачу вверенного имущества комиссии по инвентаризации, назначаемой приказом директора школы. 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2.1.6. своевременно и точно исполнять распоряжения администрации Школы по участию в инвентаризации вверенных ему материальных ценностей.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Школа обязана: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создать Педагогу условия, необходимые для нормальной работы и обеспечения полной сохранности вверенных ему материальных ценностей;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знакомить Педагога с действующим законодательством о материальной ответственности рабочих и служащих за ущерб, причиненный предприятию, учреждению, организации, а также с действующими инструкциями, нормативами и правилами хранения, приемки и применения в образовательном процессе переданных ему материальных ценностей;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2.2.3. проводить в установленном порядке инвентаризацию материальных ценностей.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ОТВЕТСТВЕННОСТЬ СТОРОН.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РАЗРЕШЕНИЯ СПОРОВ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Школа несет ответственность: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 за виновное нарушение своих обязанностей, предусмотренных настоящим договором;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>
        <w:rPr>
          <w:rFonts w:ascii="Times New Roman" w:hAnsi="Times New Roman" w:cs="Times New Roman"/>
          <w:b/>
          <w:bCs/>
          <w:sz w:val="24"/>
          <w:szCs w:val="24"/>
        </w:rPr>
        <w:t>Педагог: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несет полную материальную ответственность: в случае не обеспечения по его вине сохранности вверенных ему материальных ценностей в размере, определяемом в строгом соответствии с действующим законодательством;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не несет материальную ответственность, если ущерб причинен не по его вине.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Споры сторон по вопросам соблюдения условий настоящего договора рассматриваются в порядке, установленном гражданско-процессуальным законодательством.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СРОКИ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4.1. Настоящий договор о полной материальной ответственности действует со дня его подписания на все время работы с вверенными Педагогу материальными ценностями Школы.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ЗАКЛЮЧИТЕЛЬНЫЕ ПОЛОЖЕНИЯ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Настоящий договор составлен в двух подлинных экземплярах, по одному для каждой из сторон.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Юридические адреса сторон: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</w:p>
    <w:p w:rsidR="00000AA8" w:rsidRDefault="00000AA8" w:rsidP="00000AA8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D05BE0" w:rsidRPr="00D05BE0">
        <w:rPr>
          <w:rFonts w:ascii="Times New Roman" w:hAnsi="Times New Roman" w:cs="Times New Roman"/>
          <w:sz w:val="24"/>
          <w:szCs w:val="24"/>
        </w:rPr>
        <w:t xml:space="preserve"> </w:t>
      </w:r>
      <w:r w:rsidR="00D05BE0">
        <w:rPr>
          <w:rFonts w:ascii="Times New Roman" w:hAnsi="Times New Roman" w:cs="Times New Roman"/>
          <w:sz w:val="24"/>
          <w:szCs w:val="24"/>
        </w:rPr>
        <w:t>МАОУ» Студенческая СОШ №12»</w:t>
      </w:r>
      <w:r w:rsidR="00F6464F">
        <w:rPr>
          <w:rFonts w:ascii="Times New Roman" w:hAnsi="Times New Roman" w:cs="Times New Roman"/>
          <w:sz w:val="24"/>
          <w:szCs w:val="24"/>
        </w:rPr>
        <w:tab/>
      </w:r>
    </w:p>
    <w:p w:rsidR="00BE1820" w:rsidRDefault="00480498" w:rsidP="00480498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F6464F">
        <w:rPr>
          <w:rFonts w:ascii="Times New Roman" w:hAnsi="Times New Roman" w:cs="Times New Roman"/>
          <w:sz w:val="24"/>
          <w:szCs w:val="24"/>
        </w:rPr>
        <w:t>Педагог</w:t>
      </w:r>
      <w:r>
        <w:rPr>
          <w:rFonts w:ascii="Times New Roman" w:hAnsi="Times New Roman" w:cs="Times New Roman"/>
          <w:sz w:val="24"/>
          <w:szCs w:val="24"/>
        </w:rPr>
        <w:t xml:space="preserve">: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Мурзина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Викторовна</w:t>
      </w:r>
    </w:p>
    <w:p w:rsidR="00480498" w:rsidRDefault="00F6464F" w:rsidP="00480498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проживающий по адресу</w:t>
      </w:r>
      <w:r w:rsidR="00480498">
        <w:rPr>
          <w:rFonts w:ascii="Times New Roman" w:hAnsi="Times New Roman" w:cs="Times New Roman"/>
          <w:sz w:val="24"/>
          <w:szCs w:val="24"/>
        </w:rPr>
        <w:t>: п</w:t>
      </w:r>
      <w:proofErr w:type="gramStart"/>
      <w:r w:rsidR="0048049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480498">
        <w:rPr>
          <w:rFonts w:ascii="Times New Roman" w:hAnsi="Times New Roman" w:cs="Times New Roman"/>
          <w:sz w:val="24"/>
          <w:szCs w:val="24"/>
        </w:rPr>
        <w:t>туденческий,</w:t>
      </w:r>
    </w:p>
    <w:p w:rsidR="00480498" w:rsidRDefault="00480498" w:rsidP="00480498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овая,48</w:t>
      </w:r>
    </w:p>
    <w:p w:rsidR="00BE1820" w:rsidRPr="00D07D75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 (_________________)</w:t>
      </w:r>
      <w:r>
        <w:rPr>
          <w:rFonts w:ascii="Times New Roman" w:hAnsi="Times New Roman" w:cs="Times New Roman"/>
          <w:sz w:val="24"/>
          <w:szCs w:val="24"/>
        </w:rPr>
        <w:tab/>
        <w:t>паспорт: серия</w:t>
      </w:r>
      <w:r w:rsidR="000632E4">
        <w:rPr>
          <w:rFonts w:ascii="Times New Roman" w:hAnsi="Times New Roman" w:cs="Times New Roman"/>
          <w:sz w:val="24"/>
          <w:szCs w:val="24"/>
        </w:rPr>
        <w:t xml:space="preserve"> 6500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D07D75">
        <w:rPr>
          <w:rFonts w:ascii="Times New Roman" w:hAnsi="Times New Roman" w:cs="Times New Roman"/>
          <w:sz w:val="24"/>
          <w:szCs w:val="24"/>
          <w:lang w:val="en-US"/>
        </w:rPr>
        <w:t>5 87869</w:t>
      </w:r>
    </w:p>
    <w:p w:rsidR="00BE1820" w:rsidRDefault="00F6464F" w:rsidP="000632E4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расшифровка подписи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="00416837">
        <w:rPr>
          <w:rFonts w:ascii="Times New Roman" w:hAnsi="Times New Roman" w:cs="Times New Roman"/>
          <w:sz w:val="24"/>
          <w:szCs w:val="24"/>
        </w:rPr>
        <w:t xml:space="preserve"> Белоярским ОВД Свердловской</w:t>
      </w:r>
    </w:p>
    <w:p w:rsidR="00D07D75" w:rsidRPr="00D07D75" w:rsidRDefault="00D07D75" w:rsidP="000632E4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02</w:t>
      </w:r>
      <w:r>
        <w:rPr>
          <w:rFonts w:ascii="Times New Roman" w:hAnsi="Times New Roman" w:cs="Times New Roman"/>
          <w:sz w:val="24"/>
          <w:szCs w:val="24"/>
        </w:rPr>
        <w:t>.04.2001г.</w:t>
      </w:r>
      <w:proofErr w:type="gramEnd"/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Пропи</w:t>
      </w:r>
      <w:r w:rsidR="00480498">
        <w:rPr>
          <w:rFonts w:ascii="Times New Roman" w:hAnsi="Times New Roman" w:cs="Times New Roman"/>
          <w:sz w:val="24"/>
          <w:szCs w:val="24"/>
        </w:rPr>
        <w:t>сан по адресу: п</w:t>
      </w:r>
      <w:proofErr w:type="gramStart"/>
      <w:r w:rsidR="0048049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480498">
        <w:rPr>
          <w:rFonts w:ascii="Times New Roman" w:hAnsi="Times New Roman" w:cs="Times New Roman"/>
          <w:sz w:val="24"/>
          <w:szCs w:val="24"/>
        </w:rPr>
        <w:t>туденческий,</w:t>
      </w:r>
    </w:p>
    <w:p w:rsidR="00BE1820" w:rsidRDefault="00480498" w:rsidP="00480498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овая,48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 ( </w:t>
      </w:r>
      <w:proofErr w:type="spellStart"/>
      <w:r w:rsidR="00480498">
        <w:rPr>
          <w:rFonts w:ascii="Times New Roman" w:hAnsi="Times New Roman" w:cs="Times New Roman"/>
          <w:sz w:val="24"/>
          <w:szCs w:val="24"/>
        </w:rPr>
        <w:t>Мурзина</w:t>
      </w:r>
      <w:proofErr w:type="spellEnd"/>
      <w:r w:rsidR="00480498">
        <w:rPr>
          <w:rFonts w:ascii="Times New Roman" w:hAnsi="Times New Roman" w:cs="Times New Roman"/>
          <w:sz w:val="24"/>
          <w:szCs w:val="24"/>
        </w:rPr>
        <w:t xml:space="preserve"> Н.В.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E1820" w:rsidRDefault="00480498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подпись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 w:rsidR="00F6464F">
        <w:rPr>
          <w:rFonts w:ascii="Times New Roman" w:hAnsi="Times New Roman" w:cs="Times New Roman"/>
          <w:sz w:val="16"/>
          <w:szCs w:val="16"/>
        </w:rPr>
        <w:t>расшифровка подписи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МЕБЕЛЬ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7781" w:type="dxa"/>
        <w:jc w:val="center"/>
        <w:tblLayout w:type="fixed"/>
        <w:tblCellMar>
          <w:left w:w="105" w:type="dxa"/>
          <w:right w:w="105" w:type="dxa"/>
        </w:tblCellMar>
        <w:tblLook w:val="0000"/>
      </w:tblPr>
      <w:tblGrid>
        <w:gridCol w:w="690"/>
        <w:gridCol w:w="2820"/>
        <w:gridCol w:w="1410"/>
        <w:gridCol w:w="1410"/>
        <w:gridCol w:w="1410"/>
        <w:gridCol w:w="41"/>
      </w:tblGrid>
      <w:tr w:rsidR="004D2FC8" w:rsidTr="004D2FC8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2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</w:tr>
      <w:tr w:rsidR="004D2FC8" w:rsidTr="004D2FC8">
        <w:trPr>
          <w:gridAfter w:val="1"/>
          <w:wAfter w:w="41" w:type="dxa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Pr="004D2FC8" w:rsidRDefault="004D2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2018-2019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2020-2021</w:t>
            </w:r>
          </w:p>
        </w:tc>
      </w:tr>
      <w:tr w:rsidR="004D2FC8" w:rsidTr="004D2FC8">
        <w:trPr>
          <w:gridAfter w:val="1"/>
          <w:wAfter w:w="41" w:type="dxa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Парта двухместная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8049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8049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FC8" w:rsidTr="004D2FC8">
        <w:trPr>
          <w:gridAfter w:val="1"/>
          <w:wAfter w:w="41" w:type="dxa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Стулья для парт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8049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8049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FC8" w:rsidTr="004D2FC8">
        <w:trPr>
          <w:gridAfter w:val="1"/>
          <w:wAfter w:w="41" w:type="dxa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8049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компьютерный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8049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8049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FC8" w:rsidTr="004D2FC8">
        <w:trPr>
          <w:gridAfter w:val="1"/>
          <w:wAfter w:w="41" w:type="dxa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мягкий компьютерный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8049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8049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FC8" w:rsidTr="004D2FC8">
        <w:trPr>
          <w:gridAfter w:val="1"/>
          <w:wAfter w:w="41" w:type="dxa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учителя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8049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8049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FC8" w:rsidTr="004D2FC8">
        <w:trPr>
          <w:gridAfter w:val="1"/>
          <w:wAfter w:w="41" w:type="dxa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Кресло рабочее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8049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8049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FC8" w:rsidTr="004D2FC8">
        <w:trPr>
          <w:gridAfter w:val="1"/>
          <w:wAfter w:w="41" w:type="dxa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Подставка под ТСО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8049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8049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FC8" w:rsidTr="004D2FC8">
        <w:trPr>
          <w:gridAfter w:val="1"/>
          <w:wAfter w:w="41" w:type="dxa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8049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8049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FC8" w:rsidTr="004D2FC8">
        <w:trPr>
          <w:gridAfter w:val="1"/>
          <w:wAfter w:w="41" w:type="dxa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8049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Тумба под оргтехнику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8049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8049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FC8" w:rsidTr="004D2FC8">
        <w:trPr>
          <w:gridAfter w:val="1"/>
          <w:wAfter w:w="41" w:type="dxa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Ведро для мусора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8049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8049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FC8" w:rsidTr="004D2FC8">
        <w:trPr>
          <w:gridAfter w:val="1"/>
          <w:wAfter w:w="41" w:type="dxa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 офисный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8049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8049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FC8" w:rsidTr="004D2FC8">
        <w:trPr>
          <w:gridAfter w:val="1"/>
          <w:wAfter w:w="41" w:type="dxa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книжный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8049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8049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FC8" w:rsidTr="004D2FC8">
        <w:trPr>
          <w:gridAfter w:val="1"/>
          <w:wAfter w:w="41" w:type="dxa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Шкаф для оргтехники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8049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8049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FC8" w:rsidTr="004D2FC8">
        <w:trPr>
          <w:gridAfter w:val="1"/>
          <w:wAfter w:w="41" w:type="dxa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Pr="003254CE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Pr="003254CE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Жалюзи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8049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8049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keepNext/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ТСО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tbl>
      <w:tblPr>
        <w:tblW w:w="10560" w:type="dxa"/>
        <w:jc w:val="center"/>
        <w:tblLayout w:type="fixed"/>
        <w:tblCellMar>
          <w:left w:w="105" w:type="dxa"/>
          <w:right w:w="105" w:type="dxa"/>
        </w:tblCellMar>
        <w:tblLook w:val="0000"/>
      </w:tblPr>
      <w:tblGrid>
        <w:gridCol w:w="690"/>
        <w:gridCol w:w="2820"/>
        <w:gridCol w:w="1410"/>
        <w:gridCol w:w="1410"/>
        <w:gridCol w:w="1410"/>
        <w:gridCol w:w="1410"/>
        <w:gridCol w:w="1410"/>
      </w:tblGrid>
      <w:tr w:rsidR="00BE1820" w:rsidTr="00480498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</w:tr>
      <w:tr w:rsidR="004D2FC8" w:rsidTr="00480498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2018-2019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2020-2021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FC8" w:rsidTr="00480498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учеников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FC8" w:rsidTr="00480498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Ионизаторы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FC8" w:rsidTr="00480498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 3 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FC8" w:rsidTr="00480498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учителя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FC8" w:rsidTr="00480498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FC8" w:rsidTr="00480498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Акустические колонки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ОБОРУДОВАНИЕ, ПРИСПОСОБЛЕНИЯ И ИНСТРУМЕНТЫ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tbl>
      <w:tblPr>
        <w:tblW w:w="10410" w:type="dxa"/>
        <w:jc w:val="center"/>
        <w:tblLayout w:type="fixed"/>
        <w:tblCellMar>
          <w:left w:w="105" w:type="dxa"/>
          <w:right w:w="105" w:type="dxa"/>
        </w:tblCellMar>
        <w:tblLook w:val="0000"/>
      </w:tblPr>
      <w:tblGrid>
        <w:gridCol w:w="662"/>
        <w:gridCol w:w="2798"/>
        <w:gridCol w:w="1384"/>
        <w:gridCol w:w="1414"/>
        <w:gridCol w:w="1384"/>
        <w:gridCol w:w="1384"/>
        <w:gridCol w:w="1384"/>
      </w:tblGrid>
      <w:tr w:rsidR="00BE1820" w:rsidTr="003254CE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9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</w:tr>
      <w:tr w:rsidR="004D2FC8" w:rsidTr="003254CE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2018-2019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2020-2021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FC8" w:rsidTr="003254CE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P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Сетевой фильтр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FC8" w:rsidTr="003254CE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FC8" w:rsidTr="003254CE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FC8" w:rsidTr="003254CE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FC8" w:rsidTr="003254CE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keepNext/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МЕТОДИЧЕСКИЕ ПОСОБИЯ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tbl>
      <w:tblPr>
        <w:tblW w:w="10410" w:type="dxa"/>
        <w:jc w:val="center"/>
        <w:tblLayout w:type="fixed"/>
        <w:tblCellMar>
          <w:left w:w="105" w:type="dxa"/>
          <w:right w:w="105" w:type="dxa"/>
        </w:tblCellMar>
        <w:tblLook w:val="0000"/>
      </w:tblPr>
      <w:tblGrid>
        <w:gridCol w:w="662"/>
        <w:gridCol w:w="2798"/>
        <w:gridCol w:w="1384"/>
        <w:gridCol w:w="1414"/>
        <w:gridCol w:w="1384"/>
        <w:gridCol w:w="1384"/>
        <w:gridCol w:w="1384"/>
      </w:tblGrid>
      <w:tr w:rsidR="00BE1820" w:rsidTr="000632E4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9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</w:tr>
      <w:tr w:rsidR="004D2FC8" w:rsidTr="004D2FC8">
        <w:trPr>
          <w:trHeight w:val="102"/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2018-2019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2020-2021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FC8" w:rsidTr="000632E4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Pr="004E56D9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А.А.Чернов. Информатика. Конспекты уроков 9-11 классы. Издательство «Учитель»,2008г.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FC8" w:rsidTr="000632E4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Е.А.Пышная. Информатика.5-11 классы. Материалы к урокам, внеклассные мероприятия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FC8" w:rsidTr="000632E4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0632E4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О.Л.Соколова. Поурочные разработки по информатике. 10 класс.2006г.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FC8" w:rsidTr="000632E4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Н.Н.Моисеева</w:t>
            </w:r>
          </w:p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деятельность. Информатика. Курс по разработке сайтов.9-11 класс,2013г.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FC8" w:rsidTr="000632E4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М.Н.Капранова</w:t>
            </w:r>
            <w:proofErr w:type="spellEnd"/>
          </w:p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7-11 классы.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Информационно-познавателшьная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учащихся, 2013г.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FC8" w:rsidTr="000632E4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7250F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Н.А.Владимирова. Увлекательная информатика 5-11 классы.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Логическое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задачи, кроссворды, ребусы, игры.2012г.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FC8" w:rsidTr="000632E4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А.А.Борисенко.</w:t>
            </w:r>
          </w:p>
          <w:p w:rsidR="004D2FC8" w:rsidRPr="007250F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-дизайн. Просто как 2х2,2008г.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FC8" w:rsidTr="000632E4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А.Х.Шелепаева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Поурочные разработки по информатике.8-9 классы.2006г.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FC8" w:rsidTr="000632E4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И.Д.Агеева. Занимательные материалы по информатике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математике.2005г.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FC8" w:rsidTr="000632E4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Д.М.Ушаков. Информатика. Новый полный справочник для подготовки к ОГЭ,2017г.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C8" w:rsidRDefault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AA" w:rsidTr="000632E4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BAA" w:rsidRDefault="00E73BA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BAA" w:rsidRPr="00E73BAA" w:rsidRDefault="00E73BAA" w:rsidP="00E73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Методическое пособие </w:t>
            </w:r>
            <w:r w:rsidRPr="00E73BAA">
              <w:rPr>
                <w:rFonts w:ascii="Times New Roman" w:hAnsi="Times New Roman" w:cs="Times New Roman"/>
                <w:bCs/>
              </w:rPr>
              <w:t xml:space="preserve">Л.Л. </w:t>
            </w:r>
            <w:proofErr w:type="spellStart"/>
            <w:r w:rsidRPr="00E73BAA">
              <w:rPr>
                <w:rFonts w:ascii="Times New Roman" w:hAnsi="Times New Roman" w:cs="Times New Roman"/>
                <w:bCs/>
              </w:rPr>
              <w:t>Босова</w:t>
            </w:r>
            <w:proofErr w:type="spellEnd"/>
            <w:r w:rsidRPr="00E73BAA">
              <w:rPr>
                <w:rFonts w:ascii="Times New Roman" w:hAnsi="Times New Roman" w:cs="Times New Roman"/>
                <w:bCs/>
              </w:rPr>
              <w:t xml:space="preserve">, А.Ю. </w:t>
            </w:r>
            <w:proofErr w:type="spellStart"/>
            <w:r w:rsidRPr="00E73BAA">
              <w:rPr>
                <w:rFonts w:ascii="Times New Roman" w:hAnsi="Times New Roman" w:cs="Times New Roman"/>
                <w:bCs/>
              </w:rPr>
              <w:t>Босова</w:t>
            </w:r>
            <w:proofErr w:type="spellEnd"/>
          </w:p>
          <w:p w:rsidR="00E73BAA" w:rsidRPr="00E73BAA" w:rsidRDefault="00E73BAA" w:rsidP="00E73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73BAA">
              <w:rPr>
                <w:rFonts w:ascii="Times New Roman" w:hAnsi="Times New Roman" w:cs="Times New Roman"/>
                <w:bCs/>
              </w:rPr>
              <w:t>ИНФОРМАТИКА</w:t>
            </w:r>
          </w:p>
          <w:p w:rsidR="00E73BAA" w:rsidRPr="00E73BAA" w:rsidRDefault="00E73BAA" w:rsidP="00E73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73BAA">
              <w:rPr>
                <w:rFonts w:ascii="Times New Roman" w:hAnsi="Times New Roman" w:cs="Times New Roman"/>
                <w:bCs/>
              </w:rPr>
              <w:t>5–6 классы</w:t>
            </w:r>
          </w:p>
          <w:p w:rsidR="00E73BAA" w:rsidRPr="00E73BAA" w:rsidRDefault="00E73BAA" w:rsidP="00E73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(электронный вариант)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BAA" w:rsidRPr="00416837" w:rsidRDefault="00416837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BAA" w:rsidRDefault="00E73BAA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BAA" w:rsidRDefault="00E73BAA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BAA" w:rsidRDefault="00E73BA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BAA" w:rsidRDefault="00E73BA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AA" w:rsidTr="000632E4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BAA" w:rsidRDefault="00E73BA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BAA" w:rsidRDefault="00E73BAA" w:rsidP="00E73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Рабочая тетрадь  5 класс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Л.Л.Босова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А.Ю.Босова</w:t>
            </w:r>
            <w:proofErr w:type="spellEnd"/>
          </w:p>
          <w:p w:rsidR="00E73BAA" w:rsidRPr="00E73BAA" w:rsidRDefault="00E73BAA" w:rsidP="00E73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(электронный </w:t>
            </w:r>
            <w:r w:rsidR="00833FD9">
              <w:rPr>
                <w:rFonts w:ascii="Times New Roman" w:hAnsi="Times New Roman" w:cs="Times New Roman"/>
                <w:bCs/>
              </w:rPr>
              <w:t xml:space="preserve">и бумажный </w:t>
            </w:r>
            <w:r>
              <w:rPr>
                <w:rFonts w:ascii="Times New Roman" w:hAnsi="Times New Roman" w:cs="Times New Roman"/>
                <w:bCs/>
              </w:rPr>
              <w:t>вариант)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BAA" w:rsidRPr="00416837" w:rsidRDefault="00416837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BAA" w:rsidRDefault="00E73BAA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BAA" w:rsidRDefault="00E73BAA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BAA" w:rsidRDefault="00E73BA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BAA" w:rsidRDefault="00E73BA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AA" w:rsidTr="000632E4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BAA" w:rsidRDefault="00E73BA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BAA" w:rsidRDefault="00E73BAA" w:rsidP="00D07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Рабочая тетрадь 6 класс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Л.Л.Босова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А.Ю.Босова</w:t>
            </w:r>
            <w:proofErr w:type="spellEnd"/>
          </w:p>
          <w:p w:rsidR="00E73BAA" w:rsidRPr="00E73BAA" w:rsidRDefault="00E73BAA" w:rsidP="00D07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(электронный вариант)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BAA" w:rsidRPr="00416837" w:rsidRDefault="00416837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BAA" w:rsidRDefault="00E73BAA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BAA" w:rsidRDefault="00E73BAA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BAA" w:rsidRDefault="00E73BA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BAA" w:rsidRDefault="00E73BA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AA" w:rsidTr="000632E4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BAA" w:rsidRDefault="00E73BA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BAA" w:rsidRDefault="00E73BAA" w:rsidP="00D07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Рабочая тетрадь 7 класс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Л.Л.Босова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А.Ю.Босова</w:t>
            </w:r>
            <w:proofErr w:type="spellEnd"/>
          </w:p>
          <w:p w:rsidR="00E73BAA" w:rsidRPr="00E73BAA" w:rsidRDefault="00E73BAA" w:rsidP="00D07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(электронный вариант)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BAA" w:rsidRPr="00416837" w:rsidRDefault="00416837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BAA" w:rsidRDefault="00E73BAA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BAA" w:rsidRDefault="00E73BAA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BAA" w:rsidRDefault="00E73BA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BAA" w:rsidRDefault="00E73BAA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B8B" w:rsidTr="000632E4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B8B" w:rsidRDefault="00593B8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B8B" w:rsidRDefault="00593B8B" w:rsidP="00D07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Информатика: учебник для 5 класса.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Л.Л.Босова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А.Ю.Босова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B8B" w:rsidRPr="00416837" w:rsidRDefault="00416837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B8B" w:rsidRDefault="00593B8B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B8B" w:rsidRDefault="00593B8B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B8B" w:rsidRDefault="00593B8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B8B" w:rsidRDefault="00593B8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B8B" w:rsidTr="000632E4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B8B" w:rsidRDefault="00593B8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B8B" w:rsidRDefault="00593B8B" w:rsidP="00D07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Информатика: Учебник для 6 класса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Л.Л.Босова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А.Ю.Босова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B8B" w:rsidRPr="00416837" w:rsidRDefault="00416837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B8B" w:rsidRDefault="00593B8B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B8B" w:rsidRDefault="00593B8B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B8B" w:rsidRDefault="00593B8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B8B" w:rsidRDefault="00593B8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B8B" w:rsidTr="000632E4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B8B" w:rsidRDefault="00593B8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B8B" w:rsidRDefault="00593B8B" w:rsidP="00D07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Информатика: учебник для 7 класса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Л.Л.Босова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А.Ю.Босова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B8B" w:rsidRPr="00416837" w:rsidRDefault="00416837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B8B" w:rsidRDefault="00593B8B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B8B" w:rsidRDefault="00593B8B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B8B" w:rsidRDefault="00593B8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B8B" w:rsidRDefault="00593B8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B8B" w:rsidTr="000632E4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B8B" w:rsidRDefault="00593B8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B8B" w:rsidRPr="00593B8B" w:rsidRDefault="00593B8B" w:rsidP="00D07D7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</w:rPr>
              <w:t xml:space="preserve">Информатика: Учебник для 8 класса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Л.Л.Босова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А.Ю.Босова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B8B" w:rsidRPr="00416837" w:rsidRDefault="00416837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B8B" w:rsidRDefault="00593B8B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B8B" w:rsidRDefault="00593B8B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B8B" w:rsidRDefault="00593B8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B8B" w:rsidRDefault="00593B8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B8B" w:rsidTr="000632E4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B8B" w:rsidRDefault="00593B8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B8B" w:rsidRDefault="00593B8B" w:rsidP="00D07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Информатика: Учебник для 9 класс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Л.Л.Босова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А.Ю.Босова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B8B" w:rsidRPr="00416837" w:rsidRDefault="00416837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B8B" w:rsidRDefault="00593B8B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B8B" w:rsidRDefault="00593B8B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B8B" w:rsidRDefault="00593B8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B8B" w:rsidRDefault="00593B8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B8B" w:rsidTr="000632E4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B8B" w:rsidRDefault="00833FD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B8B" w:rsidRDefault="00833FD9" w:rsidP="00D07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Информатика: Учебник 7 класс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Н.Д.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Угринович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B8B" w:rsidRPr="00416837" w:rsidRDefault="00416837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B8B" w:rsidRDefault="00593B8B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B8B" w:rsidRDefault="00593B8B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B8B" w:rsidRDefault="00593B8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B8B" w:rsidRDefault="00593B8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B8B" w:rsidTr="000632E4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B8B" w:rsidRDefault="00833FD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B8B" w:rsidRDefault="00833FD9" w:rsidP="00D07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Информатика: учебник 10 класс. И.Г.Семакин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B8B" w:rsidRPr="00416837" w:rsidRDefault="00416837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B8B" w:rsidRDefault="00593B8B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B8B" w:rsidRDefault="00593B8B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B8B" w:rsidRDefault="00593B8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B8B" w:rsidRDefault="00593B8B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FD9" w:rsidTr="000632E4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Информатика: учебник 11 класс. И.Г.Семакин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Pr="00416837" w:rsidRDefault="00416837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FD9" w:rsidTr="000632E4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E2533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Учебник – тетрадь по информатике. 5 класс. С.Н.Тур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Pr="00416837" w:rsidRDefault="00416837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FD9" w:rsidTr="000632E4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E2533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E25330" w:rsidP="00D07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Информатика и ИКТ. Базовый курс. Учебник для 8 класса. И.Г.Семакин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Pr="00416837" w:rsidRDefault="00416837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FD9" w:rsidTr="000632E4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E2533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E25330" w:rsidP="00E253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Культура информационной деятельности. 7 класс.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В.В.Мачульский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Pr="00416837" w:rsidRDefault="00416837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330" w:rsidTr="000632E4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Культура информационной деятельности. 7</w:t>
            </w:r>
            <w:r w:rsidR="00416837">
              <w:rPr>
                <w:rFonts w:ascii="Times New Roman" w:hAnsi="Times New Roman" w:cs="Times New Roman"/>
                <w:bCs/>
                <w:lang w:val="en-US"/>
              </w:rPr>
              <w:t>-8</w:t>
            </w:r>
            <w:r>
              <w:rPr>
                <w:rFonts w:ascii="Times New Roman" w:hAnsi="Times New Roman" w:cs="Times New Roman"/>
                <w:bCs/>
              </w:rPr>
              <w:t xml:space="preserve"> класс.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В.В.Мачульский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Pr="00416837" w:rsidRDefault="00416837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4D2FC8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FC8" w:rsidRDefault="004D2FC8">
      <w:pPr>
        <w:keepNext/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2FC8" w:rsidRDefault="004D2FC8">
      <w:pPr>
        <w:keepNext/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1820" w:rsidRDefault="00BE1820" w:rsidP="00833F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3FD9" w:rsidRDefault="00833FD9">
      <w:pPr>
        <w:keepNext/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sz w:val="52"/>
          <w:szCs w:val="24"/>
        </w:rPr>
      </w:pPr>
      <w:r w:rsidRPr="00833FD9">
        <w:rPr>
          <w:rFonts w:ascii="Times New Roman" w:hAnsi="Times New Roman" w:cs="Times New Roman"/>
          <w:b/>
          <w:sz w:val="52"/>
          <w:szCs w:val="24"/>
        </w:rPr>
        <w:t>Дидактический материал</w:t>
      </w:r>
    </w:p>
    <w:p w:rsidR="00833FD9" w:rsidRPr="00833FD9" w:rsidRDefault="00833FD9">
      <w:pPr>
        <w:keepNext/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sz w:val="52"/>
          <w:szCs w:val="24"/>
        </w:rPr>
      </w:pPr>
    </w:p>
    <w:tbl>
      <w:tblPr>
        <w:tblW w:w="10410" w:type="dxa"/>
        <w:jc w:val="center"/>
        <w:tblLayout w:type="fixed"/>
        <w:tblCellMar>
          <w:left w:w="105" w:type="dxa"/>
          <w:right w:w="105" w:type="dxa"/>
        </w:tblCellMar>
        <w:tblLook w:val="0000"/>
      </w:tblPr>
      <w:tblGrid>
        <w:gridCol w:w="662"/>
        <w:gridCol w:w="2798"/>
        <w:gridCol w:w="1384"/>
        <w:gridCol w:w="1414"/>
        <w:gridCol w:w="1384"/>
        <w:gridCol w:w="1384"/>
        <w:gridCol w:w="1384"/>
      </w:tblGrid>
      <w:tr w:rsidR="00833FD9" w:rsidTr="00D07D75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9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</w:tr>
      <w:tr w:rsidR="00833FD9" w:rsidTr="00D07D75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2018-2019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2020-2021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3FD9" w:rsidTr="00D07D75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материалы  на сайте </w:t>
            </w:r>
            <w:hyperlink r:id="rId6" w:history="1">
              <w:r w:rsidRPr="000958E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http://www.lbz.ru/metodist/authors/informatika/3/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FD9" w:rsidTr="00D07D75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для 5 класса </w:t>
            </w:r>
          </w:p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(электронный вариант)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FD9" w:rsidTr="00D07D75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для 6 класса </w:t>
            </w:r>
          </w:p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(электронный вариант)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FD9" w:rsidTr="00D07D75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для 7 класса </w:t>
            </w:r>
          </w:p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(электронный вариант)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FD9" w:rsidTr="00D07D75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для 8 класса </w:t>
            </w:r>
          </w:p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(электронный вариант)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FD9" w:rsidTr="00D07D75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комплекту электронных плакатов «Информатика»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Pr="00416837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FD9" w:rsidTr="00D07D75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в играх и задачах. 5 класс. А.В.Горячев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FD9" w:rsidTr="00D07D75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программирования.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Л.И.Долинер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FD9" w:rsidTr="00D07D75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P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практикум. Информатика и ИКТ 2 часть.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Л.А.Залогова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FD9" w:rsidRDefault="00833FD9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5330" w:rsidRDefault="00E25330">
      <w:pPr>
        <w:keepNext/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5330" w:rsidRDefault="00E25330">
      <w:pPr>
        <w:keepNext/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5330" w:rsidRDefault="00E25330">
      <w:pPr>
        <w:keepNext/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5330" w:rsidRDefault="00E25330">
      <w:pPr>
        <w:keepNext/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5330" w:rsidRDefault="00E25330" w:rsidP="00416837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16837" w:rsidRPr="00416837" w:rsidRDefault="00416837" w:rsidP="00416837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BE1820" w:rsidRDefault="00E25330" w:rsidP="00E25330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sz w:val="40"/>
          <w:szCs w:val="24"/>
          <w:lang w:val="en-US"/>
        </w:rPr>
      </w:pPr>
      <w:r w:rsidRPr="00E25330">
        <w:rPr>
          <w:rFonts w:ascii="Times New Roman" w:hAnsi="Times New Roman" w:cs="Times New Roman"/>
          <w:b/>
          <w:sz w:val="40"/>
          <w:szCs w:val="24"/>
        </w:rPr>
        <w:lastRenderedPageBreak/>
        <w:t>БИБЛИОТЕКА КАБИНЕТА</w:t>
      </w:r>
    </w:p>
    <w:p w:rsidR="00416837" w:rsidRPr="00416837" w:rsidRDefault="00416837" w:rsidP="00E25330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sz w:val="40"/>
          <w:szCs w:val="24"/>
          <w:lang w:val="en-US"/>
        </w:rPr>
      </w:pPr>
    </w:p>
    <w:tbl>
      <w:tblPr>
        <w:tblW w:w="10410" w:type="dxa"/>
        <w:jc w:val="center"/>
        <w:tblLayout w:type="fixed"/>
        <w:tblCellMar>
          <w:left w:w="105" w:type="dxa"/>
          <w:right w:w="105" w:type="dxa"/>
        </w:tblCellMar>
        <w:tblLook w:val="0000"/>
      </w:tblPr>
      <w:tblGrid>
        <w:gridCol w:w="662"/>
        <w:gridCol w:w="2798"/>
        <w:gridCol w:w="1384"/>
        <w:gridCol w:w="1414"/>
        <w:gridCol w:w="1384"/>
        <w:gridCol w:w="1384"/>
        <w:gridCol w:w="1384"/>
      </w:tblGrid>
      <w:tr w:rsidR="00E25330" w:rsidTr="00D07D75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9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</w:tr>
      <w:tr w:rsidR="00E25330" w:rsidTr="00D07D75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2018-2019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2020-2021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5330" w:rsidTr="00D07D75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Журнал. Информатика. Издательский дом «Первое сентября»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330" w:rsidTr="00D07D75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330" w:rsidTr="00D07D75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330" w:rsidTr="00D07D75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330" w:rsidTr="00D07D75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330" w:rsidTr="00D07D75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330" w:rsidTr="00D07D75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330" w:rsidTr="00D07D75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330" w:rsidTr="00D07D75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330" w:rsidTr="00D07D75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330" w:rsidTr="00D07D75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330" w:rsidTr="00D07D75">
        <w:trPr>
          <w:jc w:val="center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330" w:rsidRDefault="00E25330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4C75" w:rsidRDefault="00844C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4C75" w:rsidRDefault="00844C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4C75" w:rsidRDefault="00844C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4C75" w:rsidRDefault="00844C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4C75" w:rsidRDefault="00844C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07D75" w:rsidRDefault="00D07D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07D75" w:rsidRDefault="00D07D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07D75" w:rsidRDefault="00D07D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07D75" w:rsidRDefault="00D07D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07D75" w:rsidRDefault="00D07D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07D75" w:rsidRDefault="00D07D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07D75" w:rsidRDefault="00D07D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07D75" w:rsidRDefault="00D07D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07D75" w:rsidRDefault="00D07D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07D75" w:rsidRDefault="00D07D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07D75" w:rsidRDefault="00D07D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07D75" w:rsidRDefault="00D07D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07D75" w:rsidRDefault="00D07D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07D75" w:rsidRDefault="00D07D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07D75" w:rsidRDefault="00D07D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07D75" w:rsidRDefault="00D07D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07D75" w:rsidRDefault="00D07D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07D75" w:rsidRDefault="00D07D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07D75" w:rsidRDefault="00D07D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07D75" w:rsidRDefault="00D07D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4C75" w:rsidRDefault="00844C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4C75" w:rsidRDefault="00844C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4C75" w:rsidRPr="00844C75" w:rsidRDefault="00844C75" w:rsidP="00844C75">
      <w:pPr>
        <w:shd w:val="clear" w:color="auto" w:fill="FFFFFF"/>
        <w:spacing w:after="0"/>
        <w:ind w:left="5664"/>
        <w:rPr>
          <w:rFonts w:ascii="Times New Roman" w:eastAsia="MS Mincho" w:hAnsi="Times New Roman" w:cs="Times New Roman"/>
          <w:bCs/>
          <w:sz w:val="28"/>
          <w:szCs w:val="24"/>
          <w:lang w:eastAsia="ar-SA"/>
        </w:rPr>
      </w:pPr>
      <w:r w:rsidRPr="00844C75">
        <w:rPr>
          <w:rFonts w:ascii="Times New Roman" w:eastAsia="MS Mincho" w:hAnsi="Times New Roman" w:cs="Times New Roman"/>
          <w:sz w:val="28"/>
          <w:szCs w:val="24"/>
          <w:lang w:eastAsia="ar-SA"/>
        </w:rPr>
        <w:lastRenderedPageBreak/>
        <w:t>«Утверждаю»</w:t>
      </w:r>
    </w:p>
    <w:p w:rsidR="00844C75" w:rsidRPr="00844C75" w:rsidRDefault="00844C75" w:rsidP="00844C75">
      <w:pPr>
        <w:shd w:val="clear" w:color="auto" w:fill="FFFFFF"/>
        <w:suppressAutoHyphens/>
        <w:spacing w:after="0"/>
        <w:ind w:left="5664"/>
        <w:rPr>
          <w:rFonts w:ascii="Times New Roman" w:eastAsia="MS Mincho" w:hAnsi="Times New Roman" w:cs="Times New Roman"/>
          <w:sz w:val="28"/>
          <w:szCs w:val="24"/>
          <w:lang w:eastAsia="ar-SA"/>
        </w:rPr>
      </w:pPr>
      <w:r w:rsidRPr="00844C75">
        <w:rPr>
          <w:rFonts w:ascii="Times New Roman" w:eastAsia="MS Mincho" w:hAnsi="Times New Roman" w:cs="Times New Roman"/>
          <w:sz w:val="28"/>
          <w:szCs w:val="24"/>
          <w:lang w:eastAsia="ar-SA"/>
        </w:rPr>
        <w:t xml:space="preserve">Директор  </w:t>
      </w:r>
    </w:p>
    <w:p w:rsidR="00844C75" w:rsidRPr="00844C75" w:rsidRDefault="00C95D25" w:rsidP="00844C75">
      <w:pPr>
        <w:shd w:val="clear" w:color="auto" w:fill="FFFFFF"/>
        <w:suppressAutoHyphens/>
        <w:spacing w:after="0"/>
        <w:ind w:left="5664"/>
        <w:rPr>
          <w:rFonts w:ascii="Times New Roman" w:eastAsia="MS Mincho" w:hAnsi="Times New Roman" w:cs="Times New Roman"/>
          <w:bCs/>
          <w:sz w:val="28"/>
          <w:szCs w:val="24"/>
          <w:lang w:eastAsia="ar-SA"/>
        </w:rPr>
      </w:pPr>
      <w:r>
        <w:rPr>
          <w:rFonts w:ascii="Times New Roman" w:eastAsia="MS Mincho" w:hAnsi="Times New Roman" w:cs="Times New Roman"/>
          <w:sz w:val="28"/>
          <w:szCs w:val="24"/>
          <w:lang w:eastAsia="ar-SA"/>
        </w:rPr>
        <w:t>МАОУ « Студенче</w:t>
      </w:r>
      <w:r w:rsidR="00844C75" w:rsidRPr="00844C75">
        <w:rPr>
          <w:rFonts w:ascii="Times New Roman" w:eastAsia="MS Mincho" w:hAnsi="Times New Roman" w:cs="Times New Roman"/>
          <w:sz w:val="28"/>
          <w:szCs w:val="24"/>
          <w:lang w:eastAsia="ar-SA"/>
        </w:rPr>
        <w:t xml:space="preserve">ская СОШ № </w:t>
      </w:r>
      <w:r>
        <w:rPr>
          <w:rFonts w:ascii="Times New Roman" w:eastAsia="MS Mincho" w:hAnsi="Times New Roman" w:cs="Times New Roman"/>
          <w:sz w:val="28"/>
          <w:szCs w:val="24"/>
          <w:lang w:eastAsia="ar-SA"/>
        </w:rPr>
        <w:t>12</w:t>
      </w:r>
      <w:r w:rsidR="00844C75" w:rsidRPr="00844C75">
        <w:rPr>
          <w:rFonts w:ascii="Times New Roman" w:eastAsia="MS Mincho" w:hAnsi="Times New Roman" w:cs="Times New Roman"/>
          <w:sz w:val="28"/>
          <w:szCs w:val="24"/>
          <w:lang w:eastAsia="ar-SA"/>
        </w:rPr>
        <w:t>»</w:t>
      </w:r>
    </w:p>
    <w:p w:rsidR="00844C75" w:rsidRPr="00844C75" w:rsidRDefault="00844C75" w:rsidP="00844C75">
      <w:pPr>
        <w:shd w:val="clear" w:color="auto" w:fill="FFFFFF"/>
        <w:suppressAutoHyphens/>
        <w:spacing w:after="0"/>
        <w:ind w:left="5664"/>
        <w:rPr>
          <w:rFonts w:ascii="Times New Roman" w:eastAsia="MS Mincho" w:hAnsi="Times New Roman" w:cs="Times New Roman"/>
          <w:bCs/>
          <w:sz w:val="28"/>
          <w:szCs w:val="24"/>
          <w:lang w:eastAsia="ar-SA"/>
        </w:rPr>
      </w:pPr>
      <w:r w:rsidRPr="00844C75">
        <w:rPr>
          <w:rFonts w:ascii="Times New Roman" w:eastAsia="MS Mincho" w:hAnsi="Times New Roman" w:cs="Times New Roman"/>
          <w:sz w:val="28"/>
          <w:szCs w:val="24"/>
          <w:lang w:eastAsia="ar-SA"/>
        </w:rPr>
        <w:t>_____________/</w:t>
      </w:r>
      <w:proofErr w:type="spellStart"/>
      <w:r w:rsidR="00C95D25">
        <w:rPr>
          <w:rFonts w:ascii="Times New Roman" w:eastAsia="MS Mincho" w:hAnsi="Times New Roman" w:cs="Times New Roman"/>
          <w:sz w:val="28"/>
          <w:szCs w:val="24"/>
          <w:lang w:eastAsia="ar-SA"/>
        </w:rPr>
        <w:t>Н.К.Наймушина</w:t>
      </w:r>
      <w:proofErr w:type="spellEnd"/>
      <w:r w:rsidRPr="00844C75">
        <w:rPr>
          <w:rFonts w:ascii="Times New Roman" w:eastAsia="MS Mincho" w:hAnsi="Times New Roman" w:cs="Times New Roman"/>
          <w:sz w:val="28"/>
          <w:szCs w:val="24"/>
          <w:lang w:eastAsia="ar-SA"/>
        </w:rPr>
        <w:t>/</w:t>
      </w:r>
    </w:p>
    <w:p w:rsidR="00844C75" w:rsidRPr="00844C75" w:rsidRDefault="00844C75" w:rsidP="00844C75">
      <w:pPr>
        <w:shd w:val="clear" w:color="auto" w:fill="FFFFFF"/>
        <w:suppressAutoHyphens/>
        <w:spacing w:after="0"/>
        <w:ind w:left="67"/>
        <w:jc w:val="center"/>
        <w:rPr>
          <w:rFonts w:ascii="Times New Roman" w:eastAsia="MS Mincho" w:hAnsi="Times New Roman" w:cs="Times New Roman"/>
          <w:bCs/>
          <w:sz w:val="28"/>
          <w:szCs w:val="24"/>
          <w:lang w:eastAsia="ar-SA"/>
        </w:rPr>
      </w:pPr>
    </w:p>
    <w:p w:rsidR="00844C75" w:rsidRPr="00EB118E" w:rsidRDefault="00844C75" w:rsidP="00844C75">
      <w:pPr>
        <w:shd w:val="clear" w:color="auto" w:fill="FFFFFF"/>
        <w:suppressAutoHyphens/>
        <w:spacing w:before="144" w:after="5"/>
        <w:ind w:left="67"/>
        <w:jc w:val="center"/>
        <w:rPr>
          <w:rFonts w:eastAsia="MS Mincho"/>
          <w:bCs/>
          <w:sz w:val="96"/>
          <w:szCs w:val="96"/>
          <w:lang w:eastAsia="ar-SA"/>
        </w:rPr>
      </w:pPr>
    </w:p>
    <w:p w:rsidR="00844C75" w:rsidRPr="00EB118E" w:rsidRDefault="00844C75" w:rsidP="00844C75">
      <w:pPr>
        <w:shd w:val="clear" w:color="auto" w:fill="FFFFFF"/>
        <w:suppressAutoHyphens/>
        <w:spacing w:before="144" w:after="5"/>
        <w:ind w:left="67"/>
        <w:jc w:val="center"/>
        <w:rPr>
          <w:rFonts w:eastAsia="MS Mincho"/>
          <w:bCs/>
          <w:sz w:val="96"/>
          <w:szCs w:val="96"/>
          <w:lang w:eastAsia="ar-SA"/>
        </w:rPr>
      </w:pPr>
    </w:p>
    <w:p w:rsidR="00844C75" w:rsidRDefault="00844C75" w:rsidP="00844C75">
      <w:pPr>
        <w:shd w:val="clear" w:color="auto" w:fill="FFFFFF"/>
        <w:suppressAutoHyphens/>
        <w:spacing w:before="144" w:after="5"/>
        <w:ind w:left="67"/>
        <w:jc w:val="center"/>
        <w:rPr>
          <w:rFonts w:eastAsia="MS Mincho"/>
          <w:sz w:val="96"/>
          <w:szCs w:val="96"/>
          <w:lang w:eastAsia="ar-SA"/>
        </w:rPr>
      </w:pPr>
      <w:r w:rsidRPr="00EB118E">
        <w:rPr>
          <w:rFonts w:eastAsia="MS Mincho"/>
          <w:sz w:val="96"/>
          <w:szCs w:val="96"/>
          <w:lang w:eastAsia="ar-SA"/>
        </w:rPr>
        <w:t xml:space="preserve">Перспективный план развития кабинета </w:t>
      </w:r>
    </w:p>
    <w:p w:rsidR="00844C75" w:rsidRPr="00EB118E" w:rsidRDefault="00D07D75" w:rsidP="00844C75">
      <w:pPr>
        <w:shd w:val="clear" w:color="auto" w:fill="FFFFFF"/>
        <w:suppressAutoHyphens/>
        <w:spacing w:before="144" w:after="5"/>
        <w:ind w:left="67"/>
        <w:jc w:val="center"/>
        <w:rPr>
          <w:rFonts w:eastAsia="MS Mincho"/>
          <w:bCs/>
          <w:sz w:val="96"/>
          <w:szCs w:val="96"/>
          <w:lang w:eastAsia="ar-SA"/>
        </w:rPr>
      </w:pPr>
      <w:r>
        <w:rPr>
          <w:rFonts w:eastAsia="MS Mincho"/>
          <w:bCs/>
          <w:sz w:val="96"/>
          <w:szCs w:val="96"/>
          <w:lang w:eastAsia="ar-SA"/>
        </w:rPr>
        <w:t>«ИНФОРМАТИКА»</w:t>
      </w:r>
    </w:p>
    <w:p w:rsidR="00844C75" w:rsidRPr="00C95D25" w:rsidRDefault="00844C75" w:rsidP="00844C75">
      <w:pPr>
        <w:shd w:val="clear" w:color="auto" w:fill="FFFFFF"/>
        <w:suppressAutoHyphens/>
        <w:spacing w:before="144" w:after="5"/>
        <w:ind w:left="67"/>
        <w:jc w:val="center"/>
        <w:rPr>
          <w:rFonts w:eastAsia="MS Mincho"/>
          <w:bCs/>
          <w:sz w:val="72"/>
          <w:szCs w:val="72"/>
          <w:lang w:eastAsia="ar-SA"/>
        </w:rPr>
      </w:pPr>
      <w:r w:rsidRPr="00C95D25">
        <w:rPr>
          <w:rFonts w:eastAsia="MS Mincho"/>
          <w:sz w:val="72"/>
          <w:szCs w:val="72"/>
          <w:lang w:eastAsia="ar-SA"/>
        </w:rPr>
        <w:t>(</w:t>
      </w:r>
      <w:r w:rsidR="00C95D25" w:rsidRPr="00C95D25">
        <w:rPr>
          <w:rFonts w:eastAsia="MS Mincho"/>
          <w:sz w:val="72"/>
          <w:szCs w:val="72"/>
          <w:lang w:eastAsia="ar-SA"/>
        </w:rPr>
        <w:t>2018-2020г.г.</w:t>
      </w:r>
      <w:r w:rsidRPr="00C95D25">
        <w:rPr>
          <w:rFonts w:eastAsia="MS Mincho"/>
          <w:sz w:val="72"/>
          <w:szCs w:val="72"/>
          <w:lang w:eastAsia="ar-SA"/>
        </w:rPr>
        <w:t>)</w:t>
      </w:r>
    </w:p>
    <w:p w:rsidR="00844C75" w:rsidRPr="00EB118E" w:rsidRDefault="00844C75" w:rsidP="00844C75">
      <w:pPr>
        <w:shd w:val="clear" w:color="auto" w:fill="FFFFFF"/>
        <w:suppressAutoHyphens/>
        <w:spacing w:before="144" w:after="5"/>
        <w:ind w:left="67"/>
        <w:jc w:val="center"/>
        <w:rPr>
          <w:rFonts w:eastAsia="MS Mincho"/>
          <w:bCs/>
          <w:sz w:val="28"/>
          <w:szCs w:val="28"/>
          <w:u w:val="single"/>
          <w:lang w:eastAsia="ar-SA"/>
        </w:rPr>
      </w:pPr>
    </w:p>
    <w:p w:rsidR="00844C75" w:rsidRPr="00EB118E" w:rsidRDefault="00844C75" w:rsidP="00844C75">
      <w:pPr>
        <w:suppressAutoHyphens/>
        <w:rPr>
          <w:rFonts w:eastAsia="MS Mincho"/>
          <w:b/>
          <w:bCs/>
          <w:sz w:val="28"/>
          <w:szCs w:val="28"/>
          <w:lang w:eastAsia="ar-SA"/>
        </w:rPr>
      </w:pPr>
    </w:p>
    <w:p w:rsidR="00844C75" w:rsidRPr="00EB118E" w:rsidRDefault="00844C75" w:rsidP="00844C75">
      <w:pPr>
        <w:suppressAutoHyphens/>
        <w:rPr>
          <w:rFonts w:eastAsia="MS Mincho"/>
          <w:b/>
          <w:bCs/>
          <w:sz w:val="28"/>
          <w:szCs w:val="28"/>
          <w:lang w:eastAsia="ar-SA"/>
        </w:rPr>
      </w:pPr>
    </w:p>
    <w:p w:rsidR="00844C75" w:rsidRPr="00EB118E" w:rsidRDefault="00844C75" w:rsidP="00844C75">
      <w:pPr>
        <w:shd w:val="clear" w:color="auto" w:fill="FFFFFF"/>
        <w:tabs>
          <w:tab w:val="left" w:pos="6540"/>
        </w:tabs>
        <w:suppressAutoHyphens/>
        <w:spacing w:before="144" w:after="5"/>
        <w:ind w:left="67"/>
        <w:rPr>
          <w:rFonts w:eastAsia="MS Mincho"/>
          <w:bCs/>
          <w:sz w:val="28"/>
          <w:szCs w:val="28"/>
          <w:lang w:eastAsia="ar-SA"/>
        </w:rPr>
      </w:pPr>
      <w:r w:rsidRPr="00EB118E">
        <w:rPr>
          <w:rFonts w:eastAsia="MS Mincho"/>
          <w:sz w:val="28"/>
          <w:szCs w:val="28"/>
          <w:lang w:eastAsia="ar-SA"/>
        </w:rPr>
        <w:tab/>
      </w:r>
      <w:r w:rsidRPr="00EB118E">
        <w:rPr>
          <w:rFonts w:eastAsia="MS Mincho"/>
          <w:sz w:val="28"/>
          <w:szCs w:val="28"/>
          <w:lang w:eastAsia="ar-S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10"/>
        <w:gridCol w:w="4244"/>
        <w:gridCol w:w="2126"/>
      </w:tblGrid>
      <w:tr w:rsidR="004D2FC8" w:rsidRPr="00EB118E" w:rsidTr="004D2FC8">
        <w:tc>
          <w:tcPr>
            <w:tcW w:w="2810" w:type="dxa"/>
            <w:shd w:val="clear" w:color="auto" w:fill="auto"/>
          </w:tcPr>
          <w:p w:rsidR="004D2FC8" w:rsidRPr="00844C75" w:rsidRDefault="004D2FC8" w:rsidP="00844C75">
            <w:pPr>
              <w:suppressAutoHyphens/>
              <w:spacing w:before="144" w:after="5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844C75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lastRenderedPageBreak/>
              <w:t>Что планируется</w:t>
            </w:r>
          </w:p>
        </w:tc>
        <w:tc>
          <w:tcPr>
            <w:tcW w:w="4244" w:type="dxa"/>
            <w:shd w:val="clear" w:color="auto" w:fill="auto"/>
          </w:tcPr>
          <w:p w:rsidR="004D2FC8" w:rsidRPr="00844C75" w:rsidRDefault="004D2FC8" w:rsidP="00844C75">
            <w:pPr>
              <w:suppressAutoHyphens/>
              <w:spacing w:before="144" w:after="5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844C75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 xml:space="preserve">Сроки </w:t>
            </w:r>
          </w:p>
        </w:tc>
        <w:tc>
          <w:tcPr>
            <w:tcW w:w="2126" w:type="dxa"/>
            <w:shd w:val="clear" w:color="auto" w:fill="auto"/>
          </w:tcPr>
          <w:p w:rsidR="004D2FC8" w:rsidRPr="00844C75" w:rsidRDefault="004D2FC8" w:rsidP="00844C75">
            <w:pPr>
              <w:suppressAutoHyphens/>
              <w:spacing w:before="144" w:after="5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844C75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 xml:space="preserve">Ответственный </w:t>
            </w:r>
          </w:p>
        </w:tc>
      </w:tr>
      <w:tr w:rsidR="00D07D75" w:rsidRPr="00EB118E" w:rsidTr="004D2FC8">
        <w:tc>
          <w:tcPr>
            <w:tcW w:w="2810" w:type="dxa"/>
            <w:shd w:val="clear" w:color="auto" w:fill="auto"/>
          </w:tcPr>
          <w:p w:rsidR="00D07D75" w:rsidRPr="00844C75" w:rsidRDefault="00D07D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844C75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>Оформление кабинета:</w:t>
            </w:r>
          </w:p>
          <w:p w:rsidR="00D07D75" w:rsidRPr="00844C75" w:rsidRDefault="00D07D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  <w:tc>
          <w:tcPr>
            <w:tcW w:w="4244" w:type="dxa"/>
            <w:shd w:val="clear" w:color="auto" w:fill="auto"/>
          </w:tcPr>
          <w:p w:rsidR="00D07D75" w:rsidRPr="004D2FC8" w:rsidRDefault="00D07D75" w:rsidP="004D2FC8">
            <w:pPr>
              <w:suppressAutoHyphens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  <w:r w:rsidRPr="004D2FC8"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  <w:t>Сентябр</w:t>
            </w:r>
            <w:proofErr w:type="gramStart"/>
            <w:r w:rsidRPr="004D2FC8"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  <w:t>ь-</w:t>
            </w:r>
            <w:proofErr w:type="gramEnd"/>
            <w:r w:rsidRPr="004D2FC8"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  <w:t xml:space="preserve"> октябрь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07D75" w:rsidRPr="004D2FC8" w:rsidRDefault="00D07D75" w:rsidP="004D2FC8">
            <w:pPr>
              <w:suppressAutoHyphens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  <w:proofErr w:type="spellStart"/>
            <w:r w:rsidRPr="004D2FC8"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  <w:t>Мурзина</w:t>
            </w:r>
            <w:proofErr w:type="spellEnd"/>
            <w:r w:rsidRPr="004D2FC8"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  <w:t xml:space="preserve"> Н.В.</w:t>
            </w:r>
          </w:p>
          <w:p w:rsidR="00D07D75" w:rsidRPr="00D07D75" w:rsidRDefault="00D07D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</w:p>
          <w:p w:rsidR="00D07D75" w:rsidRPr="004D2FC8" w:rsidRDefault="00D07D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</w:p>
        </w:tc>
      </w:tr>
      <w:tr w:rsidR="00D07D75" w:rsidRPr="00D07D75" w:rsidTr="004D2FC8">
        <w:tc>
          <w:tcPr>
            <w:tcW w:w="2810" w:type="dxa"/>
            <w:shd w:val="clear" w:color="auto" w:fill="auto"/>
          </w:tcPr>
          <w:p w:rsidR="00D07D75" w:rsidRPr="00D07D75" w:rsidRDefault="00D07D75" w:rsidP="00844C75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  <w:r w:rsidRPr="00D07D75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>Приобрести:</w:t>
            </w:r>
          </w:p>
          <w:p w:rsidR="00D07D75" w:rsidRPr="00D07D75" w:rsidRDefault="00D07D75" w:rsidP="00844C75">
            <w:pPr>
              <w:ind w:left="144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</w:p>
          <w:p w:rsidR="00D07D75" w:rsidRPr="00D07D75" w:rsidRDefault="00D07D75" w:rsidP="004D2FC8">
            <w:pPr>
              <w:suppressAutoHyphens/>
              <w:spacing w:after="0" w:line="240" w:lineRule="auto"/>
              <w:ind w:left="72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</w:p>
          <w:p w:rsidR="00D07D75" w:rsidRPr="00D07D75" w:rsidRDefault="00D07D75" w:rsidP="004D2FC8">
            <w:pPr>
              <w:pStyle w:val="a5"/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</w:pPr>
          </w:p>
          <w:p w:rsidR="00D07D75" w:rsidRPr="00D07D75" w:rsidRDefault="00D07D75" w:rsidP="004D2FC8">
            <w:pPr>
              <w:pStyle w:val="a5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  <w:r w:rsidRPr="00D07D75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>Ремонт</w:t>
            </w:r>
          </w:p>
          <w:p w:rsidR="00D07D75" w:rsidRPr="00D07D75" w:rsidRDefault="00D07D75" w:rsidP="00844C75">
            <w:pPr>
              <w:suppressAutoHyphens/>
              <w:ind w:left="108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</w:p>
        </w:tc>
        <w:tc>
          <w:tcPr>
            <w:tcW w:w="4244" w:type="dxa"/>
            <w:shd w:val="clear" w:color="auto" w:fill="auto"/>
          </w:tcPr>
          <w:p w:rsidR="00D07D75" w:rsidRPr="00D07D75" w:rsidRDefault="00D07D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  <w:r w:rsidRPr="00D07D75"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  <w:t>Экран</w:t>
            </w:r>
          </w:p>
          <w:p w:rsidR="00D07D75" w:rsidRPr="00D07D75" w:rsidRDefault="00D07D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  <w:r w:rsidRPr="00D07D75"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  <w:t>Затемнение на окна</w:t>
            </w:r>
          </w:p>
          <w:p w:rsidR="00D07D75" w:rsidRPr="00D07D75" w:rsidRDefault="00D07D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</w:p>
          <w:p w:rsidR="00D07D75" w:rsidRPr="00D07D75" w:rsidRDefault="00D07D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  <w:r w:rsidRPr="00D07D75"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  <w:t>Июнь,2019г.</w:t>
            </w:r>
          </w:p>
        </w:tc>
        <w:tc>
          <w:tcPr>
            <w:tcW w:w="2126" w:type="dxa"/>
            <w:vMerge/>
            <w:shd w:val="clear" w:color="auto" w:fill="auto"/>
          </w:tcPr>
          <w:p w:rsidR="00D07D75" w:rsidRPr="00D07D75" w:rsidRDefault="00D07D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</w:p>
        </w:tc>
      </w:tr>
      <w:tr w:rsidR="00D07D75" w:rsidRPr="00D07D75" w:rsidTr="004D2FC8">
        <w:tc>
          <w:tcPr>
            <w:tcW w:w="2810" w:type="dxa"/>
            <w:shd w:val="clear" w:color="auto" w:fill="auto"/>
          </w:tcPr>
          <w:p w:rsidR="00D07D75" w:rsidRPr="00D07D75" w:rsidRDefault="00D07D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  <w:r w:rsidRPr="00D07D75">
              <w:rPr>
                <w:rFonts w:ascii="Times New Roman" w:eastAsia="MS Mincho" w:hAnsi="Times New Roman" w:cs="Times New Roman"/>
                <w:sz w:val="28"/>
                <w:szCs w:val="24"/>
                <w:lang w:eastAsia="ar-SA"/>
              </w:rPr>
              <w:t>Пополнение кабинета</w:t>
            </w:r>
          </w:p>
          <w:p w:rsidR="00D07D75" w:rsidRPr="00D07D75" w:rsidRDefault="00D07D75" w:rsidP="00844C75">
            <w:pPr>
              <w:suppressAutoHyphens/>
              <w:ind w:left="36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</w:p>
        </w:tc>
        <w:tc>
          <w:tcPr>
            <w:tcW w:w="4244" w:type="dxa"/>
            <w:shd w:val="clear" w:color="auto" w:fill="auto"/>
          </w:tcPr>
          <w:p w:rsidR="00D07D75" w:rsidRPr="00D07D75" w:rsidRDefault="00D07D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  <w:r w:rsidRPr="00D07D75"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  <w:t>В течение года пополнение дидактическим материалом, методической литературой</w:t>
            </w:r>
          </w:p>
        </w:tc>
        <w:tc>
          <w:tcPr>
            <w:tcW w:w="2126" w:type="dxa"/>
            <w:vMerge/>
            <w:shd w:val="clear" w:color="auto" w:fill="auto"/>
          </w:tcPr>
          <w:p w:rsidR="00D07D75" w:rsidRPr="00D07D75" w:rsidRDefault="00D07D75" w:rsidP="00844C75">
            <w:pPr>
              <w:suppressAutoHyphens/>
              <w:jc w:val="both"/>
              <w:rPr>
                <w:rFonts w:ascii="Times New Roman" w:eastAsia="MS Mincho" w:hAnsi="Times New Roman" w:cs="Times New Roman"/>
                <w:bCs/>
                <w:sz w:val="28"/>
                <w:szCs w:val="24"/>
                <w:lang w:eastAsia="ar-SA"/>
              </w:rPr>
            </w:pPr>
          </w:p>
        </w:tc>
      </w:tr>
    </w:tbl>
    <w:p w:rsidR="00844C75" w:rsidRPr="00EB118E" w:rsidRDefault="00844C75" w:rsidP="00844C75">
      <w:pPr>
        <w:suppressAutoHyphens/>
        <w:rPr>
          <w:rFonts w:eastAsia="MS Mincho"/>
          <w:b/>
          <w:bCs/>
          <w:sz w:val="24"/>
          <w:szCs w:val="24"/>
          <w:lang w:eastAsia="ar-SA"/>
        </w:rPr>
      </w:pPr>
    </w:p>
    <w:p w:rsidR="00844C75" w:rsidRPr="00B0177A" w:rsidRDefault="00844C75" w:rsidP="00844C75">
      <w:pPr>
        <w:shd w:val="clear" w:color="auto" w:fill="FFFFFF"/>
        <w:spacing w:before="106"/>
        <w:ind w:left="14"/>
        <w:jc w:val="both"/>
        <w:rPr>
          <w:sz w:val="28"/>
          <w:szCs w:val="28"/>
        </w:rPr>
      </w:pPr>
    </w:p>
    <w:p w:rsidR="00844C75" w:rsidRDefault="00844C75" w:rsidP="00844C75"/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>УТВЕРЖДАЮ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СОГЛАСОВАНО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ДИРЕКТОР ШКОЛЫ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ПРЕДСЕДАТЕЛЬ ПК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__________(____________)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_________(___________)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b/>
          <w:bCs/>
          <w:sz w:val="16"/>
          <w:szCs w:val="16"/>
        </w:rPr>
        <w:tab/>
        <w:t xml:space="preserve">            </w:t>
      </w:r>
      <w:r>
        <w:rPr>
          <w:rFonts w:ascii="Times New Roman" w:hAnsi="Times New Roman" w:cs="Times New Roman"/>
          <w:sz w:val="16"/>
          <w:szCs w:val="16"/>
        </w:rPr>
        <w:t>расшифровка подписи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</w:t>
      </w:r>
      <w:r w:rsidR="00C95D25">
        <w:rPr>
          <w:rFonts w:ascii="Times New Roman" w:hAnsi="Times New Roman" w:cs="Times New Roman"/>
          <w:sz w:val="16"/>
          <w:szCs w:val="16"/>
        </w:rPr>
        <w:t>подпись     расшифровка подписи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«___»___________</w:t>
      </w:r>
      <w:r>
        <w:rPr>
          <w:rFonts w:ascii="Times New Roman" w:hAnsi="Times New Roman" w:cs="Times New Roman"/>
          <w:sz w:val="24"/>
          <w:szCs w:val="24"/>
        </w:rPr>
        <w:t>200_г.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«___»___________</w:t>
      </w:r>
      <w:r>
        <w:rPr>
          <w:rFonts w:ascii="Times New Roman" w:hAnsi="Times New Roman" w:cs="Times New Roman"/>
          <w:sz w:val="24"/>
          <w:szCs w:val="24"/>
        </w:rPr>
        <w:t>200_г.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bCs/>
          <w:sz w:val="24"/>
          <w:szCs w:val="24"/>
        </w:rPr>
      </w:pP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bCs/>
          <w:sz w:val="24"/>
          <w:szCs w:val="24"/>
        </w:rPr>
      </w:pPr>
    </w:p>
    <w:p w:rsidR="00BE1820" w:rsidRDefault="00374BF3" w:rsidP="00C95D25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F6464F">
        <w:rPr>
          <w:rFonts w:ascii="Times New Roman" w:hAnsi="Times New Roman" w:cs="Times New Roman"/>
          <w:b/>
          <w:bCs/>
          <w:sz w:val="24"/>
          <w:szCs w:val="24"/>
        </w:rPr>
        <w:t>СРЕДНЯЯ</w:t>
      </w:r>
      <w:r w:rsidR="00C95D25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F6464F">
        <w:rPr>
          <w:rFonts w:ascii="Times New Roman" w:hAnsi="Times New Roman" w:cs="Times New Roman"/>
          <w:b/>
          <w:bCs/>
          <w:sz w:val="24"/>
          <w:szCs w:val="24"/>
        </w:rPr>
        <w:t>ОБЩЕОБРАЗОВАТЕЛЬНАЯ</w:t>
      </w:r>
      <w:r w:rsidR="00C95D25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F6464F">
        <w:rPr>
          <w:rFonts w:ascii="Times New Roman" w:hAnsi="Times New Roman" w:cs="Times New Roman"/>
          <w:b/>
          <w:bCs/>
          <w:sz w:val="24"/>
          <w:szCs w:val="24"/>
        </w:rPr>
        <w:t xml:space="preserve">ШКОЛА № </w:t>
      </w:r>
      <w:r w:rsidR="00C95D25">
        <w:rPr>
          <w:rFonts w:ascii="Times New Roman" w:hAnsi="Times New Roman" w:cs="Times New Roman"/>
          <w:b/>
          <w:bCs/>
          <w:sz w:val="24"/>
          <w:szCs w:val="24"/>
        </w:rPr>
        <w:t>12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ИНСТРУКЦИЯ ПО ОХРАНЕ ТРУДА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 ___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КАБИНЕТЕ ИНФОРМАТИКИ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keepNext/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ОБЩИЕ ТРЕБОВАНИЯ БЕЗОПАСНОСТИ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 самостоятельной работе в кабинете информатики допускаются лица:</w:t>
      </w:r>
    </w:p>
    <w:p w:rsidR="00BE1820" w:rsidRDefault="00F6464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· не моложе 18 лет, прошедшие обязательный периодический медицинский осмотр и не имеющие медицинских противопоказаний для работы с ПЭВМ и ВДТ;</w:t>
      </w:r>
      <w:proofErr w:type="gramEnd"/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· имеющие, как правило, специальное образование или соответствующий опыт работы; 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· прошедшие вводный инструктаж по электробезопасности с присвоением 1-й квалификационной группы;</w:t>
      </w:r>
      <w:proofErr w:type="gramEnd"/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ознакомленные с инструкциями по эксплуатации средств оргтехники (принтеры, сканеры, источники бесперебойного питания и т.п.).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женщин со времени установления беременности время работы с ПЭВМ не должно превышать 3-х часов в день.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Опасными факторами при работе в кабинете информатики являются:</w:t>
      </w:r>
    </w:p>
    <w:p w:rsidR="00BE1820" w:rsidRDefault="00F6464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· </w:t>
      </w:r>
      <w:r>
        <w:rPr>
          <w:rFonts w:ascii="Times New Roman" w:hAnsi="Times New Roman" w:cs="Times New Roman"/>
          <w:b/>
          <w:bCs/>
          <w:sz w:val="24"/>
          <w:szCs w:val="24"/>
        </w:rPr>
        <w:t>физические</w:t>
      </w:r>
      <w:r>
        <w:rPr>
          <w:rFonts w:ascii="Times New Roman" w:hAnsi="Times New Roman" w:cs="Times New Roman"/>
          <w:sz w:val="24"/>
          <w:szCs w:val="24"/>
        </w:rPr>
        <w:t xml:space="preserve"> (низкочастотные электрические и магнитные поля; статическое электричество; лазерное и ультрафиолетовое излучение; повышенная температура; ионизация воздуха; опасное напряжение в электрической сети; технические средства обучения (ТСО); система вентиляции);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· </w:t>
      </w:r>
      <w:r>
        <w:rPr>
          <w:rFonts w:ascii="Times New Roman" w:hAnsi="Times New Roman" w:cs="Times New Roman"/>
          <w:b/>
          <w:bCs/>
          <w:sz w:val="24"/>
          <w:szCs w:val="24"/>
        </w:rPr>
        <w:t>химические</w:t>
      </w:r>
      <w:r>
        <w:rPr>
          <w:rFonts w:ascii="Times New Roman" w:hAnsi="Times New Roman" w:cs="Times New Roman"/>
          <w:sz w:val="24"/>
          <w:szCs w:val="24"/>
        </w:rPr>
        <w:t xml:space="preserve"> (пыль; вредные химические вещества, выделяемые при работе принтеров и копировальной техники);</w:t>
      </w:r>
    </w:p>
    <w:p w:rsidR="00BE1820" w:rsidRDefault="00F6464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· </w:t>
      </w:r>
      <w:r>
        <w:rPr>
          <w:rFonts w:ascii="Times New Roman" w:hAnsi="Times New Roman" w:cs="Times New Roman"/>
          <w:b/>
          <w:bCs/>
          <w:sz w:val="24"/>
          <w:szCs w:val="24"/>
        </w:rPr>
        <w:t>психофизиологические</w:t>
      </w:r>
      <w:r>
        <w:rPr>
          <w:rFonts w:ascii="Times New Roman" w:hAnsi="Times New Roman" w:cs="Times New Roman"/>
          <w:sz w:val="24"/>
          <w:szCs w:val="24"/>
        </w:rPr>
        <w:t xml:space="preserve"> (напряжение зрения и внимания; интеллектуальные и эмоциональные нагрузки; длительные статические нагрузки и монотонность труда).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Обо всех неисправностях электропроводки, лабораторного оборудования, технических средств обучения, средств вычислительной и оргтехники, сантехнического оборудования, мебели и целостности оконных стекол работающий в кабинете информатики обязан немедленно проинформировать инженера по охране труда и заместителя директора по АХР, а в случае их отсутствия - дежурного администратора и главного инженера, сделать запись в тетради заявок.</w:t>
      </w:r>
      <w:proofErr w:type="gramEnd"/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обеспечения пожаробезопасности в легкодоступном месте должен находиться исправный огнетушитель. 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оказания доврачебной помощи в легкодоступном месте должна находиться аптечка.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классе на видном месте должна быть вывешена инструкция по технике безопасности для учащихся. 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учащихся в классе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работающий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кабинете информатики обязан немедленно проинформировать о случившемся дежурного администратора и школьную медицинскую сестру. При необходимости,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работающий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кабинете информатики обязан оказать доврачебную помощь.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 виновное нарушение данной инструкции,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работающий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кабинете информатики несет персональную ответственность в соответствии с действующим законодательством.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начале каждого учебного года провести с учащимися инструктаж (отдельный урок по плану) по технике безопасности с соответствующей записью в журнале.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ТРЕБОВАНИЯ БЕЗОПАСНОСТИ ПЕРЕД НАЧАЛОМ РАБОТЫ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Проверить правильность оборудования рабочих мест учащихся и своего собственного рабочего места (установку стола, стула, подставки под ноги, пюпитра, угол наклона экрана монитора, положение клавиатуры) и, при необходимости, произвести необходимые изменения в целях исключения неудобных поз и длительных напряжений тела. Особо обратить внимание на то, чтобы дисплей находился на расстоянии не менее 50 см от глаз (оптимально 60-70 см), плоскость его экрана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была перпендикулярна направлению взгляда и центр экрана находился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ниже уровня (или на уровне) глаз.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Проверить правильность и надежность заземления оборудования на всех рабочих местах:</w:t>
      </w:r>
    </w:p>
    <w:p w:rsidR="00BE1820" w:rsidRDefault="00F6464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· при наличии дополнительного проводника для заземления ПЭВМ (в случае питании ПЭВМ через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двухконтактную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розетку питания либо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трехконтактной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розетки, но с незаземленным третьим контактом), заземляющий проводник должен быть надежно подсоединен под винт крепления встроенного источника питания системного блока ПЭВМ;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при наличии защитного экранного фильтра, он должен быть надежно заземлен на корпус системного блока ПЭВМ (например, под винт крепления встроенного источника питания системного блока); не допускается заземление защитного фильтра к винтам крепления разъемов связи системного блока с периферийными устройствами и к винтам крепления кожуха системного блока.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Проверить правильность расположения оборудования:</w:t>
      </w:r>
    </w:p>
    <w:p w:rsidR="00BE1820" w:rsidRDefault="00F6464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кабели электропитания ПЭВМ и другого оборудования (включая переноски и удлинители) должны находиться с тыльной стороны рабочих мест;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источники бесперебойного питания для исключения вредного влияния их повышенных магнитных полей должен быть максимально возможно удалены от учащихся и преподавателя.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Проверить надежность подключения к системным блокам разъемов периферийного оборудования.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Убедиться в отсутствии засветок, отражений и бликов на экранах мониторов. Убедиться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в отсутствии ярко освещенных предметов в поле зрения при переносе взгляда с экрана монитора на документ</w:t>
      </w:r>
      <w:proofErr w:type="gramEnd"/>
      <w:r>
        <w:rPr>
          <w:rFonts w:ascii="Times New Roman" w:hAnsi="Times New Roman" w:cs="Times New Roman"/>
          <w:sz w:val="24"/>
          <w:szCs w:val="24"/>
        </w:rPr>
        <w:t>. Убедиться, что освещенность документов достаточна для четкого различения их содержания. При возможности, отрегулировать освещение и принять меры к исключению бликов и засветок на экране и в поле зрения.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Убедиться в отсутствии пыли на экранах мониторов, защитных фильтрах и клавиатурах, при необходимости, протереть их специальной салфеткой.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Включить оборудование рабочих мест в последовательности, установленной инструкциями по эксплуатации на оборудование с учетом характера выполняемых на рабочем месте работ.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включения оборудования и запуска используемых программ педагог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обязан:</w:t>
      </w:r>
    </w:p>
    <w:p w:rsidR="00BE1820" w:rsidRDefault="00F6464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убедиться в отсутствии дрожания и мерцания изображения на экранах мониторов;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проконтролировать установку яркости, контрастности, цвета и размера символов, фона экранов, обеспечивающую наиболее комфортное и четкое восприятие изображения.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Запретить учащимся,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ТРЕБОВАНИЯ БЕЗОПАСНОСТИ ВО ВРЕМЯ РАБОТЫ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 время работы необходимо соблюдать настоящую инструкцию, правила эксплуатации компьютерного оборудования, средств оргтехники и ТСО.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Работающий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 кабинете информатики обязан обеспечить:</w:t>
      </w:r>
    </w:p>
    <w:p w:rsidR="00BE1820" w:rsidRDefault="00F6464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поддержание порядка и чистоты на своем рабочем месте и рабочих местах учащихся;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соблюдение учащимися требований инструкций по технике безопасности при работе с ПЭВМ и ВДТ;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· соблюдение требований (СанПиН 2.2.2/2.4.1340-03) на рабочих местах учащихся; 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соблюдение установленных режимом рабочего времени регламентированных перерывов в работе, выполнение рекомендованных физических упражнений с учетом возрастных особенностей учащихся (СанПиН 2.2.2/2.4.1340-03).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 время работы запрещается:</w:t>
      </w:r>
    </w:p>
    <w:p w:rsidR="00BE1820" w:rsidRDefault="00F6464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прикасаться к задней панели системного блока при включенном питании;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переключать разъемы интерфейсных кабелей периферийных устрой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>
        <w:rPr>
          <w:rFonts w:ascii="Times New Roman" w:hAnsi="Times New Roman" w:cs="Times New Roman"/>
          <w:sz w:val="24"/>
          <w:szCs w:val="24"/>
        </w:rPr>
        <w:t>и включенном питании;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закрывать оборудование бумагами и посторонними предметами;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допускать скапливание бумаг на рабочих местах;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производить отключение питания во время выполнения активной задачи;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при наличии защитного фильтра снимать его с экрана монитора;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допускать попадание влаги на поверхности устройств;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производить самостоятельно вскрытие и ремонт оборудования;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производить вскрытие или заправку на рабочем месте картриджей лазерных принтеров и копировальной техники;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прикасаться к нагретым элементам принтеров и копировальной техники;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оставлять без присмотра включенную вычислительную и оргтехнику, ТСО.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Режимы работе с ПЭВМ и ВДТ должны организовываться в соответствии с «гигиеническими требованиями к персональным электронно-вычислительным машинам и организации работы (СанПиН 2.2.2/2.4.1340-03)» в зависимости от вида и категории деятельности. Во время регламентированных перерывов с целью снижения нервно-эмоционального напряжения, утомления зрительного аппарата, устранения влияния гиподинамии и гипокинезии, предотвращения развития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утомления необходимо выполнять комплексы физических упражнений (СанПиН 2.2.2/2.4.1340-03), в соответствие с возрастными особенностями учащихся.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ионизаторов допускается только во время перерывов в работе и при отсутствии людей в помещении.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открывании окон необходимо проследить за отсутствием сквозняков, могущих повлечь разбитие стекол.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ТРЕБОВАНИЯ БЕЗОПАСНОСТИ В АВАРИЙНЫХ СИТУАЦИЯХ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возникновения аварийных ситуаций, работающий в кабинете информатики обязан, при возможности, отключить неисправное оборудование немедленно вывести из кабинета учащихся, руководствуясь схемой эвакуации, соблюдая при этом порядок; сообщить об этом инженеру по охране труда и заместителю директора по АХР, а в случае их отсутствия - дежурному администратору и главному инженеру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обнаружении обрыва проводов питания или нарушения целости их изоляции, неисправности заземления и других повреждений электрооборудования, появления запаха гари, посторонних звуков в работе оборудования и тестовых сигналов, индицирующих о его неисправности, немедленно прекратить работу, обеспечить прекращение работы учащимися и отключить питание.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поражении учащихся электрическим током принять меры по их освобождению от действия тока путем отключения электропитания, обратиться к медицинской сестре и до </w:t>
      </w:r>
      <w:r>
        <w:rPr>
          <w:rFonts w:ascii="Times New Roman" w:hAnsi="Times New Roman" w:cs="Times New Roman"/>
          <w:sz w:val="24"/>
          <w:szCs w:val="24"/>
        </w:rPr>
        <w:lastRenderedPageBreak/>
        <w:t>прибытия врача оказать потерпевшим доврачебную помощь.</w:t>
      </w:r>
    </w:p>
    <w:p w:rsidR="00BE1820" w:rsidRDefault="00F6464F">
      <w:pPr>
        <w:keepNext/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возгорания оборудования отключить питание, сообщить в пожарную охрану и руководителю, после чего приступить к тушению пожара имеющимися средствами.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keepNext/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ТРЕБОВАНИЯ БЕЗОПАСНОСТИ ПО ОКОНЧАНИИ РАБОТЫ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окончания работы преподаватель обязан:</w:t>
      </w:r>
    </w:p>
    <w:p w:rsidR="00BE1820" w:rsidRDefault="00F6464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проконтролировать закрытие учащимися всех выполняемых на ПЭВМ задач;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отключить питание в последовательности, установленной инструкциями по эксплуатации на оборудование с учетом характера выполняемых работ;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проконтролировать приведение в порядок рабочих мест учащихся.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Отключить освещение, перекрыть краны, закрыть окна.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обнаружении неисправности мебели, оборудования, нарушения целостности окон проинформировать об этом заместителя директора по АХР, а при его отсутствии - дежурного администратора и сделать запись в тетради заявок. 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ЗАКЛЮЧИТЕЛЬНЫЕ ПОЛОЖЕНИЯ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Проверка и пересмотр настоящей инструкции осуществляется не реже одного раза в 5 лет.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 должны быть досрочно пересмотрены в следующих случаях:</w:t>
      </w:r>
    </w:p>
    <w:p w:rsidR="00BE1820" w:rsidRDefault="00F6464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пересмотре межотраслевых и отраслевых правил и типовых инструкций по охране труда;</w:t>
      </w:r>
    </w:p>
    <w:p w:rsidR="00BE1820" w:rsidRDefault="00F6464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изменении условий труда в конкретном кабинете;</w:t>
      </w:r>
    </w:p>
    <w:p w:rsidR="00BE1820" w:rsidRDefault="00F6464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внедрении новой техники и (или) технологий;</w:t>
      </w:r>
    </w:p>
    <w:p w:rsidR="00BE1820" w:rsidRDefault="00F6464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анализа материалов расследования аварий, несчастных случаев и профессиональных заболеваний;</w:t>
      </w:r>
    </w:p>
    <w:p w:rsidR="00BE1820" w:rsidRDefault="00F6464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Если в течение 5 лет со дня утверждения (введения в действие) настоящей инструкции условия труда не изменяются, то ее действие продлевается на следующие 5 лет.</w:t>
      </w:r>
      <w:proofErr w:type="gramEnd"/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за своевременное внесение изменений и дополнений, а также пересмотр настоящей инструкции возлагается на инженера по охране труда.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инструкцией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(а)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«____»________________200__г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________________(________________)</w:t>
      </w:r>
      <w:proofErr w:type="gramEnd"/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подпись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расшифровка подпись 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bCs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left="576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>УТВЕРЖДАЮ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left="576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ДИРЕКТОР ШКОЛЫ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_____________ (____________)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left="5760" w:firstLine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расшифровка подписи 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00AA8">
        <w:rPr>
          <w:rFonts w:ascii="Times New Roman" w:hAnsi="Times New Roman" w:cs="Times New Roman"/>
          <w:sz w:val="24"/>
          <w:szCs w:val="24"/>
        </w:rPr>
        <w:tab/>
      </w:r>
      <w:r w:rsidR="00000AA8">
        <w:rPr>
          <w:rFonts w:ascii="Times New Roman" w:hAnsi="Times New Roman" w:cs="Times New Roman"/>
          <w:sz w:val="24"/>
          <w:szCs w:val="24"/>
        </w:rPr>
        <w:tab/>
      </w:r>
      <w:r w:rsidR="00000AA8">
        <w:rPr>
          <w:rFonts w:ascii="Times New Roman" w:hAnsi="Times New Roman" w:cs="Times New Roman"/>
          <w:sz w:val="24"/>
          <w:szCs w:val="24"/>
        </w:rPr>
        <w:tab/>
      </w:r>
      <w:r w:rsidR="00000AA8">
        <w:rPr>
          <w:rFonts w:ascii="Times New Roman" w:hAnsi="Times New Roman" w:cs="Times New Roman"/>
          <w:sz w:val="24"/>
          <w:szCs w:val="24"/>
        </w:rPr>
        <w:tab/>
      </w:r>
      <w:r w:rsidR="00000AA8">
        <w:rPr>
          <w:rFonts w:ascii="Times New Roman" w:hAnsi="Times New Roman" w:cs="Times New Roman"/>
          <w:sz w:val="24"/>
          <w:szCs w:val="24"/>
        </w:rPr>
        <w:tab/>
        <w:t xml:space="preserve">       «___»___________ 20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 г.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bCs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</w:t>
      </w:r>
      <w:r w:rsidR="00374BF3">
        <w:rPr>
          <w:rFonts w:ascii="Times New Roman" w:hAnsi="Times New Roman" w:cs="Times New Roman"/>
          <w:b/>
          <w:bCs/>
          <w:sz w:val="24"/>
          <w:szCs w:val="24"/>
        </w:rPr>
        <w:t xml:space="preserve"> АВТОНОМНОЕ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ОБ</w:t>
      </w:r>
      <w:r w:rsidR="00374BF3">
        <w:rPr>
          <w:rFonts w:ascii="Times New Roman" w:hAnsi="Times New Roman" w:cs="Times New Roman"/>
          <w:b/>
          <w:bCs/>
          <w:sz w:val="24"/>
          <w:szCs w:val="24"/>
        </w:rPr>
        <w:t>ЩЕОБ</w:t>
      </w:r>
      <w:r>
        <w:rPr>
          <w:rFonts w:ascii="Times New Roman" w:hAnsi="Times New Roman" w:cs="Times New Roman"/>
          <w:b/>
          <w:bCs/>
          <w:sz w:val="24"/>
          <w:szCs w:val="24"/>
        </w:rPr>
        <w:t>РАЗОВАТЕЛЬНОЕ УЧРЕЖДЕНИЕ</w:t>
      </w:r>
    </w:p>
    <w:p w:rsidR="00BE1820" w:rsidRDefault="00374BF3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«СТУДЕНЧЕСКАЯ </w:t>
      </w:r>
      <w:r w:rsidR="00F6464F">
        <w:rPr>
          <w:rFonts w:ascii="Times New Roman" w:hAnsi="Times New Roman" w:cs="Times New Roman"/>
          <w:b/>
          <w:bCs/>
          <w:sz w:val="24"/>
          <w:szCs w:val="24"/>
        </w:rPr>
        <w:t xml:space="preserve">СРЕДНЯЯ </w:t>
      </w:r>
      <w:r>
        <w:rPr>
          <w:rFonts w:ascii="Times New Roman" w:hAnsi="Times New Roman" w:cs="Times New Roman"/>
          <w:b/>
          <w:bCs/>
          <w:sz w:val="24"/>
          <w:szCs w:val="24"/>
        </w:rPr>
        <w:t>ОБЩЕОБРАЗОВАТЕЛЬНАЯ ШКОЛА №12»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ИНСТРУКЦИЯ ПО ТЕХНИКЕ БЕЗОПАСНОСТИ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 ___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 РАБОТЕ В КАБИНЕТЕ ИНФОРМАТИКИ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требования техники безопасности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самостоятельной работе в кабинете информатики допускаются учащиеся 2 - 11-х классов, прошедшие инструктаж по технике безопасности, не имеющие противопоказаний по состоянию здоровья.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должны соблюдать правила поведения, расписание учебных занятий, настоящую Инструкцию.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самостоятельной работе в кабинете информатике возможно воздействие на учащихся следующих опасных и вредных факторов:</w:t>
      </w:r>
    </w:p>
    <w:p w:rsidR="00BE1820" w:rsidRDefault="00F6464F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·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онизирующие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электромагнитные излучения видеотерминалов;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визуальные эргономические параметры видеотерминалов, выходящие за пределы оптимального диапазона;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· несоответствие рабочего места требованиям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недостаточная освещенность;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электрооборудование.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обязаны соблюдать правила пожарной безопасности, знать места расположения первичных средств пожаротушения.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каждом несчастном случае пострадавший или очевидец обязан немедленно сообщить учителю или лаборанту.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Учащимся запрещается приносить на рабочее место любые предметы, за исключением тех, которые необходимы в процессе работы.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Учащимся запрещается без разрешения учителя подходить к имеющемуся в кабинете оборудованию и пользоваться им, самостоятельно включать компьютеры или запускать компьютерные программы, трогать разъемы соединительных кабелей.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неисправности оборудования и приспособлений прекратить работу и сообщить об этом учителю или лаборанту.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работы учащиеся должны соблюдать настоящую Инструкцию, правила личной гигиены, не загромождать рабочее место посторонними предметами.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Учащиеся, допустившие невыполнение или нарушение настоящей Инструкции, привлекаются к ответственности в соответствии с Правилами внутреннего распорядка учащихся.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нарушения кем-либо из учащихся настоящей Инструкции, со всеми учащимися проводится внеплановый инструктаж по технике безопасности.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Требования техники безопасности перед началом работы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содержание настоящей Инструкции.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к работе рабочее место, разместив необходимые принадлежности таким образом, чтобы исключить их падение и опрокидывание.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Проверить работу компьютера, обо всех замеченных, нарушениях немедленно доложить учителю или лаборанту.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Проверить правильность установки стола, стула, подставки под ноги, пюпитра, угол наклона экрана монитора, положение клавиатуры и, при необходимости, произвести их переустановку в целях исключения неудобных поз и длительных напряжений тела. Особо обратить внимание на то, что дисплей должен находиться на расстоянии не менее 50 см от глаз (оптимально 60-70 см), плоскость его экрана должна быть перпендикулярна направлению взгляда и центр экрана должен быть ниже уровня (или на уровне) глаз.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Требования техники безопасности во время работы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все указания учителя и (или) лаборанта при самостоятельной работе в кабинете информатики, без его разрешения не выполнять самостоятельно никаких работ.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осторожность при обращении с ПЭВМ или видеотерминалом и другим оборудованием.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Постоянно поддерживать порядок на рабочем месте.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Учащимся запрещается:</w:t>
      </w:r>
    </w:p>
    <w:p w:rsidR="00BE1820" w:rsidRDefault="00F6464F">
      <w:pPr>
        <w:widowControl w:val="0"/>
        <w:tabs>
          <w:tab w:val="left" w:pos="900"/>
          <w:tab w:val="left" w:pos="1200"/>
        </w:tabs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включать ПЭВМ и видеотерминалы без разрешения учителя (лаборанта);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прикасаться к электрическим разъемам;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закрывать вентиляционные отверстия ПЭВМ или видеотерминала;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производить отключение питания во время выполнения активной задачи;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снимать защитный фильтр с экрана монитора;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допускать попадание влаги на поверхности устройств;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производить самостоятельно вскрытие и ремонт оборудования;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производить вскрытие или заправку на рабочем месте картриджей лазерных принтеров и копировальной техники;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прикасаться к нагретым элементам принтеров и копировальной техники, электрическим разъемам;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работать со снятыми кожухами оборудования, являющегося источниками лазерного и ультрафиолетового излучения;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располагаться при работе на расстоянии менее 50 см от экрана монитора;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выносить из кабинета и вносить в него любые приборы и оборудование без разрешения учителя.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 всех неполадках в работе оборудования необходимо ставить в известность учителя или лаборанта. Запрещается самостоятельное устранение любых неисправностей используемого оборудования.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работающем видеотерминале необходимо выдерживать расстояние от глаз до экрана в диапазоне 0,6-0,7 м, уровень глаз необходимо располагать на высоте центра экрана или на 2/3 его высоты.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Тетрадь для записей располагать на подставке с наклоном 12-15 градусов на расстоянии 55-65 см от глаз, которая должна быть хорошо освещена.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изображение на экране видеотерминала будет не стабильным, не ясным и не четким, или будет наблюдаться мерцание символов и фона, прекратить работу и сообщить об этом учителю или лаборанту.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Требования техники безопасности в аварийных ситуациях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 обнаружении неисправности в работе оборудования (нагревании, появлении искрения, запаха горелой изоляции, появлении посторонних звуков и т.п.) немедленно прекратить работу и сообщить об этом учителю или лаборанту.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получении травмы сообщить об этом учителю.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необходимости помочь учителю оказать пострадавшему первую помощь и отправить пострадавшего в ближайшее лечебное учреждение.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Требования техники безопасности по окончании работы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Произвести закрытие всех выполняемых задач.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разрешения учителя (лаборанта) произвести отключение питания в последовательности, установленной инструкциями по эксплуатации на оборудование с учетом характера выполняемых работ.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Привести в порядок рабочее место.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разрешения учителя покинуть кабинет.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ЗАКЛЮЧИТЕЛЬНЫЕ ПОЛОЖЕНИЯ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Проверка и пересмотр настоящей инструкции осуществляется не реже одного раза в 5 лет.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 должны быть досрочно пересмотрены в следующих случаях:</w:t>
      </w:r>
    </w:p>
    <w:p w:rsidR="00BE1820" w:rsidRDefault="00F6464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пересмотре межотраслевых и отраслевых правил и типовых инструкций по охране труда;</w:t>
      </w:r>
    </w:p>
    <w:p w:rsidR="00BE1820" w:rsidRDefault="00F6464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изменении условий обучения в конкретном кабинете;</w:t>
      </w:r>
    </w:p>
    <w:p w:rsidR="00BE1820" w:rsidRDefault="00F6464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внедрении новой техники и (или) технологий;</w:t>
      </w:r>
    </w:p>
    <w:p w:rsidR="00BE1820" w:rsidRDefault="00F6464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анализа материалов расследования аварий, несчастных случаев;</w:t>
      </w:r>
    </w:p>
    <w:p w:rsidR="00BE1820" w:rsidRDefault="00F6464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Если в течение 5 лет со дня утверждения (введения в действие) настоящей инструкции условия обучения не изменяются, то ее действие продлевается на следующие 5 лет.</w:t>
      </w:r>
      <w:proofErr w:type="gramEnd"/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за своевременное внесение изменений и дополнений, а также пересмотр настоящей инструкции возлагается на заведующего кабинетом.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</w:p>
    <w:p w:rsidR="00BE1820" w:rsidRDefault="00F6464F">
      <w:pPr>
        <w:keepNext/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ГРАФИК РАБОТЫ КАБИНЕТА</w:t>
      </w: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(20</w:t>
      </w:r>
      <w:r w:rsidR="00D07D75">
        <w:rPr>
          <w:rFonts w:ascii="Times New Roman" w:hAnsi="Times New Roman" w:cs="Times New Roman"/>
          <w:sz w:val="24"/>
          <w:szCs w:val="24"/>
        </w:rPr>
        <w:t>18</w:t>
      </w:r>
      <w:r w:rsidR="00844C75">
        <w:rPr>
          <w:rFonts w:ascii="Times New Roman" w:hAnsi="Times New Roman" w:cs="Times New Roman"/>
          <w:sz w:val="24"/>
          <w:szCs w:val="24"/>
        </w:rPr>
        <w:t>-201</w:t>
      </w:r>
      <w:r w:rsidR="00D07D7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учебный год)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16"/>
          <w:szCs w:val="16"/>
        </w:rPr>
      </w:pPr>
    </w:p>
    <w:p w:rsidR="00BE1820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844C75">
        <w:rPr>
          <w:rFonts w:ascii="Times New Roman" w:hAnsi="Times New Roman" w:cs="Times New Roman"/>
          <w:b/>
          <w:bCs/>
          <w:sz w:val="28"/>
          <w:szCs w:val="28"/>
        </w:rPr>
        <w:t>четверть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W w:w="10530" w:type="dxa"/>
        <w:jc w:val="center"/>
        <w:tblLayout w:type="fixed"/>
        <w:tblCellMar>
          <w:left w:w="105" w:type="dxa"/>
          <w:right w:w="105" w:type="dxa"/>
        </w:tblCellMar>
        <w:tblLook w:val="0000"/>
      </w:tblPr>
      <w:tblGrid>
        <w:gridCol w:w="1950"/>
        <w:gridCol w:w="1290"/>
        <w:gridCol w:w="2520"/>
        <w:gridCol w:w="2490"/>
        <w:gridCol w:w="2280"/>
      </w:tblGrid>
      <w:tr w:rsidR="00BE1820" w:rsidTr="00D07D75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6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работы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педагога</w:t>
            </w:r>
          </w:p>
        </w:tc>
      </w:tr>
      <w:tr w:rsidR="00BE1820" w:rsidTr="00D07D75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занятия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платные услуги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D07D75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D07D75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5а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4498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F44983" w:rsidTr="00D07D75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983" w:rsidRDefault="00F4498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983" w:rsidRDefault="00F44983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9а,5б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983" w:rsidRDefault="00F4498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983" w:rsidRDefault="00F4498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983" w:rsidRDefault="00F44983">
            <w:proofErr w:type="spellStart"/>
            <w:r w:rsidRPr="00336398">
              <w:rPr>
                <w:rFonts w:ascii="Times New Roman" w:hAnsi="Times New Roman" w:cs="Times New Roman"/>
                <w:sz w:val="24"/>
                <w:szCs w:val="24"/>
              </w:rPr>
              <w:t>Мурзина</w:t>
            </w:r>
            <w:proofErr w:type="spellEnd"/>
            <w:r w:rsidRPr="0033639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F44983" w:rsidTr="00D07D75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983" w:rsidRDefault="00F4498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983" w:rsidRDefault="00F44983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8,6а,7б,6б,5а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983" w:rsidRDefault="00F4498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983" w:rsidRDefault="00F4498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983" w:rsidRDefault="00F44983">
            <w:proofErr w:type="spellStart"/>
            <w:r w:rsidRPr="00336398">
              <w:rPr>
                <w:rFonts w:ascii="Times New Roman" w:hAnsi="Times New Roman" w:cs="Times New Roman"/>
                <w:sz w:val="24"/>
                <w:szCs w:val="24"/>
              </w:rPr>
              <w:t>Мурзина</w:t>
            </w:r>
            <w:proofErr w:type="spellEnd"/>
            <w:r w:rsidRPr="0033639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F44983" w:rsidTr="00D07D75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983" w:rsidRDefault="00F4498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983" w:rsidRDefault="00F44983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9а,11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983" w:rsidRDefault="00F4498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983" w:rsidRDefault="00F4498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983" w:rsidRDefault="00F44983">
            <w:proofErr w:type="spellStart"/>
            <w:r w:rsidRPr="00336398">
              <w:rPr>
                <w:rFonts w:ascii="Times New Roman" w:hAnsi="Times New Roman" w:cs="Times New Roman"/>
                <w:sz w:val="24"/>
                <w:szCs w:val="24"/>
              </w:rPr>
              <w:t>Мурзина</w:t>
            </w:r>
            <w:proofErr w:type="spellEnd"/>
            <w:r w:rsidRPr="0033639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F44983" w:rsidTr="00D07D75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983" w:rsidRDefault="00F4498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983" w:rsidRDefault="00F44983" w:rsidP="00D07D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983" w:rsidRDefault="00F4498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983" w:rsidRDefault="00F44983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983" w:rsidRDefault="00F44983">
            <w:proofErr w:type="spellStart"/>
            <w:r w:rsidRPr="00336398">
              <w:rPr>
                <w:rFonts w:ascii="Times New Roman" w:hAnsi="Times New Roman" w:cs="Times New Roman"/>
                <w:sz w:val="24"/>
                <w:szCs w:val="24"/>
              </w:rPr>
              <w:t>Мурзина</w:t>
            </w:r>
            <w:proofErr w:type="spellEnd"/>
            <w:r w:rsidRPr="0033639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</w:tbl>
    <w:p w:rsidR="00844C75" w:rsidRDefault="00F6464F" w:rsidP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 w:rsidR="00844C75">
        <w:rPr>
          <w:rFonts w:ascii="Times New Roman" w:hAnsi="Times New Roman" w:cs="Times New Roman"/>
          <w:b/>
          <w:bCs/>
          <w:sz w:val="28"/>
          <w:szCs w:val="28"/>
        </w:rPr>
        <w:t>четверть</w:t>
      </w:r>
    </w:p>
    <w:p w:rsidR="00BE1820" w:rsidRDefault="00BE1820" w:rsidP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W w:w="10530" w:type="dxa"/>
        <w:jc w:val="center"/>
        <w:tblLayout w:type="fixed"/>
        <w:tblCellMar>
          <w:left w:w="105" w:type="dxa"/>
          <w:right w:w="105" w:type="dxa"/>
        </w:tblCellMar>
        <w:tblLook w:val="0000"/>
      </w:tblPr>
      <w:tblGrid>
        <w:gridCol w:w="1950"/>
        <w:gridCol w:w="1290"/>
        <w:gridCol w:w="2520"/>
        <w:gridCol w:w="2490"/>
        <w:gridCol w:w="2280"/>
      </w:tblGrid>
      <w:tr w:rsidR="00BE1820" w:rsidTr="00D07D75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6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работы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педагога</w:t>
            </w:r>
          </w:p>
        </w:tc>
      </w:tr>
      <w:tr w:rsidR="00BE1820" w:rsidTr="00D07D75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занятия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платные услуги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D07D75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D07D75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D07D75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D07D75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D07D75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4C75" w:rsidRDefault="00F6464F" w:rsidP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 w:rsidR="00844C75">
        <w:rPr>
          <w:rFonts w:ascii="Times New Roman" w:hAnsi="Times New Roman" w:cs="Times New Roman"/>
          <w:b/>
          <w:bCs/>
          <w:sz w:val="28"/>
          <w:szCs w:val="28"/>
        </w:rPr>
        <w:t>четверть</w:t>
      </w:r>
    </w:p>
    <w:p w:rsidR="00BE1820" w:rsidRDefault="00BE1820" w:rsidP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W w:w="10530" w:type="dxa"/>
        <w:jc w:val="center"/>
        <w:tblLayout w:type="fixed"/>
        <w:tblCellMar>
          <w:left w:w="105" w:type="dxa"/>
          <w:right w:w="105" w:type="dxa"/>
        </w:tblCellMar>
        <w:tblLook w:val="0000"/>
      </w:tblPr>
      <w:tblGrid>
        <w:gridCol w:w="1950"/>
        <w:gridCol w:w="1290"/>
        <w:gridCol w:w="2520"/>
        <w:gridCol w:w="2490"/>
        <w:gridCol w:w="2280"/>
      </w:tblGrid>
      <w:tr w:rsidR="00BE1820" w:rsidTr="00D07D75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6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работы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педагога</w:t>
            </w:r>
          </w:p>
        </w:tc>
      </w:tr>
      <w:tr w:rsidR="00BE1820" w:rsidTr="00D07D75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занятия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платные услуги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D07D75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D07D75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D07D75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D07D75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D07D75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4C75" w:rsidRDefault="00844C75" w:rsidP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четверть</w:t>
      </w:r>
    </w:p>
    <w:p w:rsidR="00844C75" w:rsidRDefault="00844C75" w:rsidP="00844C75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W w:w="10530" w:type="dxa"/>
        <w:jc w:val="center"/>
        <w:tblLayout w:type="fixed"/>
        <w:tblCellMar>
          <w:left w:w="105" w:type="dxa"/>
          <w:right w:w="105" w:type="dxa"/>
        </w:tblCellMar>
        <w:tblLook w:val="0000"/>
      </w:tblPr>
      <w:tblGrid>
        <w:gridCol w:w="1950"/>
        <w:gridCol w:w="1290"/>
        <w:gridCol w:w="2520"/>
        <w:gridCol w:w="2490"/>
        <w:gridCol w:w="2280"/>
      </w:tblGrid>
      <w:tr w:rsidR="00844C75" w:rsidTr="00D07D75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6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работы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педагога</w:t>
            </w:r>
          </w:p>
        </w:tc>
      </w:tr>
      <w:tr w:rsidR="00844C75" w:rsidTr="00D07D75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занятия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платные услуги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C75" w:rsidTr="00D07D75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C75" w:rsidTr="00D07D75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C75" w:rsidTr="00D07D75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C75" w:rsidTr="00D07D75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C75" w:rsidTr="00D07D75">
        <w:trPr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C75" w:rsidRDefault="00844C75" w:rsidP="00844C75">
            <w:pPr>
              <w:widowControl w:val="0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820" w:rsidRDefault="00F6464F">
      <w:pPr>
        <w:keepNext/>
        <w:widowControl w:val="0"/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ВЕДОМОСТЬ ПРИЕМКИ КАБИНЕТА</w:t>
      </w:r>
    </w:p>
    <w:p w:rsidR="00BE1820" w:rsidRDefault="00BE1820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tbl>
      <w:tblPr>
        <w:tblW w:w="10500" w:type="dxa"/>
        <w:jc w:val="center"/>
        <w:tblLayout w:type="fixed"/>
        <w:tblCellMar>
          <w:left w:w="105" w:type="dxa"/>
          <w:right w:w="105" w:type="dxa"/>
        </w:tblCellMar>
        <w:tblLook w:val="0000"/>
      </w:tblPr>
      <w:tblGrid>
        <w:gridCol w:w="690"/>
        <w:gridCol w:w="990"/>
        <w:gridCol w:w="2730"/>
        <w:gridCol w:w="2550"/>
        <w:gridCol w:w="1290"/>
        <w:gridCol w:w="2250"/>
      </w:tblGrid>
      <w:tr w:rsidR="00BE1820" w:rsidTr="00844C75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приемки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Отзыв (замечания)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F6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Подпись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проверяющего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(с расшифровкой)</w:t>
            </w:r>
          </w:p>
        </w:tc>
      </w:tr>
      <w:tr w:rsidR="00BE1820" w:rsidTr="00844C75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P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44C75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P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44C75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P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44C75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P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44C75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P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44C75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P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44C75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P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44C75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P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44C75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P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44C75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P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44C75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P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44C75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P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44C75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P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20" w:rsidTr="00844C75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CBC" w:rsidRPr="00015CBC" w:rsidRDefault="0001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820" w:rsidRDefault="00BE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464F" w:rsidRDefault="00F6464F">
      <w:pPr>
        <w:widowControl w:val="0"/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</w:rPr>
      </w:pPr>
    </w:p>
    <w:sectPr w:rsidR="00F6464F" w:rsidSect="00593B8B">
      <w:pgSz w:w="12240" w:h="15840"/>
      <w:pgMar w:top="851" w:right="851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E0A2A"/>
    <w:multiLevelType w:val="hybridMultilevel"/>
    <w:tmpl w:val="E19480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75047D"/>
    <w:multiLevelType w:val="multilevel"/>
    <w:tmpl w:val="61E1747E"/>
    <w:lvl w:ilvl="0">
      <w:numFmt w:val="bullet"/>
      <w:lvlText w:val="·"/>
      <w:lvlJc w:val="left"/>
      <w:pPr>
        <w:tabs>
          <w:tab w:val="num" w:pos="900"/>
        </w:tabs>
        <w:ind w:left="900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84253"/>
    <w:rsid w:val="00000AA8"/>
    <w:rsid w:val="0000548F"/>
    <w:rsid w:val="00015CBC"/>
    <w:rsid w:val="000632E4"/>
    <w:rsid w:val="00066CEC"/>
    <w:rsid w:val="000F6FEA"/>
    <w:rsid w:val="00247E5B"/>
    <w:rsid w:val="002B0F70"/>
    <w:rsid w:val="002F13EB"/>
    <w:rsid w:val="003254CE"/>
    <w:rsid w:val="00325F9F"/>
    <w:rsid w:val="00374BF3"/>
    <w:rsid w:val="00383D6F"/>
    <w:rsid w:val="00416837"/>
    <w:rsid w:val="00480498"/>
    <w:rsid w:val="004D2FC8"/>
    <w:rsid w:val="004E56D9"/>
    <w:rsid w:val="00500B97"/>
    <w:rsid w:val="00571333"/>
    <w:rsid w:val="00593B8B"/>
    <w:rsid w:val="007250F8"/>
    <w:rsid w:val="00765E0E"/>
    <w:rsid w:val="007E1A3E"/>
    <w:rsid w:val="00833FD9"/>
    <w:rsid w:val="00844C75"/>
    <w:rsid w:val="00905FCC"/>
    <w:rsid w:val="00917D40"/>
    <w:rsid w:val="00A70BC7"/>
    <w:rsid w:val="00BE1820"/>
    <w:rsid w:val="00C95D25"/>
    <w:rsid w:val="00D05BE0"/>
    <w:rsid w:val="00D07D75"/>
    <w:rsid w:val="00D3015A"/>
    <w:rsid w:val="00D84253"/>
    <w:rsid w:val="00E25330"/>
    <w:rsid w:val="00E73BAA"/>
    <w:rsid w:val="00E817F3"/>
    <w:rsid w:val="00F41B05"/>
    <w:rsid w:val="00F44983"/>
    <w:rsid w:val="00F6464F"/>
    <w:rsid w:val="00F64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B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2FC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93B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B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4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bz.ru/metodist/authors/informatika/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BD82B9-4B94-4C2A-B2A5-30D541C7F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4354</Words>
  <Characters>24818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Наталья Викторовна</cp:lastModifiedBy>
  <cp:revision>16</cp:revision>
  <cp:lastPrinted>2018-06-29T03:57:00Z</cp:lastPrinted>
  <dcterms:created xsi:type="dcterms:W3CDTF">2018-09-25T03:46:00Z</dcterms:created>
  <dcterms:modified xsi:type="dcterms:W3CDTF">2018-09-28T03:12:00Z</dcterms:modified>
</cp:coreProperties>
</file>