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20" w:rsidRPr="00571333" w:rsidRDefault="000F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72"/>
        </w:rPr>
      </w:pPr>
      <w:r>
        <w:rPr>
          <w:rFonts w:ascii="Times New Roman" w:hAnsi="Times New Roman" w:cs="Times New Roman"/>
          <w:sz w:val="36"/>
          <w:szCs w:val="72"/>
        </w:rPr>
        <w:t xml:space="preserve">Муниципальное </w:t>
      </w:r>
      <w:r w:rsidR="00905FCC">
        <w:rPr>
          <w:rFonts w:ascii="Times New Roman" w:hAnsi="Times New Roman" w:cs="Times New Roman"/>
          <w:sz w:val="36"/>
          <w:szCs w:val="72"/>
        </w:rPr>
        <w:t>а</w:t>
      </w:r>
      <w:r>
        <w:rPr>
          <w:rFonts w:ascii="Times New Roman" w:hAnsi="Times New Roman" w:cs="Times New Roman"/>
          <w:sz w:val="36"/>
          <w:szCs w:val="72"/>
        </w:rPr>
        <w:t xml:space="preserve">втономное </w:t>
      </w:r>
      <w:r w:rsidR="00571333">
        <w:rPr>
          <w:rFonts w:ascii="Times New Roman" w:hAnsi="Times New Roman" w:cs="Times New Roman"/>
          <w:sz w:val="36"/>
          <w:szCs w:val="72"/>
        </w:rPr>
        <w:t xml:space="preserve"> </w:t>
      </w:r>
      <w:r w:rsidR="00571333" w:rsidRPr="00571333">
        <w:rPr>
          <w:rFonts w:ascii="Times New Roman" w:hAnsi="Times New Roman" w:cs="Times New Roman"/>
          <w:sz w:val="36"/>
          <w:szCs w:val="72"/>
        </w:rPr>
        <w:t>общеобразовательн</w:t>
      </w:r>
      <w:r w:rsidR="00571333">
        <w:rPr>
          <w:rFonts w:ascii="Times New Roman" w:hAnsi="Times New Roman" w:cs="Times New Roman"/>
          <w:sz w:val="36"/>
          <w:szCs w:val="72"/>
        </w:rPr>
        <w:t>ое</w:t>
      </w:r>
      <w:r w:rsidR="00571333" w:rsidRPr="00571333">
        <w:rPr>
          <w:rFonts w:ascii="Times New Roman" w:hAnsi="Times New Roman" w:cs="Times New Roman"/>
          <w:sz w:val="36"/>
          <w:szCs w:val="72"/>
        </w:rPr>
        <w:t xml:space="preserve"> учреждение «</w:t>
      </w:r>
      <w:r>
        <w:rPr>
          <w:rFonts w:ascii="Times New Roman" w:hAnsi="Times New Roman" w:cs="Times New Roman"/>
          <w:sz w:val="36"/>
          <w:szCs w:val="72"/>
        </w:rPr>
        <w:t xml:space="preserve"> Студенческая </w:t>
      </w:r>
      <w:r w:rsidR="00571333" w:rsidRPr="00571333">
        <w:rPr>
          <w:rFonts w:ascii="Times New Roman" w:hAnsi="Times New Roman" w:cs="Times New Roman"/>
          <w:sz w:val="36"/>
          <w:szCs w:val="72"/>
        </w:rPr>
        <w:t>средня</w:t>
      </w:r>
      <w:r w:rsidR="00905FCC">
        <w:rPr>
          <w:rFonts w:ascii="Times New Roman" w:hAnsi="Times New Roman" w:cs="Times New Roman"/>
          <w:sz w:val="36"/>
          <w:szCs w:val="72"/>
        </w:rPr>
        <w:t>я общеобразовательная школа № 12</w:t>
      </w:r>
      <w:r w:rsidR="00571333" w:rsidRPr="00571333">
        <w:rPr>
          <w:rFonts w:ascii="Times New Roman" w:hAnsi="Times New Roman" w:cs="Times New Roman"/>
          <w:sz w:val="36"/>
          <w:szCs w:val="72"/>
        </w:rPr>
        <w:t>»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  <w:r w:rsidRPr="00571333">
        <w:rPr>
          <w:rFonts w:ascii="Times New Roman" w:hAnsi="Times New Roman" w:cs="Times New Roman"/>
          <w:sz w:val="44"/>
          <w:szCs w:val="72"/>
        </w:rPr>
        <w:t xml:space="preserve">ПАСПОРТ 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КАБИНЕТ</w:t>
      </w:r>
      <w:r w:rsidR="00571333">
        <w:rPr>
          <w:rFonts w:ascii="Arial" w:hAnsi="Arial" w:cs="Arial"/>
          <w:sz w:val="96"/>
          <w:szCs w:val="96"/>
        </w:rPr>
        <w:t>А</w:t>
      </w:r>
    </w:p>
    <w:p w:rsidR="00BE1820" w:rsidRDefault="002F1032" w:rsidP="002F10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 xml:space="preserve">       ФИЗИКИ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Pr="00905FCC" w:rsidRDefault="00905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5FCC">
        <w:rPr>
          <w:rFonts w:ascii="Times New Roman" w:hAnsi="Times New Roman" w:cs="Times New Roman"/>
          <w:sz w:val="32"/>
          <w:szCs w:val="32"/>
        </w:rPr>
        <w:t>П. Студенческий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sz w:val="32"/>
          <w:szCs w:val="32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ПАСПОРТА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Стр.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Договор о полной материальной ответственности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Мебель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ТСО. . . . . . . . . . . . . . . . . . . . . .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Оборудование, приспособления и инструменты . . . . . . . . . . . . . . . . . . . . . . . . 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Дидактический материал . . . . . . . . . . . . . . . . . . . . . . . . . . . . . . . . . . . . . . . . . . . . </w:t>
      </w:r>
    </w:p>
    <w:p w:rsidR="00844C75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Библиотека кабинета</w:t>
      </w:r>
      <w:r>
        <w:rPr>
          <w:rFonts w:ascii="Times New Roman" w:hAnsi="Times New Roman" w:cs="Times New Roman"/>
          <w:sz w:val="24"/>
          <w:szCs w:val="24"/>
        </w:rPr>
        <w:tab/>
        <w:t>. . . . . . . . . . . . . . . . . . . . . . . . . . . . . . . . . . . . . . . . . . . .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Перспективный план развития кабинета…………………………………………</w:t>
      </w:r>
      <w:r w:rsidR="00F64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464F">
        <w:rPr>
          <w:rFonts w:ascii="Times New Roman" w:hAnsi="Times New Roman" w:cs="Times New Roman"/>
          <w:sz w:val="24"/>
          <w:szCs w:val="24"/>
        </w:rPr>
        <w:t xml:space="preserve">. Акт-разрешение на проведение занятий . . . . . . . . . . . . . . . . . . . . . . . . . . . . . . . . 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464F">
        <w:rPr>
          <w:rFonts w:ascii="Times New Roman" w:hAnsi="Times New Roman" w:cs="Times New Roman"/>
          <w:sz w:val="24"/>
          <w:szCs w:val="24"/>
        </w:rPr>
        <w:t xml:space="preserve">. Инструкция по охране труда . . . . . . . . . . . . . . . . . . . . . . . . . . . . . . . . . . . . . . . . . 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464F">
        <w:rPr>
          <w:rFonts w:ascii="Times New Roman" w:hAnsi="Times New Roman" w:cs="Times New Roman"/>
          <w:sz w:val="24"/>
          <w:szCs w:val="24"/>
        </w:rPr>
        <w:t>. Инструкция по технике безопасности . . . . . . . . . . . . . . . . . . . . . . . . . . . . . . . . . 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C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График работы кабинета . . . .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C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Ведомость приемки кабинета . . . . . . . . . . . . . . . . . . . . . . . . . . . . . . . . . . . . . . . . </w:t>
      </w:r>
    </w:p>
    <w:p w:rsidR="007621E9" w:rsidRDefault="00F6464F" w:rsidP="007621E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  <w:r w:rsidR="007621E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МЕБЕЛЬ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0"/>
        <w:gridCol w:w="2820"/>
        <w:gridCol w:w="1410"/>
        <w:gridCol w:w="1410"/>
        <w:gridCol w:w="1410"/>
        <w:gridCol w:w="1410"/>
        <w:gridCol w:w="1410"/>
      </w:tblGrid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одежды 1.2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открытый 1.4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E279B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закрытый 1.5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E279B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вытяжной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демонстрационный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E279B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№ 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№ 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№ 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№ 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двухтумбовый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E279B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E279B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E279B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оргтехники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E279B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№ 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№ 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№ 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№ 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рабочее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E279B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 под ТСО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под доску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E279B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E279B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 для мусора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0E2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E279B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ТСО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0"/>
        <w:gridCol w:w="2820"/>
        <w:gridCol w:w="1410"/>
        <w:gridCol w:w="1410"/>
        <w:gridCol w:w="1410"/>
        <w:gridCol w:w="1410"/>
        <w:gridCol w:w="1410"/>
      </w:tblGrid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D62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учителя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D62C8" w:rsidP="0063176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D62C8" w:rsidP="0063176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3176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3176E" w:rsidP="0063176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3176E" w:rsidP="0063176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3176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интерактивная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3176E" w:rsidP="0063176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3176E" w:rsidP="0063176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D4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 w:rsidP="0063176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 w:rsidP="0063176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в школе:1.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явления 2.Колебания и волны.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изобретателей. Физика 9 класс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7 класс 1С: Школа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 по физике 10 класс. Виртуальная физическая лаборатория.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 по физике 7 класс.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Физикон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61F6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D4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 с электронными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плакатами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астрономии.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D52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D52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D52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ОБОРУДОВАНИЕ, ПРИСПОСОБЛЕНИЯ И ИНСТРУМЕНТЫ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Глобус звёздного неба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Глобус Луны раздаточный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Теллурий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D52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D52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D52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небесной сферы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D52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D52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D52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D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E71">
              <w:rPr>
                <w:rFonts w:ascii="Times New Roman" w:hAnsi="Times New Roman" w:cs="Times New Roman"/>
                <w:sz w:val="28"/>
                <w:szCs w:val="24"/>
              </w:rPr>
              <w:t>Наборы для ГИА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2D4" w:rsidRDefault="00AD52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общего назначения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Молекулярная физика и термодинамика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Электродинамика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Оптика и квантовая физика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Электродинамика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E71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E71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E71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E71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E71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E71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E71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E71" w:rsidRDefault="002D7E7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Самодвижущаяся тележка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Реостаты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Тахометр учебный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F60">
              <w:rPr>
                <w:rFonts w:ascii="Times New Roman" w:hAnsi="Times New Roman" w:cs="Times New Roman"/>
                <w:bCs/>
                <w:sz w:val="24"/>
                <w:szCs w:val="24"/>
              </w:rPr>
              <w:t>Держать спиральной пружины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ракеты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независимости движения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 статике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F60">
              <w:rPr>
                <w:rFonts w:ascii="Times New Roman" w:hAnsi="Times New Roman" w:cs="Times New Roman"/>
                <w:bCs/>
                <w:sz w:val="24"/>
                <w:szCs w:val="24"/>
              </w:rPr>
              <w:t>Набор радиодеталей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Радиореле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манометр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изучения закона сохранения импульса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независимости действия сил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 по кинематике и динамике с движущейся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тележкой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Пистолет баллистический (лабораторный)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грузов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Метроном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DA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1DA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1DA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1DA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1DA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1DA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1DA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1DA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6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для демонстрац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родинамического сопротивления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6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Тележки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9921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6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Динамометр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6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Бруски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6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Репетитор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6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C54F3D" w:rsidP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 с кольцом для демонстрации теплового расширения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6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Термометр жидкостный демонстрационный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6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Термоскоп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60" w:rsidRDefault="00A31F6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взрыва горючей смеси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теплоемкости различных металлов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расширения воды при замерзании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Паровая турбина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одель разрез двигателя внутреннего сгорания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для демонстрации броуновского движения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Цилиндры свинцовые со стругом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 Паскаля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Гидравлический пресс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давления жидкости внутри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Цилиндр жестяной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отверстиями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25066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25066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25066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Ведерко Архимеда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 для взвешивания воздуха с краном 1л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Магдебурские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полушария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Барометр-анероид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всасывающего насоса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воздушный ручной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Турбина водяная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падения давления жидкости, текущей по трубке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водоструйного насоса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обтекания тел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гирь на 1 и 2 кг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D75CC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молекулярного строения магнита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 электронными лампами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Эвдиометр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Трубка для демонстрации опытов с парами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3D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кубики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3D" w:rsidRDefault="00C54F3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E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набор на полупроводниках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E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радио конструктор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E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Палочка из органического стекла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E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Ампервольтметр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E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металлическая на изолирующей ручке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E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Штативы изолирующие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E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Электроскоп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E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Электрофорная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E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султанчики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E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 дугообразный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E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Магнитные стрелки демонстрационные на подставке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E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звонок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E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вращения рамки с током в магнитном поле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E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Амперметр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E0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Вольтметр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CE0" w:rsidRDefault="00106CE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сопротивления демонстрационный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Фотометр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радиомеханике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Цилиндр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Камертон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сложения цветов спектра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гальванометр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Резиновый молоточек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Спектроскоп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Рупор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по геометрической оптике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Камертон с пером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 w:rsidP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tabs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Маятник в часах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Конденсатор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щелью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Батарея солнечная кремниевая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 фотоэффекту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по интерференции и дифракции света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Трубки спектральные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 люминесцентная со стартером и дросселем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E4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питания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E4" w:rsidRDefault="00BF35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A1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волновых явлений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A1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Осветитель ОТП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A1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 дисперсии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A1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A1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Лампочки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37035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A1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Разновесы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A1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Увеличительные стекла на подставке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406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A1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с гирями учебные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A1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Калориметры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BD72C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A1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Кинокольцовки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кинофильмы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A1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Микрокалькулятор электроника МКШ-2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A1" w:rsidTr="009921DA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Проводники и источники тока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16240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A1" w:rsidRDefault="006A0DA1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Pr="00BF35E4" w:rsidRDefault="00F6464F" w:rsidP="00BF3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ПОСОБИЯ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физике8кл.В.А.Волков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11кл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азовый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В.А.Касьянов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10кл.В.А.Касьянов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Физика. Тематические варианты М.Ю. Демидова ЕГЭ2012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10кл. Поурочные планы по учебнику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В.А.Касьянова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В.Т. Оськина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войства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газов.Законы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термодинамики.Л.А.Кирик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10кл. Самостоятельные и контрольные работы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дидактических заданий по физике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Г.И.Рябоволов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тестовых заданий для тематического и итогового контроля 10кл.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Физика. Сборник задач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Г.А.Бендриков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9кл. Контрольно-измерительные материалы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по физике.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Б.М.Яворский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по физике. А.С.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Енохович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учреждений. Физика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Астрономия.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8B3D0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учащихся по физике в средней школе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учащихся по физике в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Хижнякова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по физике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Л.А.Горлова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задач и вопросов по физике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7-8 класс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по физике 10-11 классы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 учащихся по физике 6-7 класс А.В. Постников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задач по элементарной физике Б.Б.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задач</w:t>
            </w:r>
            <w:r w:rsidR="00E46930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 С.М. Козел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задач и вопросов по физике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2FD4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адачи,обобщающие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Н.И.Зорин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Четырехзначные математические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.М.Брадис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Физика. Справочник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вузы. О.Ф.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задачи по физике в 6-7 классах.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В.А.Золотов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задач по элементарной физике. Б.Б.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93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физике 7-11кл.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93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Физика. Тестовые задания к основным учебникам 11кл. Н.И. Зорин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93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 в новой форме. Физика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93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61F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ОГЭ Физика. Типовые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экзаменационные варианты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Е.Е.Комзеева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93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Физика. ЕГЭ Типовые тестовые задания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О.Ф.Кабардин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93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КИМ М.Ю. Демидова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93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Физика. Методические указания и контрольные работы.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93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11класс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тоговые тесты.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93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Лабораторный физический практикум. Р.М. Абдулов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93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7-11кл. Словарь школьника.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930" w:rsidRDefault="00E469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FFA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программы по учебным предметам. Физика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FFA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учащихся по физике в 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средней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.А.Родина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FFA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вопросов и задач по физике.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В.И.Лукашик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FFA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задания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7-10кл.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Р.Д.Минькова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FFA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 2013 Физика. Сборник заданий.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FFA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Физика. ЕГЭ 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Н.А.Одинцова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FFA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материалы7кл.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А.Е.Марон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FFA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.М.Гельфгат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FFA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ЕГЭ 2009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А.В.Берков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FFA" w:rsidRDefault="00894FF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B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и самостоятельные работы по физике 8 класс.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О.И.Громцева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B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 w:rsidP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учащихся по физике в 9 классе средней школы.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Л.С.Хижнякова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B0" w:rsidTr="002E279B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и самостоятельные работы по физике 9 класс. О.И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Громцева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7B0" w:rsidRDefault="002F57B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ДИДАКТИЧЕСКИЙ МАТЕРИАЛ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C744EE" w:rsidRDefault="00C744E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кл.относительность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движений(перемещения параллельны)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Перегрузки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Космический корабль «Восток»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перемещений и скоростей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Траектория движения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Силы живой природы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Симметрия в природе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744E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оптического воспроизведения звука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оптической записи звука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П.Н.Установка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Лебедев доказал существование светового давления на газы.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напряжения вольтметром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массы тел на рычажных весах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 термометром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Телевидение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система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Масс-спектрометр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Рубиновый лазе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лазера)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Майкельсона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А.Г.Столетов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силы тока амперметром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Рентгеновская труба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штангенциркулем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Ядерный реактор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применения интерференции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Генератор переменного тока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Спектрограф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тел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15E8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Реактивное движение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Жидкое трение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Относительность движени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перемещения перпендикулярны)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положения 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точки)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Силы упругости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Зависимость массы тела от скорости движения тела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BC6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ФОТОПОРТРЕТЫ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Християнович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Огюстен Френель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 Ом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Алессандро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Вольта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Гюйгенс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Иоффе Абрам Федорович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Генрих Герц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Кулон Шарль Огюстен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Гершель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Галилей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3B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Степанович Попов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3BD" w:rsidRDefault="002463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Эрнст Резерфорд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Паскаль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Томас Юнг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Якоби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Торичелли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Эванджелиста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Коперник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Майкл Фарадей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Исаак Ньютон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 Эйнштейн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затонувших судов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Диоды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деформаций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Терморезисторы и фоторезисторы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Конденсаторы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дизеля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Гидравлический домкрат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BC6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задач по физике 7-9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задач по физике 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Лукашик</w:t>
            </w:r>
            <w:proofErr w:type="spellEnd"/>
            <w:r w:rsidR="00D3461D">
              <w:rPr>
                <w:rFonts w:ascii="Times New Roman" w:hAnsi="Times New Roman" w:cs="Times New Roman"/>
                <w:sz w:val="24"/>
                <w:szCs w:val="24"/>
              </w:rPr>
              <w:t xml:space="preserve"> 7-9кл.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CF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задач по физике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Г.Н.Степанова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4F582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ECF" w:rsidRDefault="00542EC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1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задач по физике 10-11.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А.П.Рымкевич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BC6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Физика. Контрольные работы в новом формате10кл.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И.В.Годова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BC6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Физика. Контрольные работы в новом формате 8кл.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И.В.Годова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BC6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работы по физике 6-7.А.В.Чеботарева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BC6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в формулах 7-11кл.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BC6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ЕГЭ 2010 Интенсивная подготовка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Н.И.Зорин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BC6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Самое полное издание типовых вариантов заданий.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В.А.Грибов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BC6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BC6" w:rsidRDefault="00116BC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1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1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звездного неба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1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карта звездного неба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1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таблиц « Планеты Солнечной системы»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1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астрономи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набор открыток)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1D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Програмированные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астрономии Е.П.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Разбитная</w:t>
            </w:r>
            <w:proofErr w:type="gram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1D" w:rsidRDefault="00D3461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80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раздаточная «Астрономия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.1,2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80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80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800" w:rsidTr="00250662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0" w:rsidRDefault="0043180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БИБЛИОТЕКА КАБИНЕТА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28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3"/>
        <w:gridCol w:w="2803"/>
        <w:gridCol w:w="1386"/>
        <w:gridCol w:w="1416"/>
        <w:gridCol w:w="1386"/>
        <w:gridCol w:w="1386"/>
        <w:gridCol w:w="1388"/>
      </w:tblGrid>
      <w:tr w:rsidR="00BE1820" w:rsidTr="00E97979">
        <w:trPr>
          <w:trHeight w:val="144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250662">
        <w:trPr>
          <w:trHeight w:val="144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1820" w:rsidTr="00250662">
        <w:trPr>
          <w:trHeight w:val="144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B149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«Занимательные вечера по физике» И.Л. Касьянова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B149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B149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144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49E" w:rsidRDefault="007B149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«Теория относительности. Атомная физика 11 класс»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1820" w:rsidRDefault="007B149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К.П. Бондаренко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B149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B149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144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49E" w:rsidRDefault="007B149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«Экологическое образование и воспитание учащихся в процессе обучения физике» </w:t>
            </w:r>
          </w:p>
          <w:p w:rsidR="00BE1820" w:rsidRDefault="007B149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Турдикулов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B149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B149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144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B149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 курса физики в средней школе» Ю.И.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Дик</w:t>
            </w:r>
            <w:proofErr w:type="gramEnd"/>
          </w:p>
          <w:p w:rsidR="007B149E" w:rsidRDefault="007B149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Турышев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14F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14F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144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14F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«Уроки физики 7-11 классы с применением информационных технологий»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14F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14F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144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F2" w:rsidRDefault="006014F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«Уроки физики и его структура при комплексном решении задач обучения» </w:t>
            </w:r>
          </w:p>
          <w:p w:rsidR="00BE1820" w:rsidRDefault="006014F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Ерукова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14F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14F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144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F2" w:rsidRDefault="006014F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«Проверка знаний, умений и навыков учащегося по физике в средней школе» </w:t>
            </w:r>
          </w:p>
          <w:p w:rsidR="00BE1820" w:rsidRDefault="006014F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 Оноприенко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14F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14F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144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14F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«Демонстрационный эксперимент по физике в средней школе»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14F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14F2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144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014F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07BD">
              <w:rPr>
                <w:rFonts w:ascii="Times New Roman" w:hAnsi="Times New Roman" w:cs="Times New Roman"/>
                <w:sz w:val="24"/>
                <w:szCs w:val="24"/>
              </w:rPr>
              <w:t>Учимся решать задачи 10 класс» А.В. Лукьянова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144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«Физика в экзаменационных вопросах и ответах»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Болсун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144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«Справочное руководство для </w:t>
            </w:r>
            <w:r w:rsidR="005C4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поступающих в вузы» Б.М. Яворский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849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«Урок физики в современной школе»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Э.М.Браверман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859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«Учебный эксперимент по оптике и квантовой физике» А.В. Чеботарёва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576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107B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C6EB5">
              <w:rPr>
                <w:rFonts w:ascii="Times New Roman" w:hAnsi="Times New Roman" w:cs="Times New Roman"/>
                <w:sz w:val="24"/>
                <w:szCs w:val="24"/>
              </w:rPr>
              <w:t>Шпарглаки</w:t>
            </w:r>
            <w:proofErr w:type="spellEnd"/>
            <w:r w:rsidR="00FC6EB5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физике» В.А. Хребтов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114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EB5" w:rsidRDefault="00FC6EB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«Современный урок физики в средней школе»</w:t>
            </w:r>
          </w:p>
          <w:p w:rsidR="00BE1820" w:rsidRDefault="00FC6EB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 Разумовский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849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EB5" w:rsidRDefault="00FC6EB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«Элективные курсы физика 11 класс» </w:t>
            </w:r>
          </w:p>
          <w:p w:rsidR="00BE1820" w:rsidRDefault="00FC6EB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Маловик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1133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«Физический практикум по курсу «Теория и методика обучения физике»» Т.Н.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Шамало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1689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обучения физике, информатике и технологии в современных условиях» А.П. Усольцев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859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7979">
              <w:rPr>
                <w:rFonts w:ascii="Times New Roman" w:hAnsi="Times New Roman" w:cs="Times New Roman"/>
                <w:sz w:val="24"/>
                <w:szCs w:val="24"/>
              </w:rPr>
              <w:t>Решайте задачи по физике, 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вам поможет» М.А. Фосс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C6EB5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576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 учебное пособие» А.Г. Браун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586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«Сборник нормативных документов»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576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 игр по физике» И.Я. Ланина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1133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 средства оценивания результатов обучения» И.И. Баженова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C4A5C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576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«Занимательные опыты по физике» Л.А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Горев</w:t>
            </w:r>
            <w:proofErr w:type="gram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859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«Справочник по элементарной физике» Н.И Кошкин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 в примерах и задачах» Е.И Бутиков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859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олимпиада» В.И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Лукашик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576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«Качественные задачи по физике»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«Королёв» А. Романов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97979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979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979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979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«Элементарный учебник физики в трёх томах»</w:t>
            </w:r>
          </w:p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Лансберг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979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979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979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979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979" w:rsidRDefault="00E9797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«Хрестоматия по физике 8-10» Б.И.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Спасский</w:t>
            </w:r>
            <w:proofErr w:type="gram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«Классики физической науки»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 истории физики и жизни её творцов» Ф.М.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Дягелев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«Перекрёстки физики, химии и биологии» В.Р. Ильченко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«Радиоактивности и сложности элементов»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Макареня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«Раздвигая границы привычного» И.Я. Ланина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«Трение и его роль в развитии техники» А.А Силин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«К.Э. Циолковский» А.А. Космодемьянский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«Шарль Кулон» С.Р.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Филанович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«Физика в её развитии» Б.И.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Спасский</w:t>
            </w:r>
            <w:proofErr w:type="gram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«Физики. Биографический справочник» Ю.А. Храмов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«Курс истории физики» П.С. Кудрявцев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«Курс физики» Н.Н. Евграфова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«Демонстрационный эксперимент в школе» А.А Покровский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«Галилео Галилей. Пробирных дел мастер» Ю.А. Данилов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 и экология 7-11» Г.А. Фадеева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«Урок физики и его структура при комплексном решении задач обучения» П.И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Ярунова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«Проверка знаний, умений и навыков учащихся по </w:t>
            </w:r>
            <w:r w:rsidR="0071644E">
              <w:rPr>
                <w:rFonts w:ascii="Times New Roman" w:hAnsi="Times New Roman" w:cs="Times New Roman"/>
                <w:sz w:val="24"/>
                <w:szCs w:val="24"/>
              </w:rPr>
              <w:t>физике в средней школе» О.В. Оноприенко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«Мария Кюри» Е. Кюри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73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«Наука о развитии»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Сталеров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73" w:rsidRDefault="002D06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«Время и его измерение» Ф.С.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Завельский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«Живой кристалл» Я.Г.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Гигузин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и техника физического эксперимента» Е.Н.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Горячкин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«Практикум по физике в средней школе» В.А. Бурова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«Практикум по школьному физическому эксперименту» А.А. Марголис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«Самодельные приборы для физического практикума в средней школе» Л.И. Анциферов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«Техника безопасности в кабинете физики» В.Ф. Шилов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«Физический эксперимент в школе»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«Внеурочная работа по физике» О.Ф.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«Демонстрационные опыты по оптике и строению атома»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«Физический эксперимент в средней школе» С.А. Хорошавин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«Качественные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физике» М.Е.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Тульчинский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«Краткий физико-математический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спарвочник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Аленицын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«Техника и технология демонстрационного эксперимента» С.А. Хорошавин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«Астрономия в средней школе»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«Луна и её наблюдение» В.В Шевченко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«Метеоры. Метеориты.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Метеороиды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Бронштэн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«Астрономия вчера и сегодня»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Климишин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«Астрономическая картина мира и её творцы»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4E" w:rsidTr="00250662">
        <w:trPr>
          <w:trHeight w:val="312"/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«Космос и здоровье» Ю.Г.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Мизун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405E7A" w:rsidP="002E279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44E" w:rsidRDefault="0071644E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17C6D" w:rsidRDefault="00617C6D" w:rsidP="00844C75">
      <w:pPr>
        <w:shd w:val="clear" w:color="auto" w:fill="FFFFFF"/>
        <w:spacing w:after="0"/>
        <w:ind w:left="5664"/>
        <w:rPr>
          <w:rFonts w:ascii="Times New Roman" w:eastAsia="MS Mincho" w:hAnsi="Times New Roman" w:cs="Times New Roman"/>
          <w:sz w:val="28"/>
          <w:szCs w:val="24"/>
          <w:lang w:eastAsia="ar-SA"/>
        </w:rPr>
      </w:pPr>
    </w:p>
    <w:p w:rsidR="00617C6D" w:rsidRDefault="00617C6D" w:rsidP="00844C75">
      <w:pPr>
        <w:shd w:val="clear" w:color="auto" w:fill="FFFFFF"/>
        <w:spacing w:after="0"/>
        <w:ind w:left="5664"/>
        <w:rPr>
          <w:rFonts w:ascii="Times New Roman" w:eastAsia="MS Mincho" w:hAnsi="Times New Roman" w:cs="Times New Roman"/>
          <w:sz w:val="28"/>
          <w:szCs w:val="24"/>
          <w:lang w:eastAsia="ar-SA"/>
        </w:rPr>
      </w:pPr>
    </w:p>
    <w:p w:rsidR="00617C6D" w:rsidRDefault="00617C6D" w:rsidP="00844C75">
      <w:pPr>
        <w:shd w:val="clear" w:color="auto" w:fill="FFFFFF"/>
        <w:spacing w:after="0"/>
        <w:ind w:left="5664"/>
        <w:rPr>
          <w:rFonts w:ascii="Times New Roman" w:eastAsia="MS Mincho" w:hAnsi="Times New Roman" w:cs="Times New Roman"/>
          <w:sz w:val="28"/>
          <w:szCs w:val="24"/>
          <w:lang w:eastAsia="ar-SA"/>
        </w:rPr>
      </w:pPr>
    </w:p>
    <w:p w:rsidR="00617C6D" w:rsidRDefault="00617C6D" w:rsidP="00844C75">
      <w:pPr>
        <w:shd w:val="clear" w:color="auto" w:fill="FFFFFF"/>
        <w:spacing w:after="0"/>
        <w:ind w:left="5664"/>
        <w:rPr>
          <w:rFonts w:ascii="Times New Roman" w:eastAsia="MS Mincho" w:hAnsi="Times New Roman" w:cs="Times New Roman"/>
          <w:sz w:val="28"/>
          <w:szCs w:val="24"/>
          <w:lang w:eastAsia="ar-SA"/>
        </w:rPr>
      </w:pPr>
    </w:p>
    <w:p w:rsidR="00844C75" w:rsidRPr="00844C75" w:rsidRDefault="00844C75" w:rsidP="00844C75">
      <w:pPr>
        <w:shd w:val="clear" w:color="auto" w:fill="FFFFFF"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«Утверждаю»</w:t>
      </w:r>
    </w:p>
    <w:p w:rsidR="00844C75" w:rsidRPr="00844C75" w:rsidRDefault="00844C75" w:rsidP="00844C75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 xml:space="preserve">Директор  </w:t>
      </w:r>
    </w:p>
    <w:p w:rsidR="00844C75" w:rsidRPr="00844C75" w:rsidRDefault="00775981" w:rsidP="00844C75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MS Mincho" w:hAnsi="Times New Roman" w:cs="Times New Roman"/>
          <w:sz w:val="28"/>
          <w:szCs w:val="24"/>
          <w:lang w:eastAsia="ar-SA"/>
        </w:rPr>
        <w:t>МАОУ «Студенческая СОШ № 12»</w:t>
      </w:r>
      <w:r w:rsidR="00844C75"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»</w:t>
      </w:r>
    </w:p>
    <w:p w:rsidR="00844C75" w:rsidRPr="002E279B" w:rsidRDefault="00844C75" w:rsidP="002E279B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lastRenderedPageBreak/>
        <w:t>_____________/</w:t>
      </w:r>
      <w:proofErr w:type="spellStart"/>
      <w:r w:rsidR="00C95D25">
        <w:rPr>
          <w:rFonts w:ascii="Times New Roman" w:eastAsia="MS Mincho" w:hAnsi="Times New Roman" w:cs="Times New Roman"/>
          <w:sz w:val="28"/>
          <w:szCs w:val="24"/>
          <w:lang w:eastAsia="ar-SA"/>
        </w:rPr>
        <w:t>Н.К.Наймушина</w:t>
      </w:r>
      <w:proofErr w:type="spellEnd"/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/</w:t>
      </w:r>
    </w:p>
    <w:p w:rsidR="002E279B" w:rsidRDefault="002E279B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sz w:val="96"/>
          <w:szCs w:val="96"/>
          <w:lang w:eastAsia="ar-SA"/>
        </w:rPr>
      </w:pPr>
    </w:p>
    <w:p w:rsidR="002E279B" w:rsidRDefault="002E279B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sz w:val="96"/>
          <w:szCs w:val="96"/>
          <w:lang w:eastAsia="ar-SA"/>
        </w:rPr>
      </w:pPr>
    </w:p>
    <w:p w:rsidR="00844C75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sz w:val="96"/>
          <w:szCs w:val="96"/>
          <w:lang w:eastAsia="ar-SA"/>
        </w:rPr>
      </w:pPr>
      <w:r w:rsidRPr="00EB118E">
        <w:rPr>
          <w:rFonts w:eastAsia="MS Mincho"/>
          <w:sz w:val="96"/>
          <w:szCs w:val="96"/>
          <w:lang w:eastAsia="ar-SA"/>
        </w:rPr>
        <w:t xml:space="preserve">Перспективный план развития кабинета </w:t>
      </w:r>
    </w:p>
    <w:p w:rsidR="00844C75" w:rsidRPr="00EB118E" w:rsidRDefault="00C95D2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96"/>
          <w:szCs w:val="96"/>
          <w:lang w:eastAsia="ar-SA"/>
        </w:rPr>
      </w:pPr>
      <w:r>
        <w:rPr>
          <w:rFonts w:eastAsia="MS Mincho"/>
          <w:bCs/>
          <w:sz w:val="96"/>
          <w:szCs w:val="96"/>
          <w:lang w:eastAsia="ar-SA"/>
        </w:rPr>
        <w:t>_________________</w:t>
      </w:r>
    </w:p>
    <w:p w:rsidR="00844C75" w:rsidRPr="00C95D25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72"/>
          <w:szCs w:val="72"/>
          <w:lang w:eastAsia="ar-SA"/>
        </w:rPr>
      </w:pPr>
      <w:r w:rsidRPr="00C95D25">
        <w:rPr>
          <w:rFonts w:eastAsia="MS Mincho"/>
          <w:sz w:val="72"/>
          <w:szCs w:val="72"/>
          <w:lang w:eastAsia="ar-SA"/>
        </w:rPr>
        <w:t>(</w:t>
      </w:r>
      <w:r w:rsidR="00C95D25" w:rsidRPr="00C95D25">
        <w:rPr>
          <w:rFonts w:eastAsia="MS Mincho"/>
          <w:sz w:val="72"/>
          <w:szCs w:val="72"/>
          <w:lang w:eastAsia="ar-SA"/>
        </w:rPr>
        <w:t>2018-2020г.г.</w:t>
      </w:r>
      <w:r w:rsidRPr="00C95D25">
        <w:rPr>
          <w:rFonts w:eastAsia="MS Mincho"/>
          <w:sz w:val="72"/>
          <w:szCs w:val="72"/>
          <w:lang w:eastAsia="ar-SA"/>
        </w:rPr>
        <w:t>)</w:t>
      </w:r>
    </w:p>
    <w:p w:rsidR="00844C75" w:rsidRPr="00EB118E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28"/>
          <w:szCs w:val="28"/>
          <w:u w:val="single"/>
          <w:lang w:eastAsia="ar-SA"/>
        </w:rPr>
      </w:pPr>
    </w:p>
    <w:p w:rsidR="00844C75" w:rsidRPr="00EB118E" w:rsidRDefault="00844C75" w:rsidP="00844C75">
      <w:pPr>
        <w:suppressAutoHyphens/>
        <w:rPr>
          <w:rFonts w:eastAsia="MS Mincho"/>
          <w:b/>
          <w:bCs/>
          <w:sz w:val="28"/>
          <w:szCs w:val="28"/>
          <w:lang w:eastAsia="ar-SA"/>
        </w:rPr>
      </w:pPr>
    </w:p>
    <w:p w:rsidR="00844C75" w:rsidRPr="00EB118E" w:rsidRDefault="00844C75" w:rsidP="00844C75">
      <w:pPr>
        <w:suppressAutoHyphens/>
        <w:rPr>
          <w:rFonts w:eastAsia="MS Mincho"/>
          <w:b/>
          <w:bCs/>
          <w:sz w:val="28"/>
          <w:szCs w:val="28"/>
          <w:lang w:eastAsia="ar-SA"/>
        </w:rPr>
      </w:pPr>
    </w:p>
    <w:p w:rsidR="00844C75" w:rsidRPr="00EB118E" w:rsidRDefault="00844C75" w:rsidP="00844C75">
      <w:pPr>
        <w:shd w:val="clear" w:color="auto" w:fill="FFFFFF"/>
        <w:tabs>
          <w:tab w:val="left" w:pos="6540"/>
        </w:tabs>
        <w:suppressAutoHyphens/>
        <w:spacing w:before="144" w:after="5"/>
        <w:ind w:left="67"/>
        <w:rPr>
          <w:rFonts w:eastAsia="MS Mincho"/>
          <w:bCs/>
          <w:sz w:val="28"/>
          <w:szCs w:val="28"/>
          <w:lang w:eastAsia="ar-SA"/>
        </w:rPr>
      </w:pPr>
      <w:r w:rsidRPr="00EB118E">
        <w:rPr>
          <w:rFonts w:eastAsia="MS Mincho"/>
          <w:sz w:val="28"/>
          <w:szCs w:val="28"/>
          <w:lang w:eastAsia="ar-SA"/>
        </w:rPr>
        <w:tab/>
      </w:r>
      <w:r w:rsidRPr="00EB118E">
        <w:rPr>
          <w:rFonts w:eastAsia="MS Mincho"/>
          <w:sz w:val="28"/>
          <w:szCs w:val="28"/>
          <w:lang w:eastAsia="ar-S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1704"/>
        <w:gridCol w:w="2293"/>
        <w:gridCol w:w="1552"/>
      </w:tblGrid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lastRenderedPageBreak/>
              <w:t>Что планируется</w:t>
            </w:r>
          </w:p>
        </w:tc>
        <w:tc>
          <w:tcPr>
            <w:tcW w:w="1704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Сроки </w:t>
            </w:r>
          </w:p>
        </w:tc>
        <w:tc>
          <w:tcPr>
            <w:tcW w:w="2293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Ответственный </w:t>
            </w: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Итог </w:t>
            </w: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Оформление кабинета:</w:t>
            </w:r>
          </w:p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2293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844C75" w:rsidRDefault="00844C75" w:rsidP="00B93EE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Приобрести:</w:t>
            </w:r>
          </w:p>
          <w:p w:rsidR="00844C75" w:rsidRPr="00AD52D4" w:rsidRDefault="00AD52D4" w:rsidP="00844C75">
            <w:pPr>
              <w:ind w:left="144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Стол ученический, стул ученический</w:t>
            </w:r>
          </w:p>
          <w:p w:rsidR="00844C75" w:rsidRPr="00844C75" w:rsidRDefault="00844C75" w:rsidP="00B93EE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Ремонт</w:t>
            </w:r>
            <w:r w:rsidR="00AD52D4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: Косметический ремонт в лаборантской: побелка потолка и </w:t>
            </w:r>
            <w:proofErr w:type="spellStart"/>
            <w:r w:rsidR="00AD52D4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стен</w:t>
            </w:r>
            <w:proofErr w:type="gramStart"/>
            <w:r w:rsidR="00AD52D4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,п</w:t>
            </w:r>
            <w:proofErr w:type="gramEnd"/>
            <w:r w:rsidR="00AD52D4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окраска</w:t>
            </w:r>
            <w:proofErr w:type="spellEnd"/>
            <w:r w:rsidR="00AD52D4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 пола.</w:t>
            </w:r>
          </w:p>
          <w:p w:rsidR="00844C75" w:rsidRPr="00844C75" w:rsidRDefault="00844C75" w:rsidP="00844C75">
            <w:pPr>
              <w:suppressAutoHyphens/>
              <w:ind w:left="108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AD52D4" w:rsidRDefault="00AD52D4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Ноябрь 2018</w:t>
            </w:r>
          </w:p>
          <w:p w:rsidR="00AD52D4" w:rsidRPr="00AD52D4" w:rsidRDefault="00AD52D4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Июль 2019</w:t>
            </w:r>
          </w:p>
        </w:tc>
        <w:tc>
          <w:tcPr>
            <w:tcW w:w="2293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AD52D4" w:rsidRDefault="00AD52D4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AD52D4" w:rsidRDefault="00AD52D4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Администрация</w:t>
            </w:r>
          </w:p>
          <w:p w:rsidR="00AD52D4" w:rsidRDefault="00AD52D4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AD52D4" w:rsidRPr="00AD52D4" w:rsidRDefault="00AD52D4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Буханцова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 xml:space="preserve"> Г.С.</w:t>
            </w: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Пополнение кабинета</w:t>
            </w:r>
          </w:p>
          <w:p w:rsidR="00844C75" w:rsidRPr="00844C75" w:rsidRDefault="00844C75" w:rsidP="00844C75">
            <w:pPr>
              <w:suppressAutoHyphens/>
              <w:ind w:left="36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2293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Озеленение:</w:t>
            </w:r>
            <w:r w:rsidR="00617C6D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A31247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Пересадка имеющихся цветов</w:t>
            </w:r>
          </w:p>
          <w:p w:rsidR="00844C75" w:rsidRPr="00844C75" w:rsidRDefault="00844C75" w:rsidP="00844C75">
            <w:pPr>
              <w:suppressAutoHyphens/>
              <w:ind w:left="144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844C75" w:rsidRPr="00A31247" w:rsidRDefault="00A3124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Осень 2018</w:t>
            </w:r>
          </w:p>
        </w:tc>
        <w:tc>
          <w:tcPr>
            <w:tcW w:w="2293" w:type="dxa"/>
            <w:shd w:val="clear" w:color="auto" w:fill="auto"/>
          </w:tcPr>
          <w:p w:rsidR="00844C75" w:rsidRPr="00A31247" w:rsidRDefault="00A3124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Буханцова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 xml:space="preserve"> Г.С.</w:t>
            </w: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</w:tbl>
    <w:p w:rsidR="00844C75" w:rsidRPr="00EB118E" w:rsidRDefault="00844C75" w:rsidP="00844C75">
      <w:pPr>
        <w:suppressAutoHyphens/>
        <w:rPr>
          <w:rFonts w:eastAsia="MS Mincho"/>
          <w:b/>
          <w:bCs/>
          <w:sz w:val="24"/>
          <w:szCs w:val="24"/>
          <w:lang w:eastAsia="ar-SA"/>
        </w:rPr>
      </w:pPr>
    </w:p>
    <w:p w:rsidR="00844C75" w:rsidRPr="00B0177A" w:rsidRDefault="00844C75" w:rsidP="00844C75">
      <w:pPr>
        <w:shd w:val="clear" w:color="auto" w:fill="FFFFFF"/>
        <w:spacing w:before="106"/>
        <w:ind w:left="14"/>
        <w:jc w:val="both"/>
        <w:rPr>
          <w:sz w:val="28"/>
          <w:szCs w:val="28"/>
        </w:rPr>
      </w:pPr>
    </w:p>
    <w:p w:rsidR="00844C75" w:rsidRDefault="00844C75" w:rsidP="00844C75"/>
    <w:p w:rsidR="00617C6D" w:rsidRDefault="00F6464F" w:rsidP="002E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17C6D" w:rsidRDefault="00617C6D" w:rsidP="002E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C6D" w:rsidRDefault="00617C6D" w:rsidP="002E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C6D" w:rsidRDefault="00617C6D" w:rsidP="002E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C6D" w:rsidRDefault="00617C6D" w:rsidP="002E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C6D" w:rsidRDefault="00617C6D" w:rsidP="002E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C6D" w:rsidRDefault="00617C6D" w:rsidP="002E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C6D" w:rsidRDefault="00617C6D" w:rsidP="002E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C6D" w:rsidRDefault="00617C6D" w:rsidP="002E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C6D" w:rsidRDefault="00617C6D" w:rsidP="002E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C6D" w:rsidRDefault="00617C6D" w:rsidP="002E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C6D" w:rsidRDefault="00617C6D" w:rsidP="002E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C6D" w:rsidRDefault="00617C6D" w:rsidP="002E2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34D" w:rsidRPr="00635460" w:rsidRDefault="00497921" w:rsidP="00781E13">
      <w:pPr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8A8C18" wp14:editId="4A2D51E4">
                <wp:simplePos x="0" y="0"/>
                <wp:positionH relativeFrom="column">
                  <wp:posOffset>3707765</wp:posOffset>
                </wp:positionH>
                <wp:positionV relativeFrom="paragraph">
                  <wp:posOffset>196215</wp:posOffset>
                </wp:positionV>
                <wp:extent cx="2696210" cy="1912883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10" cy="1912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C6D" w:rsidRPr="006E42CE" w:rsidRDefault="00617C6D" w:rsidP="004979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E42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17C6D" w:rsidRPr="0068633D" w:rsidRDefault="00617C6D" w:rsidP="002713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91.95pt;margin-top:15.45pt;width:212.3pt;height:15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ePzgIAAMA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" filled="f" stroked="f">
                <v:textbox>
                  <w:txbxContent>
                    <w:p w:rsidR="00617C6D" w:rsidRPr="006E42CE" w:rsidRDefault="00617C6D" w:rsidP="00497921">
                      <w:pPr>
                        <w:rPr>
                          <w:sz w:val="24"/>
                          <w:szCs w:val="24"/>
                        </w:rPr>
                      </w:pPr>
                      <w:r w:rsidRPr="006E42C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617C6D" w:rsidRPr="0068633D" w:rsidRDefault="00617C6D" w:rsidP="0027134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F94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7AB7FD4" wp14:editId="1953C65A">
                <wp:simplePos x="0" y="0"/>
                <wp:positionH relativeFrom="column">
                  <wp:posOffset>3885565</wp:posOffset>
                </wp:positionH>
                <wp:positionV relativeFrom="paragraph">
                  <wp:posOffset>234315</wp:posOffset>
                </wp:positionV>
                <wp:extent cx="2658110" cy="18288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C6D" w:rsidRPr="00BC0C36" w:rsidRDefault="00617C6D" w:rsidP="002713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0C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:rsidR="00617C6D" w:rsidRPr="00BC0C36" w:rsidRDefault="00617C6D" w:rsidP="002713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0C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</w:t>
                            </w:r>
                          </w:p>
                          <w:p w:rsidR="00617C6D" w:rsidRPr="00BC0C36" w:rsidRDefault="00617C6D" w:rsidP="002713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МАОУ «Студенческая СОШ № 12»</w:t>
                            </w:r>
                          </w:p>
                          <w:p w:rsidR="00617C6D" w:rsidRPr="00BC0C36" w:rsidRDefault="00617C6D" w:rsidP="002713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0C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 /_________________/</w:t>
                            </w:r>
                          </w:p>
                          <w:p w:rsidR="00617C6D" w:rsidRPr="00BC0C36" w:rsidRDefault="00617C6D" w:rsidP="002713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0C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"__".__.201__г.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305.95pt;margin-top:18.45pt;width:209.3pt;height:2in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" filled="f" stroked="f">
                <v:textbox>
                  <w:txbxContent>
                    <w:p w:rsidR="00617C6D" w:rsidRPr="00BC0C36" w:rsidRDefault="00617C6D" w:rsidP="0027134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0C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</w:t>
                      </w:r>
                    </w:p>
                    <w:p w:rsidR="00617C6D" w:rsidRPr="00BC0C36" w:rsidRDefault="00617C6D" w:rsidP="0027134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0C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</w:t>
                      </w:r>
                    </w:p>
                    <w:p w:rsidR="00617C6D" w:rsidRPr="00BC0C36" w:rsidRDefault="00617C6D" w:rsidP="0027134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МАОУ «Студенческая СОШ № 12»</w:t>
                      </w:r>
                    </w:p>
                    <w:p w:rsidR="00617C6D" w:rsidRPr="00BC0C36" w:rsidRDefault="00617C6D" w:rsidP="0027134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0C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 /_________________/</w:t>
                      </w:r>
                    </w:p>
                    <w:p w:rsidR="00617C6D" w:rsidRPr="00BC0C36" w:rsidRDefault="00617C6D" w:rsidP="002713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0C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"__".__.201__г.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9A57E0">
      <w:pPr>
        <w:jc w:val="center"/>
      </w:pPr>
    </w:p>
    <w:p w:rsidR="0027134D" w:rsidRPr="00635460" w:rsidRDefault="0027134D" w:rsidP="0027134D">
      <w:pPr>
        <w:jc w:val="both"/>
      </w:pPr>
    </w:p>
    <w:p w:rsidR="0027134D" w:rsidRPr="00497921" w:rsidRDefault="00781E13" w:rsidP="00BC0C36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="0027134D" w:rsidRPr="00497921">
        <w:rPr>
          <w:rFonts w:ascii="Times New Roman" w:hAnsi="Times New Roman" w:cs="Times New Roman"/>
          <w:b/>
          <w:color w:val="auto"/>
          <w:sz w:val="24"/>
          <w:szCs w:val="24"/>
        </w:rPr>
        <w:t>нструкция</w:t>
      </w:r>
    </w:p>
    <w:p w:rsidR="0027134D" w:rsidRPr="00497921" w:rsidRDefault="0027134D" w:rsidP="00BC0C36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97921">
        <w:rPr>
          <w:rFonts w:ascii="Times New Roman" w:hAnsi="Times New Roman" w:cs="Times New Roman"/>
          <w:b/>
          <w:color w:val="auto"/>
          <w:sz w:val="24"/>
          <w:szCs w:val="24"/>
        </w:rPr>
        <w:t>по охране труда в кабинете физики</w:t>
      </w:r>
    </w:p>
    <w:p w:rsidR="0027134D" w:rsidRPr="00BC0C36" w:rsidRDefault="0027134D" w:rsidP="00BC0C36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C0C36">
        <w:rPr>
          <w:rFonts w:ascii="Times New Roman" w:hAnsi="Times New Roman" w:cs="Times New Roman"/>
          <w:color w:val="auto"/>
          <w:sz w:val="24"/>
          <w:szCs w:val="24"/>
        </w:rPr>
        <w:t>_________________</w:t>
      </w:r>
    </w:p>
    <w:p w:rsidR="0027134D" w:rsidRPr="00036002" w:rsidRDefault="0027134D" w:rsidP="0027134D">
      <w:pPr>
        <w:ind w:firstLine="708"/>
        <w:jc w:val="center"/>
        <w:rPr>
          <w:b/>
        </w:rPr>
      </w:pPr>
    </w:p>
    <w:p w:rsidR="0027134D" w:rsidRPr="00036002" w:rsidRDefault="0027134D" w:rsidP="0027134D">
      <w:pPr>
        <w:ind w:firstLine="708"/>
        <w:jc w:val="center"/>
        <w:rPr>
          <w:b/>
          <w:sz w:val="16"/>
          <w:szCs w:val="16"/>
        </w:rPr>
      </w:pPr>
    </w:p>
    <w:p w:rsidR="0027134D" w:rsidRPr="00C67AEE" w:rsidRDefault="0027134D" w:rsidP="0027134D">
      <w:pPr>
        <w:jc w:val="both"/>
        <w:rPr>
          <w:b/>
        </w:rPr>
      </w:pPr>
      <w:r w:rsidRPr="00C67AEE">
        <w:rPr>
          <w:b/>
        </w:rPr>
        <w:t>1. Общие требования охраны труда в кабинете физики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1.1. Настоящая инструкция по охране труда</w:t>
      </w:r>
      <w:r w:rsidRPr="00BC0C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0C36">
        <w:rPr>
          <w:rFonts w:ascii="Times New Roman" w:hAnsi="Times New Roman" w:cs="Times New Roman"/>
          <w:sz w:val="24"/>
          <w:szCs w:val="24"/>
        </w:rPr>
        <w:t>распространяется на всех работников общеобразовательного учреждения, которые проводят уроки с учащимися в кабинете физики (учителя, педагоги дополнительного образования и т.д.).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0C36">
        <w:rPr>
          <w:rFonts w:ascii="Times New Roman" w:hAnsi="Times New Roman" w:cs="Times New Roman"/>
          <w:sz w:val="24"/>
          <w:szCs w:val="24"/>
        </w:rPr>
        <w:t>1.2.</w:t>
      </w:r>
      <w:r w:rsidRPr="00BC0C36">
        <w:rPr>
          <w:rFonts w:ascii="Times New Roman" w:hAnsi="Times New Roman" w:cs="Times New Roman"/>
          <w:sz w:val="24"/>
          <w:szCs w:val="24"/>
          <w:u w:val="single"/>
        </w:rPr>
        <w:t xml:space="preserve"> К самостоятельной работе в кабинете физики допускаются лица:</w:t>
      </w:r>
    </w:p>
    <w:p w:rsidR="0027134D" w:rsidRPr="00BC0C36" w:rsidRDefault="0027134D" w:rsidP="00B93E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не младше 18 лет, прошедшие обязательный медицинский осмотр и не имеющие медицинских противопоказаний для работы в кабинете физики;</w:t>
      </w:r>
    </w:p>
    <w:p w:rsidR="0027134D" w:rsidRPr="00BC0C36" w:rsidRDefault="0027134D" w:rsidP="00B93E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 xml:space="preserve">имеющие, специальное образование или соответствующий стаж работы; </w:t>
      </w:r>
    </w:p>
    <w:p w:rsidR="0027134D" w:rsidRPr="00BC0C36" w:rsidRDefault="0027134D" w:rsidP="00B93E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успешно прошедшие вводный инструктаж по электробезопасности с присвоением III группы допуска;</w:t>
      </w:r>
    </w:p>
    <w:p w:rsidR="0027134D" w:rsidRPr="00BC0C36" w:rsidRDefault="0027134D" w:rsidP="00B93E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ознакомившиеся с инструкциями по эксплуатации средств вычислительной и оргтехники (компьютеры, принтеры, сканеры, мультимедийные проекторы и т.п.).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1.3. Работающий в кабинете физики школы должен строго соблюдать Правила внутреннего трудового распорядка и Режим работы общеобразовательного заведения. Работы в кабинете физики проводятся согласно расписанию занятий, утвержденного директором школы.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0C36">
        <w:rPr>
          <w:rFonts w:ascii="Times New Roman" w:hAnsi="Times New Roman" w:cs="Times New Roman"/>
          <w:sz w:val="24"/>
          <w:szCs w:val="24"/>
        </w:rPr>
        <w:t xml:space="preserve">1.4. </w:t>
      </w:r>
      <w:r w:rsidRPr="00BC0C36">
        <w:rPr>
          <w:rFonts w:ascii="Times New Roman" w:hAnsi="Times New Roman" w:cs="Times New Roman"/>
          <w:sz w:val="24"/>
          <w:szCs w:val="24"/>
          <w:u w:val="single"/>
        </w:rPr>
        <w:t>К вредным и опасным факторам при работе в кабинете физики относятся:</w:t>
      </w:r>
    </w:p>
    <w:p w:rsidR="0027134D" w:rsidRPr="00BC0C36" w:rsidRDefault="0027134D" w:rsidP="00B93EE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физические - низкочастотные электрические и магнитные поля; статическое электричество; лазерное и ультрафиолетовое излучение; повышенная температура; ионизация воздуха; опасное напряжение; технические средства обучения (ТСО); вентиляционная система; оборудование лаборатории кабинета физики;</w:t>
      </w:r>
    </w:p>
    <w:p w:rsidR="0027134D" w:rsidRPr="00BC0C36" w:rsidRDefault="0027134D" w:rsidP="00B93EE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химические – пыль, а также различные химические вещества, которые выделяются при работе оргтехники и горении сухого горючего;</w:t>
      </w:r>
    </w:p>
    <w:p w:rsidR="0027134D" w:rsidRPr="00BC0C36" w:rsidRDefault="0027134D" w:rsidP="00B93EE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психофизиологические - напряжение внимания, интеллектуальные и эмоциональные нагрузки на организм.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 xml:space="preserve">1.5. Работая в кабинете физики, необходимо использовать только спецодежду и индивидуальные средства защиты (в соответствии с утвержденными Правилами техники </w:t>
      </w:r>
      <w:r w:rsidRPr="00BC0C36">
        <w:rPr>
          <w:rFonts w:ascii="Times New Roman" w:hAnsi="Times New Roman" w:cs="Times New Roman"/>
          <w:sz w:val="24"/>
          <w:szCs w:val="24"/>
        </w:rPr>
        <w:lastRenderedPageBreak/>
        <w:t xml:space="preserve">безопасности для кабинетов </w:t>
      </w:r>
      <w:r w:rsidRPr="00BC0C36">
        <w:rPr>
          <w:rFonts w:ascii="Times New Roman" w:hAnsi="Times New Roman" w:cs="Times New Roman"/>
          <w:color w:val="000000"/>
          <w:sz w:val="24"/>
          <w:szCs w:val="24"/>
        </w:rPr>
        <w:t>(лабораторий)</w:t>
      </w:r>
      <w:r w:rsidRPr="00BC0C36">
        <w:rPr>
          <w:rFonts w:ascii="Times New Roman" w:hAnsi="Times New Roman" w:cs="Times New Roman"/>
          <w:sz w:val="24"/>
          <w:szCs w:val="24"/>
        </w:rPr>
        <w:t xml:space="preserve"> физики общеобразовательных школ), а именно пользоваться в работе: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- диэлектрическими перчатками;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- инструментом с изолирующими ручками;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- указателями напряжения;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- диэлектрическими резиновыми ковриками;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- диэлектрическими галошами;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- изолирующими подставками.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1.6. О неисправностях электропроводки, лабораторного оборудования, технических средств обучения, средств вычислительной и оргтехники, сантехнического оборудования, мебели, а также о нарушениях целостности оконных стекол необходимо срочно сообщить инженеру по охране труда учебного заведения и заместителю директора по АХР, при их отсутствии – дежурному администратору или директору школы, зафиксировать этот факт в журнале заявок.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1.7. К рабочим столам учащихся запрещается подавать напряжение переменного тока выше 42 В и постоянного тока выше 110 В. На всех электрических приборах должна быть маркировка полярности и напряжения, на которое они рассчитаны. Использование самодельных приборов и оборудования запрещено.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1.8. Не разрешается хранение любого оборудования на шкафах или висящих полках.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1.9. Для обеспечения пожарной безопасности в доступном месте должны находиться исправные противопожарные средства: огнетушитель, песок, совок и кошма.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1.10. Медицинская аптечка должна находиться в легкодоступном месте, на случай необходимости оказания первой помощи.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1.11.</w:t>
      </w:r>
      <w:r w:rsidRPr="00BC0C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0C36">
        <w:rPr>
          <w:rFonts w:ascii="Times New Roman" w:hAnsi="Times New Roman" w:cs="Times New Roman"/>
          <w:sz w:val="24"/>
          <w:szCs w:val="24"/>
        </w:rPr>
        <w:t>Настоящая инструкция должна быть вывешена на видном месте в кабинете. В начале каждого учебного года необходимо проводить с учениками инструктаж по технике безопасности (отдельным уроком) с регистрацией в соответствующем журнале. Перед началом каждой лабораторной и практической работы с учениками должен быть обязательно проведен инструктаж по технике безопасности с регистрацией в соответствующем журнале.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1.12. При получении травм и повреждений учащимися, работник кабинета физики обязан срочно сообщить о происшествии дежурному администратору и медицинской сестре школы. Если необходимо – оказать первую помощь.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1.13. При нарушении учениками техники безопасности обязательно провести внеплановый инструктаж по технике безопасности со всеми учащимися и зафиксировать факт проведения в соответствующем журнале.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1.14. Окна кабинета физики не должны быть защищены решетками, допускается защищать окна распашными решетками, ключи от которых должны храниться в легкодоступном месте.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lastRenderedPageBreak/>
        <w:t>1.15. За нарушение данной инструкции по технике безопасности в кабинете физики работник несет персональную ответственность в соответствии с дейст</w:t>
      </w:r>
      <w:r w:rsidR="00BC0C36">
        <w:rPr>
          <w:rFonts w:ascii="Times New Roman" w:hAnsi="Times New Roman" w:cs="Times New Roman"/>
          <w:sz w:val="24"/>
          <w:szCs w:val="24"/>
        </w:rPr>
        <w:t>вующим законодательством.</w:t>
      </w:r>
    </w:p>
    <w:p w:rsidR="0027134D" w:rsidRPr="002575AF" w:rsidRDefault="0027134D" w:rsidP="0027134D">
      <w:pPr>
        <w:jc w:val="both"/>
        <w:rPr>
          <w:b/>
        </w:rPr>
      </w:pPr>
      <w:r w:rsidRPr="002575AF">
        <w:rPr>
          <w:b/>
        </w:rPr>
        <w:t>2. Требования охраны труда перед началом работы в кабинете физики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2.1. Провести осмотр на исправность электропроводки, лабораторного и сантехнического оборудования, мебели, ТСО; целостность оконных стекол. Особое внимание следует обратить на исправность электропроводки, подключенной к рабочим столам учеников.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2.2. Проверить правильность установки оборудования (стола, стула) рабочих мест учеников и собственного рабочего места и, если требуется, произвести необходимые изменения в целях исключения неудобных поз и длительных напряжений тела.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2.3. При обнаружении повреждения приборов и оборудования, работник кабинета физики обязан срочно доложить ответственному по охране труда, заместителю директора по АХР, а при его отсутствии – дежурному администратору и зафиксировать факт в журнале заявок.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2.4. Ученикам запрещено приступать к работе, если обнаружены несоответствия их рабочих мест установленным в данном разделе требованиям, а также при невозможности осуществить указанные выше подготови</w:t>
      </w:r>
      <w:r w:rsidR="00BC0C36">
        <w:rPr>
          <w:rFonts w:ascii="Times New Roman" w:hAnsi="Times New Roman" w:cs="Times New Roman"/>
          <w:sz w:val="24"/>
          <w:szCs w:val="24"/>
        </w:rPr>
        <w:t>тельные к работе действия.</w:t>
      </w:r>
    </w:p>
    <w:p w:rsidR="0027134D" w:rsidRDefault="0027134D" w:rsidP="0027134D">
      <w:pPr>
        <w:jc w:val="both"/>
      </w:pPr>
      <w:r>
        <w:t xml:space="preserve">3. </w:t>
      </w:r>
      <w:r w:rsidRPr="002575AF">
        <w:rPr>
          <w:b/>
        </w:rPr>
        <w:t>Требования охраны труда во время работы в кабинете физики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3.1. При работе в кабинете физики или лаборатории следует соблюдать данную инструкцию по охране труда в кабинете физики, правила использования оборудования, оргтехники, ТСО и приспособлений.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 xml:space="preserve">3.2. </w:t>
      </w:r>
      <w:r w:rsidRPr="00BC0C36">
        <w:rPr>
          <w:rFonts w:ascii="Times New Roman" w:hAnsi="Times New Roman" w:cs="Times New Roman"/>
          <w:sz w:val="24"/>
          <w:szCs w:val="24"/>
          <w:u w:val="single"/>
        </w:rPr>
        <w:t>Работник кабинета физики обязан обеспечить:</w:t>
      </w:r>
    </w:p>
    <w:p w:rsidR="0027134D" w:rsidRPr="00BC0C36" w:rsidRDefault="0027134D" w:rsidP="00B93EE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соблюдение порядка и чистоты на своем рабочем месте и рабочих местах учеников;</w:t>
      </w:r>
    </w:p>
    <w:p w:rsidR="0027134D" w:rsidRPr="00BC0C36" w:rsidRDefault="0027134D" w:rsidP="00B93EE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проведение инструктажа учеников по технике безопасности с регистрационной записью в соответствующем журнале перед началом лабораторных и практических работ с использованием учащимися оборудования лаборатории физики;</w:t>
      </w:r>
    </w:p>
    <w:p w:rsidR="0027134D" w:rsidRPr="00BC0C36" w:rsidRDefault="0027134D" w:rsidP="00B93EE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выполнение учениками требований соответствующих инструкций по технике безопасности при проведении лабораторных и практических работ на уроках предмета «Физика»;</w:t>
      </w:r>
    </w:p>
    <w:p w:rsidR="0027134D" w:rsidRPr="00BC0C36" w:rsidRDefault="0027134D" w:rsidP="00B93EE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соблюдение учениками правил сборки и разборки лабораторных стендов;</w:t>
      </w:r>
    </w:p>
    <w:p w:rsidR="0027134D" w:rsidRPr="00BC0C36" w:rsidRDefault="0027134D" w:rsidP="00B93EE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соблюдение гигиенических требований (СанПиН 2.4.2.1178-02</w:t>
      </w:r>
      <w:r w:rsidRPr="00BC0C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C0C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изменениями от 23 июля, 26 декабря </w:t>
      </w:r>
      <w:smartTag w:uri="urn:schemas-microsoft-com:office:smarttags" w:element="metricconverter">
        <w:smartTagPr>
          <w:attr w:name="ProductID" w:val="2008 г"/>
        </w:smartTagPr>
        <w:r w:rsidRPr="00BC0C36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2008 г</w:t>
        </w:r>
      </w:smartTag>
      <w:r w:rsidRPr="00BC0C3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C0C36">
        <w:rPr>
          <w:rFonts w:ascii="Times New Roman" w:hAnsi="Times New Roman" w:cs="Times New Roman"/>
          <w:sz w:val="24"/>
          <w:szCs w:val="24"/>
        </w:rPr>
        <w:t xml:space="preserve">на рабочих местах учащихся; </w:t>
      </w:r>
    </w:p>
    <w:p w:rsidR="0027134D" w:rsidRPr="00BC0C36" w:rsidRDefault="0027134D" w:rsidP="00B93EE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соблюдение установленных перерывов в работе, выполнение рекомендованной физической разминки, учитывая возрастные особенности учащихся общеобразовательного заведения (СанПиН 2.4.2.1178-02</w:t>
      </w:r>
      <w:r w:rsidRPr="00BC0C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изменениями от 23 июля, 26 декабря </w:t>
      </w:r>
      <w:smartTag w:uri="urn:schemas-microsoft-com:office:smarttags" w:element="metricconverter">
        <w:smartTagPr>
          <w:attr w:name="ProductID" w:val="2008 г"/>
        </w:smartTagPr>
        <w:r w:rsidRPr="00BC0C36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2008 г</w:t>
        </w:r>
      </w:smartTag>
      <w:r w:rsidRPr="00BC0C36">
        <w:rPr>
          <w:rFonts w:ascii="Times New Roman" w:hAnsi="Times New Roman" w:cs="Times New Roman"/>
          <w:sz w:val="24"/>
          <w:szCs w:val="24"/>
        </w:rPr>
        <w:t>).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0C36">
        <w:rPr>
          <w:rFonts w:ascii="Times New Roman" w:hAnsi="Times New Roman" w:cs="Times New Roman"/>
          <w:sz w:val="24"/>
          <w:szCs w:val="24"/>
        </w:rPr>
        <w:t>3.3.</w:t>
      </w:r>
      <w:r w:rsidRPr="00BC0C36">
        <w:rPr>
          <w:rFonts w:ascii="Times New Roman" w:hAnsi="Times New Roman" w:cs="Times New Roman"/>
          <w:sz w:val="24"/>
          <w:szCs w:val="24"/>
          <w:u w:val="single"/>
        </w:rPr>
        <w:t xml:space="preserve"> При работе в кабинете физики запрещено:</w:t>
      </w:r>
    </w:p>
    <w:p w:rsidR="0027134D" w:rsidRPr="00BC0C36" w:rsidRDefault="0027134D" w:rsidP="00B93EE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переключение электрических разъемов при включенном питании;</w:t>
      </w:r>
    </w:p>
    <w:p w:rsidR="0027134D" w:rsidRPr="00BC0C36" w:rsidRDefault="0027134D" w:rsidP="00B93EE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закрывать оборудование бумагами и посторонними предметами;</w:t>
      </w:r>
    </w:p>
    <w:p w:rsidR="0027134D" w:rsidRPr="00BC0C36" w:rsidRDefault="0027134D" w:rsidP="00B93EE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скапливать бумагу на рабочих местах;</w:t>
      </w:r>
    </w:p>
    <w:p w:rsidR="0027134D" w:rsidRPr="00BC0C36" w:rsidRDefault="0027134D" w:rsidP="00B93EE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попадание влаги на поверхности устройств и оборудования;</w:t>
      </w:r>
    </w:p>
    <w:p w:rsidR="0027134D" w:rsidRPr="00BC0C36" w:rsidRDefault="0027134D" w:rsidP="00B93EE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самостоятельно вскрывать и ремонтировать оборудование;</w:t>
      </w:r>
    </w:p>
    <w:p w:rsidR="0027134D" w:rsidRPr="00BC0C36" w:rsidRDefault="0027134D" w:rsidP="00B93EE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lastRenderedPageBreak/>
        <w:t>оставлять без контроля включенное оборудование, приспособления, вычислительную и оргтехнику, ТСО, мультимедийный проектор, интерактивную доску;</w:t>
      </w:r>
    </w:p>
    <w:p w:rsidR="0027134D" w:rsidRPr="00BC0C36" w:rsidRDefault="0027134D" w:rsidP="00B93EE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оставлять учащихся в классе одних.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3.4. Использовать ионизаторы воздуха разрешается только во время перерывов в работе, когда в помещении нет людей.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3.5. Открывая окна, нужно следить за отсутствием сквозняков, спо</w:t>
      </w:r>
      <w:r w:rsidR="00BC0C36">
        <w:rPr>
          <w:rFonts w:ascii="Times New Roman" w:hAnsi="Times New Roman" w:cs="Times New Roman"/>
          <w:sz w:val="24"/>
          <w:szCs w:val="24"/>
        </w:rPr>
        <w:t>собствующих повреждению стекол.</w:t>
      </w:r>
    </w:p>
    <w:p w:rsidR="0027134D" w:rsidRPr="00703AC4" w:rsidRDefault="0027134D" w:rsidP="0027134D">
      <w:pPr>
        <w:jc w:val="both"/>
        <w:rPr>
          <w:b/>
        </w:rPr>
      </w:pPr>
      <w:r w:rsidRPr="00703AC4">
        <w:rPr>
          <w:b/>
        </w:rPr>
        <w:t>4. Требования охраны труда в аварийных ситуациях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4.1. При возникновении аварийных ситуаций (замыкание электропроводки, прорыв водопроводных труб, задымление и т.п.), которые могут причинить вред (травмы, отравления) ученикам, работнику кабинета физики необходимо, если возможно, отключить неисправное оборудование, немедленно вывести всех учеников из кабинета согласно схеме эвакуации и соблюдая при этом порядок. Далее сообщить о случившемся инженеру по охране труда и заместителю директора по АХР, при их отсутствии – дежурному администратору или директору школы.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4.2. Обнаружив обрыв проводов электрического питания или нарушение целостности их изоляции, неисправность заземления и другие повреждения электрооборудования (появление запаха гари, посторонних звуков при работе оборудования и тестовых сигналов, указывающих на его неисправность) срочно прекратить работу, обеспечить прекращение работы учениками и полностью отключить электрическое питание.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4.3. При поражении учеников электрическим током освободить их от действия электричества путем отключения электропитания, срочно обратиться к медсестре и, если необходимо, оказать пострадавшим первую доврачебную помощь.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4.4. При возгорании оборудования отключить электропитание, безотлагательно сообщить в пожарную охрану и директору школы, затем приступить к тушению пожара имеющимися средствами.</w:t>
      </w:r>
    </w:p>
    <w:p w:rsidR="0027134D" w:rsidRDefault="0027134D" w:rsidP="0027134D">
      <w:pPr>
        <w:jc w:val="both"/>
      </w:pPr>
    </w:p>
    <w:p w:rsidR="0027134D" w:rsidRPr="00703AC4" w:rsidRDefault="0027134D" w:rsidP="0027134D">
      <w:pPr>
        <w:jc w:val="both"/>
        <w:rPr>
          <w:b/>
        </w:rPr>
      </w:pPr>
      <w:r w:rsidRPr="00703AC4">
        <w:rPr>
          <w:b/>
        </w:rPr>
        <w:t>5. Требования охраны труда по окончании работы в кабинете физики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 xml:space="preserve">5.1. </w:t>
      </w:r>
      <w:r w:rsidRPr="00BC0C36">
        <w:rPr>
          <w:rFonts w:ascii="Times New Roman" w:hAnsi="Times New Roman" w:cs="Times New Roman"/>
          <w:sz w:val="24"/>
          <w:szCs w:val="24"/>
          <w:u w:val="single"/>
        </w:rPr>
        <w:t>По окончанию работы, работающий в кабинете физики обязан:</w:t>
      </w:r>
    </w:p>
    <w:p w:rsidR="0027134D" w:rsidRPr="00BC0C36" w:rsidRDefault="0027134D" w:rsidP="00B93EE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отключить электропитание, согласно инструкциям по эксплуатации оборудования и ТСО с учетом характера выполняемых работ;</w:t>
      </w:r>
    </w:p>
    <w:p w:rsidR="0027134D" w:rsidRPr="00BC0C36" w:rsidRDefault="0027134D" w:rsidP="00B93EE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убрать использованное демонстрационное оборудование и приборы в специальные шкафы в лаборантском помещении.</w:t>
      </w:r>
    </w:p>
    <w:p w:rsidR="0027134D" w:rsidRPr="00BC0C36" w:rsidRDefault="0027134D" w:rsidP="00B93EE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проследить за приведением в порядок рабочих мест учеников;</w:t>
      </w:r>
    </w:p>
    <w:p w:rsidR="0027134D" w:rsidRPr="00BC0C36" w:rsidRDefault="0027134D" w:rsidP="00B93EE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обеспечить выход всех без исключения учащихся из кабинета</w:t>
      </w:r>
      <w:r w:rsidRPr="00BC0C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0C36">
        <w:rPr>
          <w:rFonts w:ascii="Times New Roman" w:hAnsi="Times New Roman" w:cs="Times New Roman"/>
          <w:sz w:val="24"/>
          <w:szCs w:val="24"/>
        </w:rPr>
        <w:t>физики.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5.2. Отключить свет, перекрыть воду, закрыть окна.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5.3. Если обнаружены неисправности мебели, оборудования, нарушения целостности окон сообщить об этом заместителю директора по АХР, а при его отсутствии – дежурному администратору и отметить данный факт</w:t>
      </w:r>
      <w:r w:rsidR="00BC0C36">
        <w:rPr>
          <w:rFonts w:ascii="Times New Roman" w:hAnsi="Times New Roman" w:cs="Times New Roman"/>
          <w:sz w:val="24"/>
          <w:szCs w:val="24"/>
        </w:rPr>
        <w:t xml:space="preserve"> в журнале заявок.</w:t>
      </w:r>
    </w:p>
    <w:p w:rsidR="0027134D" w:rsidRPr="00DC24BE" w:rsidRDefault="0027134D" w:rsidP="0027134D">
      <w:pPr>
        <w:jc w:val="both"/>
        <w:rPr>
          <w:b/>
        </w:rPr>
      </w:pPr>
      <w:r w:rsidRPr="00DC24BE">
        <w:rPr>
          <w:b/>
        </w:rPr>
        <w:lastRenderedPageBreak/>
        <w:t>6. Заключительные положения инструкции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6.1. Проверка и пересмотр данной инструкции по охране труда в кабинете физики проводятся не реже одного раза в 5 лет.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 xml:space="preserve">6.2. </w:t>
      </w:r>
      <w:r w:rsidRPr="00BC0C36">
        <w:rPr>
          <w:rFonts w:ascii="Times New Roman" w:hAnsi="Times New Roman" w:cs="Times New Roman"/>
          <w:sz w:val="24"/>
          <w:szCs w:val="24"/>
          <w:u w:val="single"/>
        </w:rPr>
        <w:t>Инструкция пересматривается досрочно в следующих случаях:</w:t>
      </w:r>
    </w:p>
    <w:p w:rsidR="0027134D" w:rsidRPr="00BC0C36" w:rsidRDefault="0027134D" w:rsidP="00B93EE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при пересмотре межотраслевых и отраслевых правил и типовых инструкций охраны труда;</w:t>
      </w:r>
    </w:p>
    <w:p w:rsidR="0027134D" w:rsidRPr="00BC0C36" w:rsidRDefault="0027134D" w:rsidP="00B93EE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при изменении условий работы в определенном кабинете;</w:t>
      </w:r>
    </w:p>
    <w:p w:rsidR="0027134D" w:rsidRPr="00BC0C36" w:rsidRDefault="0027134D" w:rsidP="00B93EE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при внедрении новой техники и (или) технологий;</w:t>
      </w:r>
    </w:p>
    <w:p w:rsidR="0027134D" w:rsidRPr="00BC0C36" w:rsidRDefault="0027134D" w:rsidP="00B93EE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27134D" w:rsidRPr="00BC0C36" w:rsidRDefault="0027134D" w:rsidP="00B93EE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по требованию представителей органов по охране труда субъектов РФ или органов федеральной инспекции труда.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>6.3. Если в течение 5 лет, со дня утверждения данной инструкции, условия труда в кабинете физики не меняются, то ее действие автоматически продлевается на следующие 5 лет.</w:t>
      </w:r>
    </w:p>
    <w:p w:rsidR="0027134D" w:rsidRPr="00BC0C36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BC0C36">
        <w:rPr>
          <w:rFonts w:ascii="Times New Roman" w:hAnsi="Times New Roman" w:cs="Times New Roman"/>
          <w:sz w:val="24"/>
          <w:szCs w:val="24"/>
        </w:rPr>
        <w:t xml:space="preserve">6.4. Ответственность за своевременное внесение изменений и дополнений, а также пересмотр действующей инструкции по технике безопасности в кабинете физики возлагается на ответственного по охране труда </w:t>
      </w:r>
      <w:proofErr w:type="spellStart"/>
      <w:r w:rsidRPr="00BC0C36">
        <w:rPr>
          <w:rFonts w:ascii="Times New Roman" w:hAnsi="Times New Roman" w:cs="Times New Roman"/>
          <w:sz w:val="24"/>
          <w:szCs w:val="24"/>
          <w:lang w:val="uk-UA"/>
        </w:rPr>
        <w:t>обще</w:t>
      </w:r>
      <w:proofErr w:type="spellEnd"/>
      <w:r w:rsidRPr="00BC0C36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27134D" w:rsidRPr="00036002" w:rsidRDefault="0027134D" w:rsidP="0027134D">
      <w:pPr>
        <w:jc w:val="both"/>
        <w:rPr>
          <w:sz w:val="16"/>
          <w:szCs w:val="16"/>
        </w:rPr>
      </w:pPr>
    </w:p>
    <w:p w:rsidR="0027134D" w:rsidRDefault="0027134D" w:rsidP="0027134D">
      <w:pPr>
        <w:ind w:firstLine="708"/>
        <w:rPr>
          <w:sz w:val="16"/>
          <w:szCs w:val="16"/>
        </w:rPr>
      </w:pPr>
    </w:p>
    <w:p w:rsidR="0027134D" w:rsidRPr="00553BD6" w:rsidRDefault="0027134D" w:rsidP="0027134D">
      <w:pPr>
        <w:ind w:firstLine="708"/>
        <w:rPr>
          <w:sz w:val="16"/>
          <w:szCs w:val="16"/>
        </w:rPr>
      </w:pPr>
    </w:p>
    <w:p w:rsidR="0027134D" w:rsidRDefault="0027134D" w:rsidP="0027134D">
      <w:pPr>
        <w:jc w:val="center"/>
        <w:rPr>
          <w:sz w:val="28"/>
          <w:szCs w:val="28"/>
        </w:rPr>
      </w:pPr>
    </w:p>
    <w:p w:rsidR="0027134D" w:rsidRDefault="0027134D" w:rsidP="0027134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-197485</wp:posOffset>
                </wp:positionV>
                <wp:extent cx="2810510" cy="18288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E13" w:rsidRDefault="00781E13" w:rsidP="002713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81E13" w:rsidRDefault="00781E13" w:rsidP="002713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17C6D" w:rsidRPr="00BC0C36" w:rsidRDefault="00617C6D" w:rsidP="002713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0C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left:0;text-align:left;margin-left:292.95pt;margin-top:-15.55pt;width:221.3pt;height:2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iT1AIAAMc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" filled="f" stroked="f">
                <v:textbox>
                  <w:txbxContent>
                    <w:p w:rsidR="00781E13" w:rsidRDefault="00781E13" w:rsidP="0027134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81E13" w:rsidRDefault="00781E13" w:rsidP="0027134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17C6D" w:rsidRPr="00BC0C36" w:rsidRDefault="00617C6D" w:rsidP="002713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0C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7134D" w:rsidRPr="006B0A4D" w:rsidRDefault="0027134D" w:rsidP="0027134D">
      <w:pPr>
        <w:jc w:val="center"/>
        <w:rPr>
          <w:sz w:val="28"/>
          <w:szCs w:val="28"/>
        </w:rPr>
      </w:pPr>
    </w:p>
    <w:p w:rsidR="0027134D" w:rsidRPr="006B0A4D" w:rsidRDefault="0027134D" w:rsidP="0027134D">
      <w:pPr>
        <w:jc w:val="center"/>
        <w:rPr>
          <w:sz w:val="28"/>
          <w:szCs w:val="28"/>
        </w:rPr>
      </w:pPr>
    </w:p>
    <w:p w:rsidR="0027134D" w:rsidRPr="006B0A4D" w:rsidRDefault="0027134D" w:rsidP="0027134D">
      <w:pPr>
        <w:jc w:val="center"/>
        <w:rPr>
          <w:sz w:val="28"/>
          <w:szCs w:val="28"/>
        </w:rPr>
      </w:pPr>
    </w:p>
    <w:p w:rsidR="0027134D" w:rsidRPr="006B0A4D" w:rsidRDefault="0027134D" w:rsidP="0027134D">
      <w:pPr>
        <w:jc w:val="center"/>
        <w:rPr>
          <w:sz w:val="28"/>
          <w:szCs w:val="28"/>
        </w:rPr>
      </w:pPr>
    </w:p>
    <w:p w:rsidR="0027134D" w:rsidRPr="006B0A4D" w:rsidRDefault="0027134D" w:rsidP="0027134D">
      <w:pPr>
        <w:jc w:val="center"/>
        <w:rPr>
          <w:sz w:val="28"/>
          <w:szCs w:val="28"/>
        </w:rPr>
      </w:pPr>
    </w:p>
    <w:p w:rsidR="0027134D" w:rsidRPr="00923C4B" w:rsidRDefault="0027134D" w:rsidP="0027134D">
      <w:pPr>
        <w:jc w:val="center"/>
        <w:rPr>
          <w:sz w:val="28"/>
          <w:szCs w:val="28"/>
        </w:rPr>
      </w:pPr>
    </w:p>
    <w:p w:rsidR="0027134D" w:rsidRPr="00923C4B" w:rsidRDefault="0027134D" w:rsidP="0027134D">
      <w:pPr>
        <w:jc w:val="center"/>
        <w:rPr>
          <w:sz w:val="28"/>
          <w:szCs w:val="28"/>
        </w:rPr>
      </w:pPr>
    </w:p>
    <w:p w:rsidR="0027134D" w:rsidRDefault="0027134D" w:rsidP="0027134D">
      <w:pPr>
        <w:jc w:val="center"/>
        <w:rPr>
          <w:b/>
          <w:sz w:val="28"/>
          <w:szCs w:val="28"/>
        </w:rPr>
      </w:pPr>
    </w:p>
    <w:p w:rsidR="0027134D" w:rsidRPr="00457256" w:rsidRDefault="0027134D" w:rsidP="0027134D">
      <w:pPr>
        <w:jc w:val="center"/>
        <w:rPr>
          <w:b/>
        </w:rPr>
      </w:pPr>
    </w:p>
    <w:p w:rsidR="00B93EE6" w:rsidRDefault="00B93EE6" w:rsidP="002713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7134D" w:rsidRDefault="0027134D" w:rsidP="0027134D">
      <w:pPr>
        <w:ind w:firstLine="708"/>
        <w:jc w:val="both"/>
        <w:rPr>
          <w:sz w:val="24"/>
          <w:szCs w:val="24"/>
        </w:rPr>
      </w:pPr>
    </w:p>
    <w:p w:rsidR="0027134D" w:rsidRDefault="0027134D" w:rsidP="0027134D">
      <w:pPr>
        <w:jc w:val="both"/>
      </w:pPr>
    </w:p>
    <w:p w:rsidR="0027134D" w:rsidRPr="00635460" w:rsidRDefault="0027134D" w:rsidP="0027134D">
      <w:pPr>
        <w:jc w:val="both"/>
      </w:pPr>
      <w:r w:rsidRPr="00635460">
        <w:t xml:space="preserve"> </w:t>
      </w: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Default="003A2F94" w:rsidP="0027134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54EAB3" wp14:editId="46BCA80C">
                <wp:simplePos x="0" y="0"/>
                <wp:positionH relativeFrom="column">
                  <wp:posOffset>3771265</wp:posOffset>
                </wp:positionH>
                <wp:positionV relativeFrom="paragraph">
                  <wp:posOffset>183515</wp:posOffset>
                </wp:positionV>
                <wp:extent cx="2734310" cy="18288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C6D" w:rsidRPr="00796231" w:rsidRDefault="00617C6D" w:rsidP="002713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96231"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9" type="#_x0000_t202" style="position:absolute;left:0;text-align:left;margin-left:296.95pt;margin-top:14.45pt;width:215.3pt;height:2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" filled="f" stroked="f">
                <v:textbox>
                  <w:txbxContent>
                    <w:p w:rsidR="00617C6D" w:rsidRPr="00796231" w:rsidRDefault="00617C6D" w:rsidP="0027134D">
                      <w:pPr>
                        <w:rPr>
                          <w:sz w:val="24"/>
                          <w:szCs w:val="24"/>
                        </w:rPr>
                      </w:pPr>
                      <w:r w:rsidRPr="00796231"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7134D" w:rsidRDefault="0027134D" w:rsidP="0027134D">
      <w:pPr>
        <w:jc w:val="center"/>
        <w:rPr>
          <w:sz w:val="28"/>
          <w:szCs w:val="28"/>
        </w:rPr>
      </w:pPr>
    </w:p>
    <w:p w:rsidR="0027134D" w:rsidRPr="006B0A4D" w:rsidRDefault="0027134D" w:rsidP="0027134D">
      <w:pPr>
        <w:jc w:val="center"/>
        <w:rPr>
          <w:sz w:val="28"/>
          <w:szCs w:val="28"/>
        </w:rPr>
      </w:pPr>
    </w:p>
    <w:p w:rsidR="0027134D" w:rsidRPr="006B0A4D" w:rsidRDefault="0027134D" w:rsidP="0027134D">
      <w:pPr>
        <w:jc w:val="center"/>
        <w:rPr>
          <w:sz w:val="28"/>
          <w:szCs w:val="28"/>
        </w:rPr>
      </w:pPr>
    </w:p>
    <w:p w:rsidR="0027134D" w:rsidRPr="006B0A4D" w:rsidRDefault="0027134D" w:rsidP="0027134D">
      <w:pPr>
        <w:jc w:val="center"/>
        <w:rPr>
          <w:sz w:val="28"/>
          <w:szCs w:val="28"/>
        </w:rPr>
      </w:pPr>
    </w:p>
    <w:p w:rsidR="0027134D" w:rsidRPr="006B0A4D" w:rsidRDefault="0027134D" w:rsidP="0027134D">
      <w:pPr>
        <w:jc w:val="center"/>
        <w:rPr>
          <w:sz w:val="28"/>
          <w:szCs w:val="28"/>
        </w:rPr>
      </w:pPr>
    </w:p>
    <w:p w:rsidR="0027134D" w:rsidRPr="006B0A4D" w:rsidRDefault="0027134D" w:rsidP="0027134D">
      <w:pPr>
        <w:jc w:val="center"/>
        <w:rPr>
          <w:sz w:val="28"/>
          <w:szCs w:val="28"/>
        </w:rPr>
      </w:pPr>
    </w:p>
    <w:p w:rsidR="0027134D" w:rsidRPr="00923C4B" w:rsidRDefault="0027134D" w:rsidP="0027134D">
      <w:pPr>
        <w:jc w:val="center"/>
        <w:rPr>
          <w:sz w:val="28"/>
          <w:szCs w:val="28"/>
        </w:rPr>
      </w:pPr>
    </w:p>
    <w:p w:rsidR="0027134D" w:rsidRPr="00923C4B" w:rsidRDefault="0027134D" w:rsidP="0027134D">
      <w:pPr>
        <w:jc w:val="center"/>
        <w:rPr>
          <w:sz w:val="28"/>
          <w:szCs w:val="28"/>
        </w:rPr>
      </w:pPr>
    </w:p>
    <w:p w:rsidR="0027134D" w:rsidRDefault="0027134D" w:rsidP="0027134D">
      <w:pPr>
        <w:jc w:val="center"/>
        <w:rPr>
          <w:b/>
          <w:sz w:val="28"/>
          <w:szCs w:val="28"/>
        </w:rPr>
      </w:pPr>
    </w:p>
    <w:p w:rsidR="0027134D" w:rsidRDefault="0027134D" w:rsidP="0027134D">
      <w:pPr>
        <w:jc w:val="center"/>
        <w:rPr>
          <w:b/>
          <w:sz w:val="28"/>
          <w:szCs w:val="28"/>
        </w:rPr>
      </w:pPr>
    </w:p>
    <w:p w:rsidR="0027134D" w:rsidRPr="002E121B" w:rsidRDefault="00B93EE6" w:rsidP="0027134D">
      <w:pPr>
        <w:jc w:val="both"/>
        <w:rPr>
          <w:rFonts w:ascii="Times New Roman" w:hAnsi="Times New Roman" w:cs="Times New Roman"/>
          <w:sz w:val="24"/>
          <w:szCs w:val="24"/>
        </w:rPr>
      </w:pPr>
      <w:r w:rsidRPr="002E12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5431" w:rsidRDefault="00A85431" w:rsidP="0027134D">
      <w:pPr>
        <w:ind w:firstLine="720"/>
        <w:jc w:val="both"/>
      </w:pPr>
    </w:p>
    <w:p w:rsidR="00A85431" w:rsidRDefault="00A85431">
      <w:r>
        <w:br w:type="page"/>
      </w:r>
    </w:p>
    <w:p w:rsidR="0027134D" w:rsidRPr="006E4677" w:rsidRDefault="0027134D" w:rsidP="0027134D">
      <w:pPr>
        <w:ind w:firstLine="720"/>
        <w:jc w:val="both"/>
      </w:pPr>
    </w:p>
    <w:p w:rsidR="0027134D" w:rsidRDefault="0027134D" w:rsidP="0027134D">
      <w:pPr>
        <w:jc w:val="center"/>
        <w:rPr>
          <w:sz w:val="28"/>
          <w:szCs w:val="28"/>
        </w:rPr>
      </w:pPr>
    </w:p>
    <w:p w:rsidR="0027134D" w:rsidRDefault="0027134D" w:rsidP="0027134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-117475</wp:posOffset>
                </wp:positionV>
                <wp:extent cx="2429510" cy="182880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C6D" w:rsidRPr="0068633D" w:rsidRDefault="00617C6D" w:rsidP="002713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633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0" type="#_x0000_t202" style="position:absolute;left:0;text-align:left;margin-left:323pt;margin-top:-9.25pt;width:191.3pt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" filled="f" stroked="f">
                <v:textbox>
                  <w:txbxContent>
                    <w:p w:rsidR="00617C6D" w:rsidRPr="0068633D" w:rsidRDefault="00617C6D" w:rsidP="0027134D">
                      <w:pPr>
                        <w:rPr>
                          <w:sz w:val="24"/>
                          <w:szCs w:val="24"/>
                        </w:rPr>
                      </w:pPr>
                      <w:r w:rsidRPr="0068633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7134D" w:rsidRPr="00B93EE6" w:rsidRDefault="0027134D" w:rsidP="0027134D">
      <w:pPr>
        <w:jc w:val="center"/>
        <w:rPr>
          <w:sz w:val="28"/>
          <w:szCs w:val="28"/>
        </w:rPr>
      </w:pPr>
    </w:p>
    <w:p w:rsidR="0027134D" w:rsidRPr="00B93EE6" w:rsidRDefault="0027134D" w:rsidP="0027134D">
      <w:pPr>
        <w:jc w:val="center"/>
        <w:rPr>
          <w:sz w:val="28"/>
          <w:szCs w:val="28"/>
        </w:rPr>
      </w:pPr>
    </w:p>
    <w:p w:rsidR="0027134D" w:rsidRPr="00B93EE6" w:rsidRDefault="0027134D" w:rsidP="0027134D">
      <w:pPr>
        <w:jc w:val="center"/>
        <w:rPr>
          <w:sz w:val="28"/>
          <w:szCs w:val="28"/>
        </w:rPr>
      </w:pPr>
    </w:p>
    <w:p w:rsidR="0027134D" w:rsidRPr="00B93EE6" w:rsidRDefault="0027134D" w:rsidP="0027134D">
      <w:pPr>
        <w:jc w:val="center"/>
        <w:rPr>
          <w:sz w:val="28"/>
          <w:szCs w:val="28"/>
        </w:rPr>
      </w:pPr>
    </w:p>
    <w:p w:rsidR="0027134D" w:rsidRPr="00B93EE6" w:rsidRDefault="0027134D" w:rsidP="0027134D">
      <w:pPr>
        <w:jc w:val="center"/>
        <w:rPr>
          <w:sz w:val="28"/>
          <w:szCs w:val="28"/>
        </w:rPr>
      </w:pPr>
    </w:p>
    <w:p w:rsidR="0027134D" w:rsidRPr="00923C4B" w:rsidRDefault="0027134D" w:rsidP="0027134D">
      <w:pPr>
        <w:jc w:val="center"/>
        <w:rPr>
          <w:sz w:val="28"/>
          <w:szCs w:val="28"/>
        </w:rPr>
      </w:pPr>
    </w:p>
    <w:p w:rsidR="0027134D" w:rsidRPr="00923C4B" w:rsidRDefault="0027134D" w:rsidP="0027134D">
      <w:pPr>
        <w:jc w:val="center"/>
        <w:rPr>
          <w:sz w:val="28"/>
          <w:szCs w:val="28"/>
        </w:rPr>
      </w:pPr>
    </w:p>
    <w:p w:rsidR="0027134D" w:rsidRDefault="0027134D" w:rsidP="0027134D">
      <w:pPr>
        <w:jc w:val="center"/>
        <w:rPr>
          <w:b/>
          <w:sz w:val="28"/>
          <w:szCs w:val="28"/>
        </w:rPr>
      </w:pPr>
    </w:p>
    <w:p w:rsidR="0027134D" w:rsidRDefault="0027134D" w:rsidP="0027134D">
      <w:pPr>
        <w:jc w:val="center"/>
        <w:rPr>
          <w:b/>
          <w:sz w:val="28"/>
          <w:szCs w:val="28"/>
        </w:rPr>
      </w:pPr>
    </w:p>
    <w:p w:rsidR="00A85431" w:rsidRPr="00E91451" w:rsidRDefault="00A85431" w:rsidP="0027134D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27134D" w:rsidRPr="00635460" w:rsidRDefault="0027134D" w:rsidP="0027134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2429510" cy="182880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C6D" w:rsidRPr="0068633D" w:rsidRDefault="00617C6D" w:rsidP="0027134D">
                            <w:r w:rsidRPr="0068633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1" type="#_x0000_t202" style="position:absolute;left:0;text-align:left;margin-left:315pt;margin-top:-18pt;width:191.3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" filled="f" stroked="f">
                <v:textbox>
                  <w:txbxContent>
                    <w:p w:rsidR="00617C6D" w:rsidRPr="0068633D" w:rsidRDefault="00617C6D" w:rsidP="0027134D">
                      <w:r w:rsidRPr="0068633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35460">
        <w:t xml:space="preserve"> </w:t>
      </w: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635460" w:rsidRDefault="0027134D" w:rsidP="0027134D">
      <w:pPr>
        <w:jc w:val="both"/>
      </w:pPr>
    </w:p>
    <w:p w:rsidR="0027134D" w:rsidRPr="0027134D" w:rsidRDefault="0027134D" w:rsidP="0027134D">
      <w:pPr>
        <w:jc w:val="center"/>
        <w:rPr>
          <w:b/>
          <w:sz w:val="28"/>
          <w:szCs w:val="28"/>
        </w:rPr>
      </w:pPr>
    </w:p>
    <w:p w:rsidR="0027134D" w:rsidRPr="00386995" w:rsidRDefault="0027134D" w:rsidP="0027134D">
      <w:pPr>
        <w:jc w:val="both"/>
      </w:pPr>
    </w:p>
    <w:p w:rsidR="0027134D" w:rsidRPr="00815B0B" w:rsidRDefault="0027134D" w:rsidP="0027134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2429510" cy="1828800"/>
                <wp:effectExtent l="0" t="0" r="0" b="381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C6D" w:rsidRPr="0068633D" w:rsidRDefault="00617C6D" w:rsidP="0027134D">
                            <w:r w:rsidRPr="0068633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2" type="#_x0000_t202" style="position:absolute;left:0;text-align:left;margin-left:315pt;margin-top:-18pt;width:191.3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3N1QIAAMk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" filled="f" stroked="f">
                <v:textbox>
                  <w:txbxContent>
                    <w:p w:rsidR="00617C6D" w:rsidRPr="0068633D" w:rsidRDefault="00617C6D" w:rsidP="0027134D">
                      <w:r w:rsidRPr="0068633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15B0B">
        <w:t xml:space="preserve"> </w:t>
      </w:r>
    </w:p>
    <w:p w:rsidR="0027134D" w:rsidRPr="00815B0B" w:rsidRDefault="0027134D" w:rsidP="0027134D">
      <w:pPr>
        <w:jc w:val="both"/>
      </w:pPr>
    </w:p>
    <w:p w:rsidR="0027134D" w:rsidRPr="00815B0B" w:rsidRDefault="0027134D" w:rsidP="0027134D">
      <w:pPr>
        <w:jc w:val="both"/>
      </w:pPr>
    </w:p>
    <w:p w:rsidR="0027134D" w:rsidRPr="00815B0B" w:rsidRDefault="0027134D" w:rsidP="0027134D">
      <w:pPr>
        <w:jc w:val="both"/>
      </w:pPr>
    </w:p>
    <w:p w:rsidR="0027134D" w:rsidRPr="00815B0B" w:rsidRDefault="0027134D" w:rsidP="0027134D">
      <w:pPr>
        <w:jc w:val="both"/>
      </w:pPr>
    </w:p>
    <w:p w:rsidR="0027134D" w:rsidRPr="00815B0B" w:rsidRDefault="0027134D" w:rsidP="0027134D">
      <w:pPr>
        <w:jc w:val="both"/>
      </w:pPr>
    </w:p>
    <w:p w:rsidR="0027134D" w:rsidRPr="00815B0B" w:rsidRDefault="0027134D" w:rsidP="0027134D">
      <w:pPr>
        <w:jc w:val="both"/>
      </w:pPr>
    </w:p>
    <w:p w:rsidR="0027134D" w:rsidRPr="00815B0B" w:rsidRDefault="0027134D" w:rsidP="0027134D">
      <w:pPr>
        <w:jc w:val="both"/>
      </w:pPr>
    </w:p>
    <w:p w:rsidR="0027134D" w:rsidRPr="00F23098" w:rsidRDefault="0027134D" w:rsidP="0027134D">
      <w:pPr>
        <w:jc w:val="both"/>
        <w:rPr>
          <w:sz w:val="36"/>
          <w:szCs w:val="36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34D" w:rsidRPr="003A2F94" w:rsidRDefault="0027134D" w:rsidP="0027134D">
      <w:pPr>
        <w:ind w:firstLine="360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  <w:r w:rsidRPr="003A2F9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123825</wp:posOffset>
                </wp:positionV>
                <wp:extent cx="2391410" cy="1133475"/>
                <wp:effectExtent l="0" t="0" r="1905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C6D" w:rsidRPr="00D81C6C" w:rsidRDefault="00617C6D" w:rsidP="0027134D">
                            <w:r w:rsidRPr="00D81C6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33" type="#_x0000_t202" style="position:absolute;left:0;text-align:left;margin-left:317.8pt;margin-top:9.75pt;width:188.3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" filled="f" stroked="f">
                <v:textbox>
                  <w:txbxContent>
                    <w:p w:rsidR="00617C6D" w:rsidRPr="00D81C6C" w:rsidRDefault="00617C6D" w:rsidP="0027134D">
                      <w:r w:rsidRPr="00D81C6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A2F94">
        <w:rPr>
          <w:rFonts w:ascii="Times New Roman" w:hAnsi="Times New Roman" w:cs="Times New Roman"/>
        </w:rPr>
        <w:t xml:space="preserve"> </w:t>
      </w: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134D" w:rsidRPr="003A2F94" w:rsidRDefault="0027134D" w:rsidP="0027134D">
      <w:pPr>
        <w:ind w:firstLine="360"/>
        <w:jc w:val="both"/>
        <w:rPr>
          <w:rFonts w:ascii="Times New Roman" w:hAnsi="Times New Roman" w:cs="Times New Roman"/>
          <w:color w:val="222222"/>
          <w:shd w:val="clear" w:color="auto" w:fill="FCFDFD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  <w:r w:rsidRPr="003A2F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-104775</wp:posOffset>
                </wp:positionV>
                <wp:extent cx="2429510" cy="1828800"/>
                <wp:effectExtent l="0" t="0" r="0" b="63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C6D" w:rsidRPr="00796231" w:rsidRDefault="00617C6D" w:rsidP="002713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9623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34" type="#_x0000_t202" style="position:absolute;left:0;text-align:left;margin-left:313pt;margin-top:-8.25pt;width:191.3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" filled="f" stroked="f">
                <v:textbox>
                  <w:txbxContent>
                    <w:p w:rsidR="00617C6D" w:rsidRPr="00796231" w:rsidRDefault="00617C6D" w:rsidP="0027134D">
                      <w:pPr>
                        <w:rPr>
                          <w:sz w:val="24"/>
                          <w:szCs w:val="24"/>
                        </w:rPr>
                      </w:pPr>
                      <w:r w:rsidRPr="0079623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34D" w:rsidRPr="003A2F94" w:rsidRDefault="0027134D" w:rsidP="0027134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85431" w:rsidRPr="003A2F94" w:rsidRDefault="00A85431" w:rsidP="0027134D">
      <w:pPr>
        <w:pStyle w:val="a9"/>
      </w:pPr>
    </w:p>
    <w:p w:rsidR="0027134D" w:rsidRPr="003A2F94" w:rsidRDefault="0027134D" w:rsidP="0027134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  <w:r w:rsidRPr="003A2F94">
        <w:rPr>
          <w:rFonts w:ascii="Times New Roman" w:hAnsi="Times New Roman" w:cs="Times New Roman"/>
        </w:rPr>
        <w:t xml:space="preserve"> </w:t>
      </w: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</w:rPr>
      </w:pPr>
    </w:p>
    <w:p w:rsidR="0027134D" w:rsidRPr="003A2F94" w:rsidRDefault="0027134D" w:rsidP="0027134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85431" w:rsidRPr="003A2F94" w:rsidRDefault="00A8543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2F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BE1820" w:rsidRDefault="0027134D" w:rsidP="009312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2F94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477D8" wp14:editId="16068C56">
                <wp:simplePos x="0" y="0"/>
                <wp:positionH relativeFrom="column">
                  <wp:posOffset>4000500</wp:posOffset>
                </wp:positionH>
                <wp:positionV relativeFrom="paragraph">
                  <wp:posOffset>-38100</wp:posOffset>
                </wp:positionV>
                <wp:extent cx="2391410" cy="1828800"/>
                <wp:effectExtent l="0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C6D" w:rsidRPr="00527CB7" w:rsidRDefault="00617C6D" w:rsidP="0027134D">
                            <w:r w:rsidRPr="00527CB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35" type="#_x0000_t202" style="position:absolute;left:0;text-align:left;margin-left:315pt;margin-top:-3pt;width:188.3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wi1QIAAMk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" filled="f" stroked="f">
                <v:textbox>
                  <w:txbxContent>
                    <w:p w:rsidR="00617C6D" w:rsidRPr="00527CB7" w:rsidRDefault="00617C6D" w:rsidP="0027134D">
                      <w:r w:rsidRPr="00527CB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128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F6464F">
        <w:rPr>
          <w:rFonts w:ascii="Times New Roman" w:hAnsi="Times New Roman" w:cs="Times New Roman"/>
          <w:b/>
          <w:bCs/>
          <w:sz w:val="28"/>
          <w:szCs w:val="28"/>
        </w:rPr>
        <w:t>ГРАФИК РАБОТЫ КАБИНЕТА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</w:t>
      </w:r>
      <w:r w:rsidR="00931284">
        <w:rPr>
          <w:rFonts w:ascii="Times New Roman" w:hAnsi="Times New Roman" w:cs="Times New Roman"/>
          <w:sz w:val="24"/>
          <w:szCs w:val="24"/>
        </w:rPr>
        <w:t>18</w:t>
      </w:r>
      <w:r w:rsidR="00844C75">
        <w:rPr>
          <w:rFonts w:ascii="Times New Roman" w:hAnsi="Times New Roman" w:cs="Times New Roman"/>
          <w:sz w:val="24"/>
          <w:szCs w:val="24"/>
        </w:rPr>
        <w:t>-2018</w:t>
      </w:r>
      <w:r w:rsidR="0093128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учебный год)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16"/>
          <w:szCs w:val="16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F6464F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F6464F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844C75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четверть</w:t>
      </w:r>
    </w:p>
    <w:p w:rsidR="00844C75" w:rsidRDefault="00844C75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0"/>
        <w:gridCol w:w="1290"/>
        <w:gridCol w:w="2520"/>
        <w:gridCol w:w="2490"/>
        <w:gridCol w:w="2280"/>
      </w:tblGrid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844C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ВЕДОМОСТЬ ПРИЕМКИ КАБИНЕТА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500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0"/>
        <w:gridCol w:w="990"/>
        <w:gridCol w:w="2730"/>
        <w:gridCol w:w="2550"/>
        <w:gridCol w:w="1290"/>
        <w:gridCol w:w="2250"/>
      </w:tblGrid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приемки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Отзыв (замечания)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проверяющего (с расшифровкой)</w:t>
            </w: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64F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sectPr w:rsidR="00F6464F" w:rsidSect="00931284">
      <w:pgSz w:w="12240" w:h="15840"/>
      <w:pgMar w:top="851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400"/>
    <w:multiLevelType w:val="multilevel"/>
    <w:tmpl w:val="4CA250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8B717E"/>
    <w:multiLevelType w:val="hybridMultilevel"/>
    <w:tmpl w:val="97040848"/>
    <w:lvl w:ilvl="0" w:tplc="845C43A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8D432E"/>
    <w:multiLevelType w:val="hybridMultilevel"/>
    <w:tmpl w:val="18B4F138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932C4F"/>
    <w:multiLevelType w:val="hybridMultilevel"/>
    <w:tmpl w:val="F758A06A"/>
    <w:lvl w:ilvl="0" w:tplc="845C43A0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0A3E1D29"/>
    <w:multiLevelType w:val="hybridMultilevel"/>
    <w:tmpl w:val="B4E06CBC"/>
    <w:lvl w:ilvl="0" w:tplc="845C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F2218"/>
    <w:multiLevelType w:val="hybridMultilevel"/>
    <w:tmpl w:val="642C4B3A"/>
    <w:lvl w:ilvl="0" w:tplc="845C43A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1E93DD8"/>
    <w:multiLevelType w:val="hybridMultilevel"/>
    <w:tmpl w:val="7BD041C4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EA2888"/>
    <w:multiLevelType w:val="hybridMultilevel"/>
    <w:tmpl w:val="3E221948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0B6C7B"/>
    <w:multiLevelType w:val="hybridMultilevel"/>
    <w:tmpl w:val="FF807878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96612D"/>
    <w:multiLevelType w:val="hybridMultilevel"/>
    <w:tmpl w:val="F8963062"/>
    <w:lvl w:ilvl="0" w:tplc="845C43A0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24463CD7"/>
    <w:multiLevelType w:val="hybridMultilevel"/>
    <w:tmpl w:val="67300A28"/>
    <w:lvl w:ilvl="0" w:tplc="845C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CF42E2"/>
    <w:multiLevelType w:val="hybridMultilevel"/>
    <w:tmpl w:val="376ED696"/>
    <w:lvl w:ilvl="0" w:tplc="59D220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6314E0B"/>
    <w:multiLevelType w:val="hybridMultilevel"/>
    <w:tmpl w:val="661A6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3316F9"/>
    <w:multiLevelType w:val="hybridMultilevel"/>
    <w:tmpl w:val="E1E46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1C5358"/>
    <w:multiLevelType w:val="hybridMultilevel"/>
    <w:tmpl w:val="40B850F4"/>
    <w:lvl w:ilvl="0" w:tplc="845C43A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9A60655"/>
    <w:multiLevelType w:val="hybridMultilevel"/>
    <w:tmpl w:val="3DCC4698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1B0588"/>
    <w:multiLevelType w:val="hybridMultilevel"/>
    <w:tmpl w:val="A8CC32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5C43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F81D09"/>
    <w:multiLevelType w:val="hybridMultilevel"/>
    <w:tmpl w:val="44B42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01E45"/>
    <w:multiLevelType w:val="hybridMultilevel"/>
    <w:tmpl w:val="DC9AA368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3F3E2C"/>
    <w:multiLevelType w:val="hybridMultilevel"/>
    <w:tmpl w:val="C0A066BA"/>
    <w:lvl w:ilvl="0" w:tplc="845C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9B05A6"/>
    <w:multiLevelType w:val="hybridMultilevel"/>
    <w:tmpl w:val="E0B0550A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F06073"/>
    <w:multiLevelType w:val="hybridMultilevel"/>
    <w:tmpl w:val="E54057F6"/>
    <w:lvl w:ilvl="0" w:tplc="845C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2D377C"/>
    <w:multiLevelType w:val="hybridMultilevel"/>
    <w:tmpl w:val="97F6426E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C60165"/>
    <w:multiLevelType w:val="hybridMultilevel"/>
    <w:tmpl w:val="67E4EF84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BD084D"/>
    <w:multiLevelType w:val="hybridMultilevel"/>
    <w:tmpl w:val="4FBA0E30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14554C"/>
    <w:multiLevelType w:val="hybridMultilevel"/>
    <w:tmpl w:val="3A6EE432"/>
    <w:lvl w:ilvl="0" w:tplc="845C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D36109"/>
    <w:multiLevelType w:val="hybridMultilevel"/>
    <w:tmpl w:val="A1C20A9E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394370"/>
    <w:multiLevelType w:val="hybridMultilevel"/>
    <w:tmpl w:val="B8A4E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1E0A2A"/>
    <w:multiLevelType w:val="hybridMultilevel"/>
    <w:tmpl w:val="E1948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53662B"/>
    <w:multiLevelType w:val="hybridMultilevel"/>
    <w:tmpl w:val="798E9B68"/>
    <w:lvl w:ilvl="0" w:tplc="70749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594FA5"/>
    <w:multiLevelType w:val="hybridMultilevel"/>
    <w:tmpl w:val="871484AC"/>
    <w:lvl w:ilvl="0" w:tplc="845C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64501AC"/>
    <w:multiLevelType w:val="singleLevel"/>
    <w:tmpl w:val="A180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46AE3733"/>
    <w:multiLevelType w:val="hybridMultilevel"/>
    <w:tmpl w:val="D0725F80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908731E"/>
    <w:multiLevelType w:val="hybridMultilevel"/>
    <w:tmpl w:val="14C2D00A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E33464A"/>
    <w:multiLevelType w:val="hybridMultilevel"/>
    <w:tmpl w:val="7BF03A42"/>
    <w:lvl w:ilvl="0" w:tplc="845C43A0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5">
    <w:nsid w:val="51614103"/>
    <w:multiLevelType w:val="hybridMultilevel"/>
    <w:tmpl w:val="BBDA1A92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1A031C7"/>
    <w:multiLevelType w:val="hybridMultilevel"/>
    <w:tmpl w:val="DEA61C52"/>
    <w:lvl w:ilvl="0" w:tplc="59D22092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7">
    <w:nsid w:val="52170DA6"/>
    <w:multiLevelType w:val="hybridMultilevel"/>
    <w:tmpl w:val="8996BEA6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3274BCE"/>
    <w:multiLevelType w:val="multilevel"/>
    <w:tmpl w:val="FFFFFFFF"/>
    <w:lvl w:ilvl="0">
      <w:start w:val="1"/>
      <w:numFmt w:val="bullet"/>
      <w:lvlText w:val="-"/>
      <w:lvlJc w:val="left"/>
      <w:pPr>
        <w:ind w:left="114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55AE4964"/>
    <w:multiLevelType w:val="hybridMultilevel"/>
    <w:tmpl w:val="9E58125E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8C72076"/>
    <w:multiLevelType w:val="hybridMultilevel"/>
    <w:tmpl w:val="F0EE79AC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131562B"/>
    <w:multiLevelType w:val="hybridMultilevel"/>
    <w:tmpl w:val="CFCAF25E"/>
    <w:lvl w:ilvl="0" w:tplc="845C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4916D3F"/>
    <w:multiLevelType w:val="hybridMultilevel"/>
    <w:tmpl w:val="8DF22648"/>
    <w:lvl w:ilvl="0" w:tplc="845C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7A8708A"/>
    <w:multiLevelType w:val="hybridMultilevel"/>
    <w:tmpl w:val="4600D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F84D91"/>
    <w:multiLevelType w:val="hybridMultilevel"/>
    <w:tmpl w:val="0526EBF2"/>
    <w:lvl w:ilvl="0" w:tplc="845C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9F823A5"/>
    <w:multiLevelType w:val="hybridMultilevel"/>
    <w:tmpl w:val="338608CE"/>
    <w:lvl w:ilvl="0" w:tplc="59D22092">
      <w:start w:val="1"/>
      <w:numFmt w:val="bullet"/>
      <w:lvlText w:val="•"/>
      <w:lvlJc w:val="left"/>
      <w:pPr>
        <w:tabs>
          <w:tab w:val="num" w:pos="760"/>
        </w:tabs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46">
    <w:nsid w:val="6AF45E97"/>
    <w:multiLevelType w:val="hybridMultilevel"/>
    <w:tmpl w:val="0F24372E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E5A4220"/>
    <w:multiLevelType w:val="hybridMultilevel"/>
    <w:tmpl w:val="1096CA32"/>
    <w:lvl w:ilvl="0" w:tplc="845C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43B447B"/>
    <w:multiLevelType w:val="multilevel"/>
    <w:tmpl w:val="C4D6F7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7441451E"/>
    <w:multiLevelType w:val="multilevel"/>
    <w:tmpl w:val="FFFFFFFF"/>
    <w:lvl w:ilvl="0">
      <w:start w:val="3"/>
      <w:numFmt w:val="decimal"/>
      <w:lvlText w:val="%1."/>
      <w:lvlJc w:val="left"/>
      <w:pPr>
        <w:ind w:left="570" w:hanging="57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0">
    <w:nsid w:val="74941982"/>
    <w:multiLevelType w:val="hybridMultilevel"/>
    <w:tmpl w:val="3DAEB61E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535554C"/>
    <w:multiLevelType w:val="hybridMultilevel"/>
    <w:tmpl w:val="F34E8B64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AD74CE0"/>
    <w:multiLevelType w:val="hybridMultilevel"/>
    <w:tmpl w:val="CADACA84"/>
    <w:lvl w:ilvl="0" w:tplc="845C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D0A491B"/>
    <w:multiLevelType w:val="hybridMultilevel"/>
    <w:tmpl w:val="6EDC5F6E"/>
    <w:lvl w:ilvl="0" w:tplc="845C43A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>
    <w:nsid w:val="7F2E6374"/>
    <w:multiLevelType w:val="hybridMultilevel"/>
    <w:tmpl w:val="2DAA4028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1"/>
  </w:num>
  <w:num w:numId="3">
    <w:abstractNumId w:val="50"/>
  </w:num>
  <w:num w:numId="4">
    <w:abstractNumId w:val="12"/>
  </w:num>
  <w:num w:numId="5">
    <w:abstractNumId w:val="13"/>
  </w:num>
  <w:num w:numId="6">
    <w:abstractNumId w:val="43"/>
  </w:num>
  <w:num w:numId="7">
    <w:abstractNumId w:val="17"/>
  </w:num>
  <w:num w:numId="8">
    <w:abstractNumId w:val="27"/>
  </w:num>
  <w:num w:numId="9">
    <w:abstractNumId w:val="31"/>
  </w:num>
  <w:num w:numId="10">
    <w:abstractNumId w:val="48"/>
  </w:num>
  <w:num w:numId="11">
    <w:abstractNumId w:val="0"/>
  </w:num>
  <w:num w:numId="12">
    <w:abstractNumId w:val="6"/>
  </w:num>
  <w:num w:numId="13">
    <w:abstractNumId w:val="15"/>
  </w:num>
  <w:num w:numId="14">
    <w:abstractNumId w:val="33"/>
  </w:num>
  <w:num w:numId="15">
    <w:abstractNumId w:val="18"/>
  </w:num>
  <w:num w:numId="16">
    <w:abstractNumId w:val="26"/>
  </w:num>
  <w:num w:numId="17">
    <w:abstractNumId w:val="39"/>
  </w:num>
  <w:num w:numId="18">
    <w:abstractNumId w:val="36"/>
  </w:num>
  <w:num w:numId="19">
    <w:abstractNumId w:val="11"/>
  </w:num>
  <w:num w:numId="20">
    <w:abstractNumId w:val="53"/>
  </w:num>
  <w:num w:numId="21">
    <w:abstractNumId w:val="14"/>
  </w:num>
  <w:num w:numId="22">
    <w:abstractNumId w:val="1"/>
  </w:num>
  <w:num w:numId="23">
    <w:abstractNumId w:val="5"/>
  </w:num>
  <w:num w:numId="24">
    <w:abstractNumId w:val="44"/>
  </w:num>
  <w:num w:numId="25">
    <w:abstractNumId w:val="10"/>
  </w:num>
  <w:num w:numId="26">
    <w:abstractNumId w:val="47"/>
  </w:num>
  <w:num w:numId="27">
    <w:abstractNumId w:val="37"/>
  </w:num>
  <w:num w:numId="28">
    <w:abstractNumId w:val="4"/>
  </w:num>
  <w:num w:numId="29">
    <w:abstractNumId w:val="52"/>
  </w:num>
  <w:num w:numId="30">
    <w:abstractNumId w:val="41"/>
  </w:num>
  <w:num w:numId="31">
    <w:abstractNumId w:val="42"/>
  </w:num>
  <w:num w:numId="32">
    <w:abstractNumId w:val="16"/>
  </w:num>
  <w:num w:numId="33">
    <w:abstractNumId w:val="19"/>
  </w:num>
  <w:num w:numId="34">
    <w:abstractNumId w:val="30"/>
  </w:num>
  <w:num w:numId="35">
    <w:abstractNumId w:val="9"/>
  </w:num>
  <w:num w:numId="36">
    <w:abstractNumId w:val="3"/>
  </w:num>
  <w:num w:numId="37">
    <w:abstractNumId w:val="34"/>
  </w:num>
  <w:num w:numId="38">
    <w:abstractNumId w:val="21"/>
  </w:num>
  <w:num w:numId="39">
    <w:abstractNumId w:val="38"/>
  </w:num>
  <w:num w:numId="40">
    <w:abstractNumId w:val="49"/>
  </w:num>
  <w:num w:numId="41">
    <w:abstractNumId w:val="29"/>
  </w:num>
  <w:num w:numId="42">
    <w:abstractNumId w:val="32"/>
  </w:num>
  <w:num w:numId="43">
    <w:abstractNumId w:val="20"/>
  </w:num>
  <w:num w:numId="44">
    <w:abstractNumId w:val="54"/>
  </w:num>
  <w:num w:numId="45">
    <w:abstractNumId w:val="45"/>
  </w:num>
  <w:num w:numId="46">
    <w:abstractNumId w:val="7"/>
  </w:num>
  <w:num w:numId="47">
    <w:abstractNumId w:val="8"/>
  </w:num>
  <w:num w:numId="48">
    <w:abstractNumId w:val="25"/>
  </w:num>
  <w:num w:numId="49">
    <w:abstractNumId w:val="2"/>
  </w:num>
  <w:num w:numId="50">
    <w:abstractNumId w:val="24"/>
  </w:num>
  <w:num w:numId="51">
    <w:abstractNumId w:val="35"/>
  </w:num>
  <w:num w:numId="52">
    <w:abstractNumId w:val="40"/>
  </w:num>
  <w:num w:numId="53">
    <w:abstractNumId w:val="22"/>
  </w:num>
  <w:num w:numId="54">
    <w:abstractNumId w:val="46"/>
  </w:num>
  <w:num w:numId="55">
    <w:abstractNumId w:val="2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53"/>
    <w:rsid w:val="00000AA8"/>
    <w:rsid w:val="00015CBC"/>
    <w:rsid w:val="000F6FEA"/>
    <w:rsid w:val="00106CE0"/>
    <w:rsid w:val="00115E86"/>
    <w:rsid w:val="00116BC6"/>
    <w:rsid w:val="00162406"/>
    <w:rsid w:val="002463BD"/>
    <w:rsid w:val="00250662"/>
    <w:rsid w:val="0027134D"/>
    <w:rsid w:val="002B0F70"/>
    <w:rsid w:val="002D0673"/>
    <w:rsid w:val="002D7E71"/>
    <w:rsid w:val="002E121B"/>
    <w:rsid w:val="002E279B"/>
    <w:rsid w:val="002F1032"/>
    <w:rsid w:val="002F13EB"/>
    <w:rsid w:val="002F57B0"/>
    <w:rsid w:val="0037035E"/>
    <w:rsid w:val="00374BF3"/>
    <w:rsid w:val="00383D6F"/>
    <w:rsid w:val="003A2F94"/>
    <w:rsid w:val="00405E7A"/>
    <w:rsid w:val="00431800"/>
    <w:rsid w:val="00497921"/>
    <w:rsid w:val="004F5825"/>
    <w:rsid w:val="00542ECF"/>
    <w:rsid w:val="00571333"/>
    <w:rsid w:val="005C2FD4"/>
    <w:rsid w:val="005C4A5C"/>
    <w:rsid w:val="006014F2"/>
    <w:rsid w:val="00617C6D"/>
    <w:rsid w:val="0063176E"/>
    <w:rsid w:val="006A0DA1"/>
    <w:rsid w:val="006B0A4D"/>
    <w:rsid w:val="0071644E"/>
    <w:rsid w:val="007621E9"/>
    <w:rsid w:val="00775981"/>
    <w:rsid w:val="00781E13"/>
    <w:rsid w:val="007B149E"/>
    <w:rsid w:val="00840648"/>
    <w:rsid w:val="00844C75"/>
    <w:rsid w:val="00894FFA"/>
    <w:rsid w:val="008A1C7F"/>
    <w:rsid w:val="008B2342"/>
    <w:rsid w:val="008B3D04"/>
    <w:rsid w:val="00905FCC"/>
    <w:rsid w:val="00931284"/>
    <w:rsid w:val="009921DA"/>
    <w:rsid w:val="009A57E0"/>
    <w:rsid w:val="00A31247"/>
    <w:rsid w:val="00A31F60"/>
    <w:rsid w:val="00A85431"/>
    <w:rsid w:val="00AD52D4"/>
    <w:rsid w:val="00AE4454"/>
    <w:rsid w:val="00B30E22"/>
    <w:rsid w:val="00B93EE6"/>
    <w:rsid w:val="00BC0C36"/>
    <w:rsid w:val="00BD72C2"/>
    <w:rsid w:val="00BE1820"/>
    <w:rsid w:val="00BF35E4"/>
    <w:rsid w:val="00C54F3D"/>
    <w:rsid w:val="00C744EE"/>
    <w:rsid w:val="00C95D25"/>
    <w:rsid w:val="00D05BE0"/>
    <w:rsid w:val="00D3461D"/>
    <w:rsid w:val="00D75CCD"/>
    <w:rsid w:val="00D84253"/>
    <w:rsid w:val="00DD62C8"/>
    <w:rsid w:val="00E107BD"/>
    <w:rsid w:val="00E46930"/>
    <w:rsid w:val="00E61F63"/>
    <w:rsid w:val="00E97979"/>
    <w:rsid w:val="00EA382E"/>
    <w:rsid w:val="00F41B05"/>
    <w:rsid w:val="00F6464F"/>
    <w:rsid w:val="00F64D00"/>
    <w:rsid w:val="00FC6EB5"/>
    <w:rsid w:val="00FD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C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05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27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134D"/>
  </w:style>
  <w:style w:type="character" w:styleId="a6">
    <w:name w:val="Strong"/>
    <w:basedOn w:val="a0"/>
    <w:qFormat/>
    <w:rsid w:val="0027134D"/>
    <w:rPr>
      <w:b/>
      <w:bCs/>
    </w:rPr>
  </w:style>
  <w:style w:type="character" w:styleId="a7">
    <w:name w:val="Emphasis"/>
    <w:basedOn w:val="a0"/>
    <w:qFormat/>
    <w:rsid w:val="0027134D"/>
    <w:rPr>
      <w:i/>
      <w:iCs/>
    </w:rPr>
  </w:style>
  <w:style w:type="character" w:customStyle="1" w:styleId="s7">
    <w:name w:val="s7"/>
    <w:basedOn w:val="a0"/>
    <w:rsid w:val="0027134D"/>
  </w:style>
  <w:style w:type="paragraph" w:customStyle="1" w:styleId="p49">
    <w:name w:val="p49"/>
    <w:basedOn w:val="a"/>
    <w:rsid w:val="0027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27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rsid w:val="0027134D"/>
    <w:rPr>
      <w:color w:val="0000FF"/>
      <w:u w:val="single"/>
    </w:rPr>
  </w:style>
  <w:style w:type="paragraph" w:styleId="a9">
    <w:name w:val="Body Text"/>
    <w:basedOn w:val="a"/>
    <w:link w:val="aa"/>
    <w:rsid w:val="002713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27134D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C0C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C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05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27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134D"/>
  </w:style>
  <w:style w:type="character" w:styleId="a6">
    <w:name w:val="Strong"/>
    <w:basedOn w:val="a0"/>
    <w:qFormat/>
    <w:rsid w:val="0027134D"/>
    <w:rPr>
      <w:b/>
      <w:bCs/>
    </w:rPr>
  </w:style>
  <w:style w:type="character" w:styleId="a7">
    <w:name w:val="Emphasis"/>
    <w:basedOn w:val="a0"/>
    <w:qFormat/>
    <w:rsid w:val="0027134D"/>
    <w:rPr>
      <w:i/>
      <w:iCs/>
    </w:rPr>
  </w:style>
  <w:style w:type="character" w:customStyle="1" w:styleId="s7">
    <w:name w:val="s7"/>
    <w:basedOn w:val="a0"/>
    <w:rsid w:val="0027134D"/>
  </w:style>
  <w:style w:type="paragraph" w:customStyle="1" w:styleId="p49">
    <w:name w:val="p49"/>
    <w:basedOn w:val="a"/>
    <w:rsid w:val="0027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27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rsid w:val="0027134D"/>
    <w:rPr>
      <w:color w:val="0000FF"/>
      <w:u w:val="single"/>
    </w:rPr>
  </w:style>
  <w:style w:type="paragraph" w:styleId="a9">
    <w:name w:val="Body Text"/>
    <w:basedOn w:val="a"/>
    <w:link w:val="aa"/>
    <w:rsid w:val="002713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27134D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C0C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A87E-2780-45CE-97CE-08A97AC9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4558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Лилия Георгиевна</cp:lastModifiedBy>
  <cp:revision>8</cp:revision>
  <cp:lastPrinted>2018-09-30T06:57:00Z</cp:lastPrinted>
  <dcterms:created xsi:type="dcterms:W3CDTF">2018-09-29T12:39:00Z</dcterms:created>
  <dcterms:modified xsi:type="dcterms:W3CDTF">2018-09-30T09:36:00Z</dcterms:modified>
</cp:coreProperties>
</file>